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6C" w:rsidRDefault="0001266C" w:rsidP="0001266C">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bookmarkStart w:id="0" w:name="_GoBack"/>
      <w:r w:rsidRPr="0001266C">
        <w:rPr>
          <w:rFonts w:ascii="Times New Roman" w:eastAsia="Times New Roman" w:hAnsi="Times New Roman" w:cs="Times New Roman"/>
          <w:b/>
          <w:bCs/>
          <w:color w:val="333333"/>
          <w:sz w:val="28"/>
          <w:szCs w:val="28"/>
          <w:lang w:eastAsia="en-GB"/>
        </w:rPr>
        <w:t>The Government of the Kingdom of the Netherlands supports the Coalition “Pod Lupom”</w:t>
      </w:r>
    </w:p>
    <w:bookmarkEnd w:id="0"/>
    <w:p w:rsidR="0001266C" w:rsidRPr="0001266C" w:rsidRDefault="0001266C" w:rsidP="0001266C">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 xml:space="preserve">The Government of the Kingdom of the Netherlands gave its support to the Coalition through its Embassy in </w:t>
      </w:r>
      <w:proofErr w:type="spellStart"/>
      <w:r w:rsidRPr="0001266C">
        <w:rPr>
          <w:rFonts w:ascii="Times New Roman" w:eastAsia="Times New Roman" w:hAnsi="Times New Roman" w:cs="Times New Roman"/>
          <w:color w:val="333333"/>
          <w:sz w:val="24"/>
          <w:szCs w:val="24"/>
          <w:lang w:eastAsia="en-GB"/>
        </w:rPr>
        <w:t>BiH</w:t>
      </w:r>
      <w:proofErr w:type="spellEnd"/>
      <w:r w:rsidRPr="0001266C">
        <w:rPr>
          <w:rFonts w:ascii="Times New Roman" w:eastAsia="Times New Roman" w:hAnsi="Times New Roman" w:cs="Times New Roman"/>
          <w:color w:val="333333"/>
          <w:sz w:val="24"/>
          <w:szCs w:val="24"/>
          <w:lang w:eastAsia="en-GB"/>
        </w:rPr>
        <w:t>. They will support the Coalition's media campaign to promote the value of non-partisan election observation.</w:t>
      </w: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This financial support will support the production of video, audio and print materials, and other media products, which will provide citizens with better information on corruption, election irregularities and other prohibited electoral conduct.</w:t>
      </w: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This support will also allow for the functioning of the free telephone line, 080 05 05 05, which allows citizens to report irregularities and apply to become observers.</w:t>
      </w: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This campaign will allow the Coalition to reach citizens and educate them on questions of importance to the electoral process.</w:t>
      </w: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The Coalition “Pod Lupom,” among other, plans to gather several thousand non-partisan observers for the elections scheduled for October 12.</w:t>
      </w:r>
    </w:p>
    <w:p w:rsidR="0001266C" w:rsidRPr="0001266C" w:rsidRDefault="0001266C" w:rsidP="0001266C">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01266C">
        <w:rPr>
          <w:rFonts w:ascii="Times New Roman" w:eastAsia="Times New Roman" w:hAnsi="Times New Roman" w:cs="Times New Roman"/>
          <w:color w:val="333333"/>
          <w:sz w:val="24"/>
          <w:szCs w:val="24"/>
          <w:lang w:eastAsia="en-GB"/>
        </w:rPr>
        <w:t xml:space="preserve">All citizens in </w:t>
      </w:r>
      <w:proofErr w:type="spellStart"/>
      <w:r w:rsidRPr="0001266C">
        <w:rPr>
          <w:rFonts w:ascii="Times New Roman" w:eastAsia="Times New Roman" w:hAnsi="Times New Roman" w:cs="Times New Roman"/>
          <w:color w:val="333333"/>
          <w:sz w:val="24"/>
          <w:szCs w:val="24"/>
          <w:lang w:eastAsia="en-GB"/>
        </w:rPr>
        <w:t>BiH</w:t>
      </w:r>
      <w:proofErr w:type="spellEnd"/>
      <w:r w:rsidRPr="0001266C">
        <w:rPr>
          <w:rFonts w:ascii="Times New Roman" w:eastAsia="Times New Roman" w:hAnsi="Times New Roman" w:cs="Times New Roman"/>
          <w:color w:val="333333"/>
          <w:sz w:val="24"/>
          <w:szCs w:val="24"/>
          <w:lang w:eastAsia="en-GB"/>
        </w:rPr>
        <w:t xml:space="preserve"> and abroad can find more information on www.podlupom.org</w:t>
      </w:r>
      <w:proofErr w:type="gramStart"/>
      <w:r w:rsidRPr="0001266C">
        <w:rPr>
          <w:rFonts w:ascii="Times New Roman" w:eastAsia="Times New Roman" w:hAnsi="Times New Roman" w:cs="Times New Roman"/>
          <w:color w:val="333333"/>
          <w:sz w:val="24"/>
          <w:szCs w:val="24"/>
          <w:lang w:eastAsia="en-GB"/>
        </w:rPr>
        <w:t>  or</w:t>
      </w:r>
      <w:proofErr w:type="gramEnd"/>
      <w:r w:rsidRPr="0001266C">
        <w:rPr>
          <w:rFonts w:ascii="Times New Roman" w:eastAsia="Times New Roman" w:hAnsi="Times New Roman" w:cs="Times New Roman"/>
          <w:color w:val="333333"/>
          <w:sz w:val="24"/>
          <w:szCs w:val="24"/>
          <w:lang w:eastAsia="en-GB"/>
        </w:rPr>
        <w:t xml:space="preserve"> through the Coalition’s Facebook page, www.facebook.com/podlupom.</w:t>
      </w:r>
    </w:p>
    <w:p w:rsidR="00E75454" w:rsidRPr="0001266C" w:rsidRDefault="00E75454" w:rsidP="0001266C"/>
    <w:sectPr w:rsidR="00E75454" w:rsidRPr="0001266C"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A13" w:rsidRDefault="00963A13" w:rsidP="00C75C58">
      <w:pPr>
        <w:spacing w:after="0" w:line="240" w:lineRule="auto"/>
      </w:pPr>
      <w:r>
        <w:separator/>
      </w:r>
    </w:p>
  </w:endnote>
  <w:endnote w:type="continuationSeparator" w:id="0">
    <w:p w:rsidR="00963A13" w:rsidRDefault="00963A13"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A13" w:rsidRDefault="00963A13" w:rsidP="00C75C58">
      <w:pPr>
        <w:spacing w:after="0" w:line="240" w:lineRule="auto"/>
      </w:pPr>
      <w:r>
        <w:separator/>
      </w:r>
    </w:p>
  </w:footnote>
  <w:footnote w:type="continuationSeparator" w:id="0">
    <w:p w:rsidR="00963A13" w:rsidRDefault="00963A13"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1266C"/>
    <w:rsid w:val="00453B95"/>
    <w:rsid w:val="005954EF"/>
    <w:rsid w:val="006650F7"/>
    <w:rsid w:val="009176A4"/>
    <w:rsid w:val="00963A13"/>
    <w:rsid w:val="00996000"/>
    <w:rsid w:val="00A71924"/>
    <w:rsid w:val="00C75C58"/>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66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C80D-4F8A-4C23-8130-77E0E42A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2016-01-13T11:53:00Z</dcterms:modified>
</cp:coreProperties>
</file>