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8E7B91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.09.2014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E7B91" w:rsidRPr="008E7B91" w:rsidRDefault="008E7B91" w:rsidP="008E7B9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8E7B91">
        <w:rPr>
          <w:rFonts w:ascii="Times New Roman" w:hAnsi="Times New Roman" w:cs="Times New Roman"/>
          <w:b/>
          <w:sz w:val="24"/>
          <w:szCs w:val="24"/>
          <w:lang w:val="bs-Latn-BA"/>
        </w:rPr>
        <w:t>Pripreme Regionalnog ureda Bijeljina za obuku posmatrača</w:t>
      </w:r>
    </w:p>
    <w:bookmarkEnd w:id="0"/>
    <w:p w:rsidR="008E7B91" w:rsidRPr="008E7B91" w:rsidRDefault="008E7B91" w:rsidP="008E7B9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E7B91" w:rsidRPr="008E7B91" w:rsidRDefault="008E7B91" w:rsidP="008E7B9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Kao i ostali u</w:t>
      </w:r>
      <w:r w:rsidRPr="008E7B91">
        <w:rPr>
          <w:rFonts w:ascii="Times New Roman" w:hAnsi="Times New Roman" w:cs="Times New Roman"/>
          <w:sz w:val="24"/>
          <w:szCs w:val="24"/>
          <w:lang w:val="bs-Latn-BA"/>
        </w:rPr>
        <w:t>redi, i Bijeljinski je proteklu nedjelju iskoristio da se  na redovnom Regionalnom sastanku temeljno pripremi za predstojeću obuku posmatrača izbornog dana.</w:t>
      </w:r>
    </w:p>
    <w:p w:rsidR="008E7B91" w:rsidRPr="008E7B91" w:rsidRDefault="008E7B91" w:rsidP="008E7B9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E7B91">
        <w:rPr>
          <w:rFonts w:ascii="Times New Roman" w:hAnsi="Times New Roman" w:cs="Times New Roman"/>
          <w:sz w:val="24"/>
          <w:szCs w:val="24"/>
          <w:lang w:val="bs-Latn-BA"/>
        </w:rPr>
        <w:t>Obuka je po planu u periodu od 1. do 10. oktobra, a taj dan će biti obavljeno i testiranje slanja SMS poruka, koje će po tačno utvrđenim terminima biti prosljeđivane sa biračkih mjesta Glavnom uredu u Sarajevo.</w:t>
      </w:r>
    </w:p>
    <w:p w:rsidR="00614A76" w:rsidRPr="008E7B91" w:rsidRDefault="008E7B91" w:rsidP="008E7B9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E7B91">
        <w:rPr>
          <w:rFonts w:ascii="Times New Roman" w:hAnsi="Times New Roman" w:cs="Times New Roman"/>
          <w:sz w:val="24"/>
          <w:szCs w:val="24"/>
          <w:lang w:val="bs-Latn-BA"/>
        </w:rPr>
        <w:t>U Bijeljini su učesnici sastanka prisustvovali prezentaciji, odnosno simulaciji treninga posmatrača, a u ulozi trenera bila je Branka Cvjetković-Jovanović. Viđeno će LTO svakako pomoći da do početka obuke naučenim lekcijama i vježbom u potpunosti budu spremni da akreditovanim posmatračima prenesu znanje i vještinu kako bi oni na pravi način obavili povjereni posao posmatranja Opštih izbora u BiH 12. oktobra.</w:t>
      </w:r>
    </w:p>
    <w:sectPr w:rsidR="00614A76" w:rsidRPr="008E7B91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10" w:rsidRDefault="00441310" w:rsidP="00C75C58">
      <w:pPr>
        <w:spacing w:after="0" w:line="240" w:lineRule="auto"/>
      </w:pPr>
      <w:r>
        <w:separator/>
      </w:r>
    </w:p>
  </w:endnote>
  <w:endnote w:type="continuationSeparator" w:id="0">
    <w:p w:rsidR="00441310" w:rsidRDefault="00441310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10" w:rsidRDefault="00441310" w:rsidP="00C75C58">
      <w:pPr>
        <w:spacing w:after="0" w:line="240" w:lineRule="auto"/>
      </w:pPr>
      <w:r>
        <w:separator/>
      </w:r>
    </w:p>
  </w:footnote>
  <w:footnote w:type="continuationSeparator" w:id="0">
    <w:p w:rsidR="00441310" w:rsidRDefault="00441310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95BC1"/>
    <w:rsid w:val="003D6BE3"/>
    <w:rsid w:val="00441310"/>
    <w:rsid w:val="00453B95"/>
    <w:rsid w:val="005B24FE"/>
    <w:rsid w:val="00605CA5"/>
    <w:rsid w:val="00614A76"/>
    <w:rsid w:val="0062053D"/>
    <w:rsid w:val="006650F7"/>
    <w:rsid w:val="006F466B"/>
    <w:rsid w:val="00781480"/>
    <w:rsid w:val="007918CE"/>
    <w:rsid w:val="00842EE7"/>
    <w:rsid w:val="008C29EB"/>
    <w:rsid w:val="008E7B91"/>
    <w:rsid w:val="009176A4"/>
    <w:rsid w:val="00996000"/>
    <w:rsid w:val="00A67E1A"/>
    <w:rsid w:val="00B80AD4"/>
    <w:rsid w:val="00C75C58"/>
    <w:rsid w:val="00D9656C"/>
    <w:rsid w:val="00E75454"/>
    <w:rsid w:val="00E75D1C"/>
    <w:rsid w:val="00EC5BB8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AD8B6-3894-44EA-8D5E-8CEA502E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2016-02-11T09:22:00Z</dcterms:created>
  <dcterms:modified xsi:type="dcterms:W3CDTF">2016-02-11T09:22:00Z</dcterms:modified>
</cp:coreProperties>
</file>