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F52885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02.10.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5133F" w:rsidRPr="0035133F" w:rsidRDefault="0035133F" w:rsidP="0035133F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35133F">
        <w:rPr>
          <w:rFonts w:ascii="Times New Roman" w:hAnsi="Times New Roman" w:cs="Times New Roman"/>
          <w:b/>
          <w:sz w:val="24"/>
          <w:szCs w:val="24"/>
          <w:lang w:val="bs-Latn-BA"/>
        </w:rPr>
        <w:t>U Banjaluci počela obuka posmatrača izbornog dana</w:t>
      </w:r>
    </w:p>
    <w:bookmarkEnd w:id="0"/>
    <w:p w:rsidR="0035133F" w:rsidRPr="0035133F" w:rsidRDefault="0035133F" w:rsidP="0035133F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35133F" w:rsidRPr="0035133F" w:rsidRDefault="0035133F" w:rsidP="0035133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5133F">
        <w:rPr>
          <w:rFonts w:ascii="Times New Roman" w:hAnsi="Times New Roman" w:cs="Times New Roman"/>
          <w:sz w:val="24"/>
          <w:szCs w:val="24"/>
          <w:lang w:val="bs-Latn-BA"/>
        </w:rPr>
        <w:t xml:space="preserve">U Banjoj Luci, 2. oktobra 2014. godine održan je prvi u nizu treninga za posmatrače/ice koji će 12. oktobra nadgledati Opšte izbore u BiH. Trening je održan u prostorijama organizacije Perpetuum mobile, koja je i jedan od koalicionih partnera u ovom projektu. </w:t>
      </w:r>
    </w:p>
    <w:p w:rsidR="0035133F" w:rsidRPr="0035133F" w:rsidRDefault="0035133F" w:rsidP="0035133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5133F">
        <w:rPr>
          <w:rFonts w:ascii="Times New Roman" w:hAnsi="Times New Roman" w:cs="Times New Roman"/>
          <w:sz w:val="24"/>
          <w:szCs w:val="24"/>
          <w:lang w:val="bs-Latn-BA"/>
        </w:rPr>
        <w:t>Prvom treningu prisustvovalo je 15 posmatrača/ica, koji su pokazali veliku zainteresovanost i oduševljenje što su dio jednog ovakvog projekta i što će svojim učešćem u njemu doprinijeti pravednijim i poštenijim izborima. U svim opštinama u BiH u narednih desetak dana održaće se treninzi za više od 3000 posmatrača/ica.</w:t>
      </w:r>
    </w:p>
    <w:p w:rsidR="00614A76" w:rsidRPr="0035133F" w:rsidRDefault="0035133F" w:rsidP="0035133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5133F">
        <w:rPr>
          <w:rFonts w:ascii="Times New Roman" w:hAnsi="Times New Roman" w:cs="Times New Roman"/>
          <w:sz w:val="24"/>
          <w:szCs w:val="24"/>
          <w:lang w:val="bs-Latn-BA"/>
        </w:rPr>
        <w:t>Pozivamo i sve građane/ke da ukoliko primijete nepravilnosti tokom predizbornog i izbornog procesa, da ih prijave na besplatan info telefon 080 05 05 05 ili online na sajtu www.podlupom.org.</w:t>
      </w:r>
    </w:p>
    <w:sectPr w:rsidR="00614A76" w:rsidRPr="0035133F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606" w:rsidRDefault="009C0606" w:rsidP="00C75C58">
      <w:pPr>
        <w:spacing w:after="0" w:line="240" w:lineRule="auto"/>
      </w:pPr>
      <w:r>
        <w:separator/>
      </w:r>
    </w:p>
  </w:endnote>
  <w:endnote w:type="continuationSeparator" w:id="0">
    <w:p w:rsidR="009C0606" w:rsidRDefault="009C0606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606" w:rsidRDefault="009C0606" w:rsidP="00C75C58">
      <w:pPr>
        <w:spacing w:after="0" w:line="240" w:lineRule="auto"/>
      </w:pPr>
      <w:r>
        <w:separator/>
      </w:r>
    </w:p>
  </w:footnote>
  <w:footnote w:type="continuationSeparator" w:id="0">
    <w:p w:rsidR="009C0606" w:rsidRDefault="009C0606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5133F"/>
    <w:rsid w:val="00395BC1"/>
    <w:rsid w:val="003D6BE3"/>
    <w:rsid w:val="00453B95"/>
    <w:rsid w:val="005B24FE"/>
    <w:rsid w:val="005C0026"/>
    <w:rsid w:val="00605CA5"/>
    <w:rsid w:val="00614A76"/>
    <w:rsid w:val="0062053D"/>
    <w:rsid w:val="006650F7"/>
    <w:rsid w:val="006F466B"/>
    <w:rsid w:val="00781480"/>
    <w:rsid w:val="007918CE"/>
    <w:rsid w:val="00842EE7"/>
    <w:rsid w:val="008C29EB"/>
    <w:rsid w:val="008E7B91"/>
    <w:rsid w:val="009176A4"/>
    <w:rsid w:val="00996000"/>
    <w:rsid w:val="009C0606"/>
    <w:rsid w:val="00A67E1A"/>
    <w:rsid w:val="00B80AD4"/>
    <w:rsid w:val="00C75C58"/>
    <w:rsid w:val="00D9656C"/>
    <w:rsid w:val="00E75454"/>
    <w:rsid w:val="00E75D1C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ACF-ABF9-42F9-80D9-D5B62CBF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2016-02-11T09:26:00Z</dcterms:created>
  <dcterms:modified xsi:type="dcterms:W3CDTF">2016-02-11T09:26:00Z</dcterms:modified>
</cp:coreProperties>
</file>