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1F67B4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20.11.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F67B4" w:rsidRPr="001F67B4" w:rsidRDefault="001F67B4" w:rsidP="001F67B4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1F67B4">
        <w:rPr>
          <w:rFonts w:ascii="Times New Roman" w:hAnsi="Times New Roman" w:cs="Times New Roman"/>
          <w:b/>
          <w:sz w:val="24"/>
          <w:szCs w:val="24"/>
          <w:lang w:val="bs-Latn-BA"/>
        </w:rPr>
        <w:t>Održan završni evaluacijski seminar Koalicije 'Pod lupom'</w:t>
      </w:r>
    </w:p>
    <w:p w:rsidR="001F67B4" w:rsidRPr="001F67B4" w:rsidRDefault="001F67B4" w:rsidP="001F67B4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bookmarkEnd w:id="0"/>
    <w:p w:rsidR="001F67B4" w:rsidRPr="001F67B4" w:rsidRDefault="001F67B4" w:rsidP="001F67B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67B4">
        <w:rPr>
          <w:rFonts w:ascii="Times New Roman" w:hAnsi="Times New Roman" w:cs="Times New Roman"/>
          <w:sz w:val="24"/>
          <w:szCs w:val="24"/>
          <w:lang w:val="bs-Latn-BA"/>
        </w:rPr>
        <w:t>Proteklih nekoliko dana u Tesliću je održan završni evaluacijski seminar Koalicije 'Pod lupom' na kojem su se okupili predstavnici svih sedam organizacija koje su članice Koalicije, kao i dugoročni posmatrači koji su putem regionalnih ureda posmatrali kompletan izborni proces.</w:t>
      </w:r>
    </w:p>
    <w:p w:rsidR="001F67B4" w:rsidRPr="001F67B4" w:rsidRDefault="001F67B4" w:rsidP="001F67B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67B4">
        <w:rPr>
          <w:rFonts w:ascii="Times New Roman" w:hAnsi="Times New Roman" w:cs="Times New Roman"/>
          <w:sz w:val="24"/>
          <w:szCs w:val="24"/>
          <w:lang w:val="bs-Latn-BA"/>
        </w:rPr>
        <w:t>Seminar je bio prilika da se svi glavni akteri i organizatori ovogodišnjeg posmatranja Opštih izbora osvrnu na postignute rezultate i čitav proces posmatranja koji je organiziran u rekordno kratkom roku, okupljanjem više od 3.000 nestranačkih posmatrača. Na seminaru se razgovaralo o naučenim lekcijama koje će biti iskorištene kako bi se čitav proces unaprijedio tokom nekog od narednih izbornih ciklusa na području Bosne i Hercegovine.</w:t>
      </w:r>
    </w:p>
    <w:p w:rsidR="001F67B4" w:rsidRPr="001F67B4" w:rsidRDefault="001F67B4" w:rsidP="001F67B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67B4">
        <w:rPr>
          <w:rFonts w:ascii="Times New Roman" w:hAnsi="Times New Roman" w:cs="Times New Roman"/>
          <w:sz w:val="24"/>
          <w:szCs w:val="24"/>
          <w:lang w:val="bs-Latn-BA"/>
        </w:rPr>
        <w:t>Tokom seminara svim dugovorčnim posmatračima, predstavnicima regionalnih i glavnog ureda uručeni su certifikati i zahvalnice za doprinos radu Koalicije 'Pod lupom' i uspjehu posmatranja izbora, a isti će biti uručeni i posmatračima izbornog dana kao i svim građanima koji su bili rezervni posmatrači.</w:t>
      </w:r>
    </w:p>
    <w:p w:rsidR="00B120B1" w:rsidRPr="001F67B4" w:rsidRDefault="001F67B4" w:rsidP="001F67B4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1F67B4">
        <w:rPr>
          <w:rFonts w:ascii="Times New Roman" w:hAnsi="Times New Roman" w:cs="Times New Roman"/>
          <w:sz w:val="24"/>
          <w:szCs w:val="24"/>
          <w:lang w:val="bs-Latn-BA"/>
        </w:rPr>
        <w:t>Koalicija 'Pod lupom' trenutno priprema svoj finalni izvještaj o provedbi ovogodišnjih izbora koji će tokom decembra biti predstavljen javnosti.</w:t>
      </w:r>
    </w:p>
    <w:sectPr w:rsidR="00B120B1" w:rsidRPr="001F67B4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0B" w:rsidRDefault="00834B0B" w:rsidP="00C75C58">
      <w:pPr>
        <w:spacing w:after="0" w:line="240" w:lineRule="auto"/>
      </w:pPr>
      <w:r>
        <w:separator/>
      </w:r>
    </w:p>
  </w:endnote>
  <w:endnote w:type="continuationSeparator" w:id="0">
    <w:p w:rsidR="00834B0B" w:rsidRDefault="00834B0B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0B" w:rsidRDefault="00834B0B" w:rsidP="00C75C58">
      <w:pPr>
        <w:spacing w:after="0" w:line="240" w:lineRule="auto"/>
      </w:pPr>
      <w:r>
        <w:separator/>
      </w:r>
    </w:p>
  </w:footnote>
  <w:footnote w:type="continuationSeparator" w:id="0">
    <w:p w:rsidR="00834B0B" w:rsidRDefault="00834B0B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35133F"/>
    <w:rsid w:val="00395BC1"/>
    <w:rsid w:val="003D6BE3"/>
    <w:rsid w:val="00405E20"/>
    <w:rsid w:val="00427850"/>
    <w:rsid w:val="00453B95"/>
    <w:rsid w:val="00466F90"/>
    <w:rsid w:val="005B24FE"/>
    <w:rsid w:val="005C0026"/>
    <w:rsid w:val="00605CA5"/>
    <w:rsid w:val="00614A76"/>
    <w:rsid w:val="0062053D"/>
    <w:rsid w:val="006650F7"/>
    <w:rsid w:val="006F466B"/>
    <w:rsid w:val="007173C4"/>
    <w:rsid w:val="00781480"/>
    <w:rsid w:val="007918CE"/>
    <w:rsid w:val="00834B0B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80AD4"/>
    <w:rsid w:val="00C75C58"/>
    <w:rsid w:val="00CC4414"/>
    <w:rsid w:val="00D9656C"/>
    <w:rsid w:val="00E50BFB"/>
    <w:rsid w:val="00E75454"/>
    <w:rsid w:val="00E75D1C"/>
    <w:rsid w:val="00EA7DF4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417C9-2911-4487-8E95-698D7C60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2016-02-11T10:15:00Z</dcterms:created>
  <dcterms:modified xsi:type="dcterms:W3CDTF">2016-02-11T10:15:00Z</dcterms:modified>
</cp:coreProperties>
</file>