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14A49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01.02.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4A49" w:rsidRPr="00E14A49" w:rsidRDefault="00E14A49" w:rsidP="00E14A4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14A49">
        <w:rPr>
          <w:rFonts w:ascii="Times New Roman" w:hAnsi="Times New Roman" w:cs="Times New Roman"/>
          <w:b/>
          <w:sz w:val="24"/>
          <w:szCs w:val="24"/>
          <w:lang w:val="bs-Latn-BA"/>
        </w:rPr>
        <w:t>Prijevremeni izbori u tri opštine započeli bez problema</w:t>
      </w:r>
    </w:p>
    <w:bookmarkEnd w:id="0"/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>STANJE DO 09.00 SATI</w:t>
      </w: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 xml:space="preserve">Koalicija 'Pod lupom' izvještava javnost da su posmatrači Koalicije prisutni na sva 23 biračka mjesta i da nesmetano posmatraju prijevremene izbore za načelnike opština Domaljevac-Šamac i Istočni Drvar, te prve izbore u novoosnovanoj opštini Stanari. </w:t>
      </w: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>18 biračkih mjesta je otvoreno do 07:00 sati, a 5 ih je otvoreno sa neznatnim kašnjenjem.</w:t>
      </w: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>U krugu od 50 metara na biračkom mjestu u opštini Domaljevac-Šamac (biračko mjesto 020A002) prisutan je promotivni materijal jednog političkog subjekta, što nije dozvoljeno.</w:t>
      </w: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>Zbog obilnih snježnih padavina otežan je pristup jedinom biračkom mjestu u opštini Istočni Drvar.</w:t>
      </w: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 xml:space="preserve">Na 100% biračkih mjesta glasačka kutija je pokazana prazna prije otvaranja biračkog mjesta i nije primijećen nedostatak izbornog materijala.  </w:t>
      </w:r>
    </w:p>
    <w:p w:rsidR="00E14A49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>Dva mobilna tima Koalicije su do 09.00 sati obišla 4 biračka mjesta i nisu zabilježili nikakve izborne nepravilnosti.</w:t>
      </w:r>
    </w:p>
    <w:p w:rsidR="00B120B1" w:rsidRPr="00E14A49" w:rsidRDefault="00E14A49" w:rsidP="00E14A4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4A49">
        <w:rPr>
          <w:rFonts w:ascii="Times New Roman" w:hAnsi="Times New Roman" w:cs="Times New Roman"/>
          <w:sz w:val="24"/>
          <w:szCs w:val="24"/>
          <w:lang w:val="bs-Latn-BA"/>
        </w:rPr>
        <w:t>Na temelju ovih zapažanja zaključujemo da je izborni dan na većini izbornih mjesta započeo u skladu s Izbornim zakonom i propisima.</w:t>
      </w:r>
    </w:p>
    <w:sectPr w:rsidR="00B120B1" w:rsidRPr="00E14A49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0A" w:rsidRDefault="005B000A" w:rsidP="00C75C58">
      <w:pPr>
        <w:spacing w:after="0" w:line="240" w:lineRule="auto"/>
      </w:pPr>
      <w:r>
        <w:separator/>
      </w:r>
    </w:p>
  </w:endnote>
  <w:endnote w:type="continuationSeparator" w:id="0">
    <w:p w:rsidR="005B000A" w:rsidRDefault="005B000A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0A" w:rsidRDefault="005B000A" w:rsidP="00C75C58">
      <w:pPr>
        <w:spacing w:after="0" w:line="240" w:lineRule="auto"/>
      </w:pPr>
      <w:r>
        <w:separator/>
      </w:r>
    </w:p>
  </w:footnote>
  <w:footnote w:type="continuationSeparator" w:id="0">
    <w:p w:rsidR="005B000A" w:rsidRDefault="005B000A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5133F"/>
    <w:rsid w:val="00395BC1"/>
    <w:rsid w:val="003D6BE3"/>
    <w:rsid w:val="00405E20"/>
    <w:rsid w:val="00427850"/>
    <w:rsid w:val="00453B95"/>
    <w:rsid w:val="00466F90"/>
    <w:rsid w:val="004F1681"/>
    <w:rsid w:val="005B000A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14A49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1BE4-FA12-4775-9186-0CACE0FF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2016-02-11T10:34:00Z</dcterms:created>
  <dcterms:modified xsi:type="dcterms:W3CDTF">2016-02-11T10:34:00Z</dcterms:modified>
</cp:coreProperties>
</file>