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2806BA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06</w:t>
      </w:r>
      <w:r w:rsidR="00E85879">
        <w:rPr>
          <w:rFonts w:ascii="Times New Roman" w:hAnsi="Times New Roman" w:cs="Times New Roman"/>
          <w:sz w:val="24"/>
          <w:szCs w:val="24"/>
          <w:lang w:val="bs-Latn-BA"/>
        </w:rPr>
        <w:t>.12</w:t>
      </w:r>
      <w:r w:rsidR="00805D2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805D2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EF75E7" w:rsidRPr="00EF75E7" w:rsidRDefault="00EF75E7" w:rsidP="00EF75E7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F75E7">
        <w:rPr>
          <w:rFonts w:ascii="Times New Roman" w:hAnsi="Times New Roman" w:cs="Times New Roman"/>
          <w:b/>
          <w:sz w:val="24"/>
          <w:szCs w:val="24"/>
          <w:lang w:val="bs-Latn-BA"/>
        </w:rPr>
        <w:t>Prijevremeni izbori u Milićima: Glasanje protiče bez većih problema</w:t>
      </w:r>
    </w:p>
    <w:bookmarkEnd w:id="0"/>
    <w:p w:rsidR="00EF75E7" w:rsidRPr="00EF75E7" w:rsidRDefault="00EF75E7" w:rsidP="00EF75E7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F75E7" w:rsidRPr="00EF75E7" w:rsidRDefault="00EF75E7" w:rsidP="00EF75E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F75E7">
        <w:rPr>
          <w:rFonts w:ascii="Times New Roman" w:hAnsi="Times New Roman" w:cs="Times New Roman"/>
          <w:sz w:val="24"/>
          <w:szCs w:val="24"/>
          <w:lang w:val="bs-Latn-BA"/>
        </w:rPr>
        <w:t>Glasanje na današnjim prijevremenim izborima za načelnika opštine Milići na većini biračkih mjesta protiče bez smetnji, uz manje nepravilnosti. Na 3 od ukupno 14 biračkih mjesta zabilježeno je do pet slučajeva tzv. porodičnog glasanja (više osoba u kabini za glasanje). Na 3 biračka mjesta je zabilježen bar jedan slučaj da jedna osoba pruža pomoć većem broju birača pri glasanju.</w:t>
      </w:r>
    </w:p>
    <w:p w:rsidR="00EF75E7" w:rsidRPr="00EF75E7" w:rsidRDefault="00EF75E7" w:rsidP="00EF75E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F75E7">
        <w:rPr>
          <w:rFonts w:ascii="Times New Roman" w:hAnsi="Times New Roman" w:cs="Times New Roman"/>
          <w:sz w:val="24"/>
          <w:szCs w:val="24"/>
          <w:lang w:val="bs-Latn-BA"/>
        </w:rPr>
        <w:t>Mobilni tim Koalicije je do sada obišao i izvjestio o stanju neposredno ispred svih 14 biračkih mjesta. Nisu zabilježeni slučajevi kršenja izbornog procesa u neposrednoj blizini biračkih mjesta.</w:t>
      </w:r>
    </w:p>
    <w:p w:rsidR="00EF75E7" w:rsidRPr="00EF75E7" w:rsidRDefault="00EF75E7" w:rsidP="00EF75E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F75E7">
        <w:rPr>
          <w:rFonts w:ascii="Times New Roman" w:hAnsi="Times New Roman" w:cs="Times New Roman"/>
          <w:sz w:val="24"/>
          <w:szCs w:val="24"/>
          <w:lang w:val="bs-Latn-BA"/>
        </w:rPr>
        <w:t>Koalicija poziva građane i građanke ove opštine da izađu na izbore. Biračka mjesta se zatvaraju u 19:00 sati, izuzev jednog biračkog mjesta čije je otvaranje kasnilo 15 minuta. Građani i građanke Milića sve uočene nepravilnosti mogu prijaviti na broj telefona 033 268 146.</w:t>
      </w:r>
    </w:p>
    <w:p w:rsidR="00EF75E7" w:rsidRPr="00EF75E7" w:rsidRDefault="00EF75E7" w:rsidP="00EF75E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E703A" w:rsidRPr="00EF75E7" w:rsidRDefault="00CE703A" w:rsidP="00EF75E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CE703A" w:rsidRPr="00EF75E7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4F" w:rsidRDefault="00C6514F" w:rsidP="00C75C58">
      <w:pPr>
        <w:spacing w:after="0" w:line="240" w:lineRule="auto"/>
      </w:pPr>
      <w:r>
        <w:separator/>
      </w:r>
    </w:p>
  </w:endnote>
  <w:endnote w:type="continuationSeparator" w:id="0">
    <w:p w:rsidR="00C6514F" w:rsidRDefault="00C6514F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4F" w:rsidRDefault="00C6514F" w:rsidP="00C75C58">
      <w:pPr>
        <w:spacing w:after="0" w:line="240" w:lineRule="auto"/>
      </w:pPr>
      <w:r>
        <w:separator/>
      </w:r>
    </w:p>
  </w:footnote>
  <w:footnote w:type="continuationSeparator" w:id="0">
    <w:p w:rsidR="00C6514F" w:rsidRDefault="00C6514F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806BA"/>
    <w:rsid w:val="002C0DDB"/>
    <w:rsid w:val="003071AE"/>
    <w:rsid w:val="00315BF9"/>
    <w:rsid w:val="00337851"/>
    <w:rsid w:val="0035133F"/>
    <w:rsid w:val="003558C2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05D2B"/>
    <w:rsid w:val="0081408A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01B98"/>
    <w:rsid w:val="00C12542"/>
    <w:rsid w:val="00C24EF7"/>
    <w:rsid w:val="00C6514F"/>
    <w:rsid w:val="00C75C58"/>
    <w:rsid w:val="00CC4414"/>
    <w:rsid w:val="00CE703A"/>
    <w:rsid w:val="00D455B6"/>
    <w:rsid w:val="00D4615D"/>
    <w:rsid w:val="00D9656C"/>
    <w:rsid w:val="00DB4158"/>
    <w:rsid w:val="00DE588A"/>
    <w:rsid w:val="00DF274F"/>
    <w:rsid w:val="00E14A49"/>
    <w:rsid w:val="00E36DF8"/>
    <w:rsid w:val="00E434C5"/>
    <w:rsid w:val="00E50BFB"/>
    <w:rsid w:val="00E75454"/>
    <w:rsid w:val="00E75D1C"/>
    <w:rsid w:val="00E85879"/>
    <w:rsid w:val="00EA7DF4"/>
    <w:rsid w:val="00EB0DF6"/>
    <w:rsid w:val="00EB5943"/>
    <w:rsid w:val="00EC5BB8"/>
    <w:rsid w:val="00EF75E7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AA59-BEFD-424A-89A7-9668DEE5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2016-02-11T12:15:00Z</dcterms:created>
  <dcterms:modified xsi:type="dcterms:W3CDTF">2016-02-11T12:15:00Z</dcterms:modified>
</cp:coreProperties>
</file>