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0F" w:rsidRPr="000616EC" w:rsidRDefault="00A35C0F">
      <w:pPr>
        <w:rPr>
          <w:b/>
        </w:rPr>
      </w:pPr>
    </w:p>
    <w:p w:rsidR="00B47E1D" w:rsidRPr="009E44B6" w:rsidRDefault="009E44B6" w:rsidP="009E44B6">
      <w:pPr>
        <w:pStyle w:val="IntenseQuote"/>
        <w:rPr>
          <w:color w:val="7030A0"/>
        </w:rPr>
      </w:pPr>
      <w:r w:rsidRPr="009E44B6">
        <w:rPr>
          <w:color w:val="7030A0"/>
        </w:rPr>
        <w:t>Trening za dugoročne posmatrače</w:t>
      </w:r>
    </w:p>
    <w:p w:rsidR="009E44B6" w:rsidRDefault="009E44B6" w:rsidP="00D71794">
      <w:pPr>
        <w:jc w:val="both"/>
      </w:pPr>
      <w:r>
        <w:t>Koalicija ''Pod lupom'' je održala od 18 – 20.07. tr</w:t>
      </w:r>
      <w:r w:rsidRPr="009E44B6">
        <w:t xml:space="preserve">odnevni trening na kojem je </w:t>
      </w:r>
      <w:r>
        <w:t xml:space="preserve">održana edukacija </w:t>
      </w:r>
      <w:r w:rsidRPr="009E44B6">
        <w:t>dugoročnih posmatrača za posmatranje predizbornog, izbornog i postizbornog perioda povodom Lokalnih izbora 2016. godine.</w:t>
      </w:r>
    </w:p>
    <w:p w:rsidR="00E70EAA" w:rsidRDefault="00E70EAA" w:rsidP="00D71794">
      <w:pPr>
        <w:jc w:val="both"/>
      </w:pPr>
      <w:r>
        <w:rPr>
          <w:noProof/>
          <w:lang w:val="en-GB" w:eastAsia="en-GB"/>
        </w:rPr>
        <w:drawing>
          <wp:inline distT="0" distB="0" distL="0" distR="0" wp14:anchorId="3A8EE7CC" wp14:editId="175F5B12">
            <wp:extent cx="2655570" cy="2033270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3724064_1755561551368924_8606770929748408432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4B6" w:rsidRPr="009E44B6" w:rsidRDefault="009E44B6" w:rsidP="00D71794">
      <w:pPr>
        <w:pStyle w:val="IntenseQuote"/>
        <w:rPr>
          <w:color w:val="7030A0"/>
        </w:rPr>
      </w:pPr>
      <w:r w:rsidRPr="009E44B6">
        <w:rPr>
          <w:color w:val="7030A0"/>
        </w:rPr>
        <w:t>Poziv građanima BiH na nestranačko posmatranje Lokalnih izbora</w:t>
      </w:r>
    </w:p>
    <w:p w:rsidR="009E44B6" w:rsidRDefault="00E70EAA" w:rsidP="00D71794">
      <w:pPr>
        <w:jc w:val="both"/>
      </w:pPr>
      <w:r>
        <w:rPr>
          <w:noProof/>
          <w:lang w:val="en-GB" w:eastAsia="en-GB"/>
        </w:rPr>
        <w:drawing>
          <wp:inline distT="0" distB="0" distL="0" distR="0" wp14:anchorId="403592D6" wp14:editId="624EF8A7">
            <wp:extent cx="2655570" cy="1770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3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EAA" w:rsidRDefault="009E44B6" w:rsidP="00D71794">
      <w:pPr>
        <w:jc w:val="both"/>
        <w:rPr>
          <w:bCs/>
          <w:sz w:val="24"/>
          <w:szCs w:val="24"/>
          <w:shd w:val="clear" w:color="auto" w:fill="FFFFFF"/>
        </w:rPr>
      </w:pPr>
      <w:r w:rsidRPr="009E44B6">
        <w:rPr>
          <w:bCs/>
          <w:sz w:val="24"/>
          <w:szCs w:val="24"/>
          <w:shd w:val="clear" w:color="auto" w:fill="FFFFFF"/>
        </w:rPr>
        <w:t xml:space="preserve">Na press konferenciji u Sarajevu ispred Parlamentarne Skupštine BiH, 20.07. Koalicija </w:t>
      </w:r>
      <w:r>
        <w:rPr>
          <w:bCs/>
          <w:sz w:val="24"/>
          <w:szCs w:val="24"/>
          <w:shd w:val="clear" w:color="auto" w:fill="FFFFFF"/>
        </w:rPr>
        <w:t xml:space="preserve">''Pod lupom'' </w:t>
      </w:r>
      <w:r w:rsidRPr="009E44B6">
        <w:rPr>
          <w:bCs/>
          <w:sz w:val="24"/>
          <w:szCs w:val="24"/>
          <w:shd w:val="clear" w:color="auto" w:fill="FFFFFF"/>
        </w:rPr>
        <w:t>je pozvala građane da se prijave za posmatranje Lokalnih izbora 2016. koji će se održati 2. oktobra.</w:t>
      </w:r>
      <w:r>
        <w:rPr>
          <w:bCs/>
          <w:sz w:val="24"/>
          <w:szCs w:val="24"/>
          <w:shd w:val="clear" w:color="auto" w:fill="FFFFFF"/>
        </w:rPr>
        <w:t xml:space="preserve"> </w:t>
      </w:r>
    </w:p>
    <w:p w:rsidR="00E70EAA" w:rsidRDefault="00E70EAA" w:rsidP="00D71794">
      <w:pPr>
        <w:jc w:val="both"/>
        <w:rPr>
          <w:bCs/>
          <w:sz w:val="24"/>
          <w:szCs w:val="24"/>
          <w:shd w:val="clear" w:color="auto" w:fill="FFFFFF"/>
        </w:rPr>
      </w:pPr>
    </w:p>
    <w:p w:rsidR="00D23906" w:rsidRDefault="00D23906" w:rsidP="00D71794">
      <w:pPr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Do 7.9. zaprimljeno je 7.000 prijava za građansko, nestranačko posmatranje izbora. </w:t>
      </w:r>
    </w:p>
    <w:p w:rsidR="00D23906" w:rsidRPr="00D23906" w:rsidRDefault="00D23906" w:rsidP="00D71794">
      <w:pPr>
        <w:pStyle w:val="IntenseQuote"/>
        <w:rPr>
          <w:color w:val="7030A0"/>
          <w:shd w:val="clear" w:color="auto" w:fill="FFFFFF"/>
        </w:rPr>
      </w:pPr>
      <w:r w:rsidRPr="00D23906">
        <w:rPr>
          <w:color w:val="7030A0"/>
          <w:shd w:val="clear" w:color="auto" w:fill="FFFFFF"/>
        </w:rPr>
        <w:t>Monitoring medija</w:t>
      </w:r>
    </w:p>
    <w:p w:rsidR="009E44B6" w:rsidRDefault="00D23906" w:rsidP="00D71794">
      <w:pPr>
        <w:jc w:val="both"/>
      </w:pPr>
      <w:r>
        <w:t>Koalicija ''Pod lupom'' je nakon vrednovanja pristiglih ponu</w:t>
      </w:r>
      <w:r w:rsidR="00E70EAA">
        <w:t xml:space="preserve">da na javni poziv za monitoring </w:t>
      </w:r>
      <w:r>
        <w:t>medija u izbornom procesu odabrala Konzorcij ''Udruženje BH novinari i agencija BORAM'' kao najpovoljnijeg ponuđača od četiri pristigle ponude. Konzorcij ''Udruženje BH novinari i agencija BORAM'' će kao pridruženi član Koalicije biti angažovani na period od 27 mjeseci, od 15. avgusta 2016. do 15. novembra 2018. godine, pri čemu će se aktivnosti monitoringa medija u izbornom procesu implementirati za predstojeće Lokalne izbore 2016. i Opšte izbore 2018. godine.</w:t>
      </w:r>
    </w:p>
    <w:p w:rsidR="009E44B6" w:rsidRDefault="00D71794" w:rsidP="00496CAC">
      <w:r>
        <w:rPr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5E9C47D2" wp14:editId="2C7C3E79">
            <wp:simplePos x="0" y="0"/>
            <wp:positionH relativeFrom="column">
              <wp:posOffset>-128270</wp:posOffset>
            </wp:positionH>
            <wp:positionV relativeFrom="paragraph">
              <wp:posOffset>19685</wp:posOffset>
            </wp:positionV>
            <wp:extent cx="2926080" cy="1537335"/>
            <wp:effectExtent l="0" t="0" r="762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s-media-monitor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4B6" w:rsidRDefault="009E44B6" w:rsidP="00496CAC"/>
    <w:p w:rsidR="009E44B6" w:rsidRDefault="009E44B6" w:rsidP="00496CAC"/>
    <w:p w:rsidR="00D71794" w:rsidRDefault="00D71794" w:rsidP="00496CAC"/>
    <w:p w:rsidR="00D71794" w:rsidRDefault="00D71794" w:rsidP="00496CAC"/>
    <w:p w:rsidR="009E44B6" w:rsidRPr="00AC2C1F" w:rsidRDefault="00AC2C1F" w:rsidP="00AC2C1F">
      <w:pPr>
        <w:pStyle w:val="IntenseQuote"/>
        <w:rPr>
          <w:color w:val="7030A0"/>
        </w:rPr>
      </w:pPr>
      <w:r w:rsidRPr="00AC2C1F">
        <w:rPr>
          <w:color w:val="7030A0"/>
        </w:rPr>
        <w:t>Medijska kampanja Koalicije ''Pod lupom''</w:t>
      </w:r>
    </w:p>
    <w:p w:rsidR="00D71794" w:rsidRDefault="00AC2C1F" w:rsidP="005910EE">
      <w:pPr>
        <w:jc w:val="both"/>
        <w:rPr>
          <w:sz w:val="24"/>
        </w:rPr>
      </w:pPr>
      <w:r w:rsidRPr="005910EE">
        <w:rPr>
          <w:sz w:val="24"/>
        </w:rPr>
        <w:t>Od 1.8 – 30.9. traje medijska kampanja Koalicije ''Pod lupom'' koja podrazumijeva izradu i promociju tri audio i video spota koji se tiču građanskog posmatranja izbora, prijave nepravilnosti za vrijeme izborne kampanje i prijavu nepravilnosti tokom zbornog dana</w:t>
      </w:r>
      <w:r w:rsidR="005910EE">
        <w:rPr>
          <w:sz w:val="24"/>
        </w:rPr>
        <w:t>, 2. oktobra 2016</w:t>
      </w:r>
      <w:r w:rsidRPr="005910EE">
        <w:rPr>
          <w:sz w:val="24"/>
        </w:rPr>
        <w:t xml:space="preserve">. Cilj kampanje je </w:t>
      </w:r>
      <w:r w:rsidR="005910EE" w:rsidRPr="005910EE">
        <w:rPr>
          <w:sz w:val="24"/>
        </w:rPr>
        <w:t>podstaći građane da budu</w:t>
      </w:r>
      <w:r w:rsidR="00D71794">
        <w:rPr>
          <w:sz w:val="24"/>
        </w:rPr>
        <w:t xml:space="preserve"> </w:t>
      </w:r>
    </w:p>
    <w:p w:rsidR="005910EE" w:rsidRDefault="00D71794" w:rsidP="005910EE">
      <w:pPr>
        <w:jc w:val="both"/>
        <w:rPr>
          <w:sz w:val="24"/>
        </w:rPr>
      </w:pPr>
      <w:r>
        <w:rPr>
          <w:noProof/>
          <w:sz w:val="24"/>
          <w:lang w:val="en-GB" w:eastAsia="en-GB"/>
        </w:rPr>
        <w:lastRenderedPageBreak/>
        <w:drawing>
          <wp:inline distT="0" distB="0" distL="0" distR="0" wp14:anchorId="0E0027F6" wp14:editId="3709CE93">
            <wp:extent cx="2655570" cy="1944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upk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a</w:t>
      </w:r>
      <w:r w:rsidR="005910EE" w:rsidRPr="005910EE">
        <w:rPr>
          <w:sz w:val="24"/>
        </w:rPr>
        <w:t>ktivni zagovarači unapređenja izbornog procesa i</w:t>
      </w:r>
      <w:r w:rsidR="00AC2C1F" w:rsidRPr="005910EE">
        <w:rPr>
          <w:sz w:val="24"/>
        </w:rPr>
        <w:t xml:space="preserve"> da proaktivno reaguju, odnosno prijave nepravilnosti Koaliciji ''Pod lupom'' i izbornoj administraciji. </w:t>
      </w:r>
      <w:r w:rsidR="005910EE">
        <w:rPr>
          <w:sz w:val="24"/>
        </w:rPr>
        <w:t xml:space="preserve">Tokom avgusta u sklopu medijske kampanje održane su i 42 ulične akcije širom BiH. </w:t>
      </w:r>
      <w:r>
        <w:rPr>
          <w:sz w:val="24"/>
        </w:rPr>
        <w:t xml:space="preserve">Predstavljen je Vodič kroz izborne nepravilnosti i podijeljen građanima kako bi na vrijeme bili upoznati o izbornim nepravilnostima. </w:t>
      </w:r>
    </w:p>
    <w:p w:rsidR="00D71794" w:rsidRDefault="00D71794" w:rsidP="005910EE">
      <w:pPr>
        <w:jc w:val="both"/>
        <w:rPr>
          <w:sz w:val="24"/>
        </w:rPr>
      </w:pPr>
    </w:p>
    <w:p w:rsidR="00D71794" w:rsidRDefault="00D71794" w:rsidP="005910EE">
      <w:pPr>
        <w:jc w:val="both"/>
        <w:rPr>
          <w:sz w:val="24"/>
        </w:rPr>
      </w:pPr>
      <w:r>
        <w:rPr>
          <w:noProof/>
          <w:sz w:val="24"/>
          <w:lang w:val="en-GB" w:eastAsia="en-GB"/>
        </w:rPr>
        <w:drawing>
          <wp:inline distT="0" distB="0" distL="0" distR="0">
            <wp:extent cx="2655570" cy="2226310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ll progress takes place outside the comfort zon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EAA" w:rsidRPr="00E70EAA" w:rsidRDefault="00E70EAA" w:rsidP="00E70EAA">
      <w:pPr>
        <w:pStyle w:val="IntenseQuote"/>
        <w:rPr>
          <w:color w:val="7030A0"/>
        </w:rPr>
      </w:pPr>
      <w:r w:rsidRPr="00E70EAA">
        <w:rPr>
          <w:color w:val="7030A0"/>
        </w:rPr>
        <w:t>Trening za trenere – ToT</w:t>
      </w:r>
    </w:p>
    <w:p w:rsidR="00E70EAA" w:rsidRDefault="00E70EAA" w:rsidP="00E70EAA">
      <w:pPr>
        <w:jc w:val="both"/>
        <w:rPr>
          <w:sz w:val="24"/>
        </w:rPr>
      </w:pPr>
      <w:r w:rsidRPr="00E70EAA">
        <w:rPr>
          <w:sz w:val="24"/>
        </w:rPr>
        <w:t>U periodu od 24 - 26. avgusta/kolovoza održan je na Jahorini trening za trenere koji će edukovati 3</w:t>
      </w:r>
      <w:r>
        <w:rPr>
          <w:sz w:val="24"/>
        </w:rPr>
        <w:t>.</w:t>
      </w:r>
      <w:r w:rsidRPr="00E70EAA">
        <w:rPr>
          <w:sz w:val="24"/>
        </w:rPr>
        <w:t xml:space="preserve">000 posmatrača izbornog dana. </w:t>
      </w:r>
    </w:p>
    <w:p w:rsidR="00E70EAA" w:rsidRDefault="00E70EAA" w:rsidP="00E70EAA">
      <w:pPr>
        <w:jc w:val="both"/>
        <w:rPr>
          <w:sz w:val="24"/>
        </w:rPr>
      </w:pPr>
      <w:r>
        <w:rPr>
          <w:noProof/>
          <w:sz w:val="24"/>
          <w:lang w:val="en-GB" w:eastAsia="en-GB"/>
        </w:rPr>
        <w:drawing>
          <wp:inline distT="0" distB="0" distL="0" distR="0">
            <wp:extent cx="2655570" cy="19716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4124360_1774295439495535_4957827511832053427_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078" w:rsidRPr="004C3078" w:rsidRDefault="004C3078" w:rsidP="004C3078">
      <w:pPr>
        <w:pStyle w:val="IntenseQuote"/>
        <w:rPr>
          <w:color w:val="7030A0"/>
        </w:rPr>
      </w:pPr>
      <w:r w:rsidRPr="004C3078">
        <w:rPr>
          <w:color w:val="7030A0"/>
        </w:rPr>
        <w:t>Predstavljen Prvi preliminarni izvještaj o posmatranju predizbornog perioda</w:t>
      </w:r>
    </w:p>
    <w:p w:rsidR="00E03AC4" w:rsidRDefault="00E03AC4" w:rsidP="005910EE">
      <w:pPr>
        <w:jc w:val="both"/>
        <w:rPr>
          <w:sz w:val="24"/>
        </w:rPr>
      </w:pPr>
      <w:r>
        <w:rPr>
          <w:noProof/>
          <w:sz w:val="24"/>
          <w:lang w:val="en-GB" w:eastAsia="en-GB"/>
        </w:rPr>
        <w:drawing>
          <wp:inline distT="0" distB="0" distL="0" distR="0" wp14:anchorId="041EEF63" wp14:editId="31D26AD4">
            <wp:extent cx="2655570" cy="1771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_16090206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078" w:rsidRDefault="004C3078" w:rsidP="005910EE">
      <w:pPr>
        <w:jc w:val="both"/>
        <w:rPr>
          <w:sz w:val="24"/>
        </w:rPr>
      </w:pPr>
      <w:r>
        <w:rPr>
          <w:sz w:val="24"/>
        </w:rPr>
        <w:t xml:space="preserve">Koalicija ''Pod lupom'' je 2.9. u Sarajevu predstavila </w:t>
      </w:r>
      <w:r w:rsidRPr="004C3078">
        <w:rPr>
          <w:sz w:val="24"/>
        </w:rPr>
        <w:t>Prvi preliminarni izvještaj o posmatranju predizbornog perioda</w:t>
      </w:r>
      <w:r>
        <w:rPr>
          <w:sz w:val="24"/>
        </w:rPr>
        <w:t xml:space="preserve"> u BiH, koji se temelji na</w:t>
      </w:r>
      <w:r w:rsidRPr="004C3078">
        <w:rPr>
          <w:sz w:val="24"/>
        </w:rPr>
        <w:t xml:space="preserve"> analizi 950 izvještaja sa terena, a u fokusu</w:t>
      </w:r>
      <w:r>
        <w:rPr>
          <w:sz w:val="24"/>
        </w:rPr>
        <w:t xml:space="preserve"> </w:t>
      </w:r>
      <w:r w:rsidRPr="004C3078">
        <w:rPr>
          <w:sz w:val="24"/>
        </w:rPr>
        <w:t>posmatranja su bili politički subjekti, izborna administracija, mediji, civilno društvo i građani.</w:t>
      </w:r>
      <w:r>
        <w:rPr>
          <w:sz w:val="24"/>
        </w:rPr>
        <w:t xml:space="preserve"> </w:t>
      </w:r>
      <w:r w:rsidRPr="004C3078">
        <w:rPr>
          <w:sz w:val="24"/>
        </w:rPr>
        <w:t>Zabilježeni slučajevi</w:t>
      </w:r>
      <w:r>
        <w:rPr>
          <w:sz w:val="24"/>
        </w:rPr>
        <w:t xml:space="preserve"> </w:t>
      </w:r>
      <w:r w:rsidRPr="004C3078">
        <w:rPr>
          <w:sz w:val="24"/>
        </w:rPr>
        <w:t xml:space="preserve">odnose se na period 15. juli – 28. avgust 2016. </w:t>
      </w:r>
      <w:r>
        <w:rPr>
          <w:sz w:val="24"/>
        </w:rPr>
        <w:t xml:space="preserve">i mogu se preuzeti na web stranici </w:t>
      </w:r>
      <w:hyperlink r:id="rId13" w:history="1">
        <w:r w:rsidRPr="00400C9C">
          <w:rPr>
            <w:rStyle w:val="Hyperlink"/>
            <w:sz w:val="24"/>
          </w:rPr>
          <w:t>www.podlupom.org</w:t>
        </w:r>
      </w:hyperlink>
      <w:r>
        <w:rPr>
          <w:sz w:val="24"/>
        </w:rPr>
        <w:t>.  Sve zabilježene nepravilnosti Koalicija je predala CIK BiH na dalje odlučivanje.</w:t>
      </w:r>
    </w:p>
    <w:p w:rsidR="00D71794" w:rsidRDefault="00D71794" w:rsidP="005910EE">
      <w:pPr>
        <w:jc w:val="both"/>
        <w:rPr>
          <w:sz w:val="24"/>
        </w:rPr>
      </w:pPr>
    </w:p>
    <w:p w:rsidR="005910EE" w:rsidRPr="004C3078" w:rsidRDefault="004C3078" w:rsidP="004C3078">
      <w:pPr>
        <w:pStyle w:val="IntenseQuote"/>
        <w:rPr>
          <w:color w:val="7030A0"/>
        </w:rPr>
      </w:pPr>
      <w:r w:rsidRPr="004C3078">
        <w:rPr>
          <w:color w:val="7030A0"/>
        </w:rPr>
        <w:lastRenderedPageBreak/>
        <w:t>Monitoring izborne kampanje</w:t>
      </w:r>
    </w:p>
    <w:p w:rsidR="009E44B6" w:rsidRDefault="004C3078" w:rsidP="00E03AC4">
      <w:pPr>
        <w:jc w:val="both"/>
        <w:rPr>
          <w:sz w:val="24"/>
        </w:rPr>
      </w:pPr>
      <w:r w:rsidRPr="004C3078">
        <w:rPr>
          <w:sz w:val="24"/>
        </w:rPr>
        <w:t xml:space="preserve">Od 2. septembra Koalicija vrši monitoring izborne kampanje političkih subjekata na području cijele Bosne i Hercegovine sa svojih 82 dugoročna posmatrača. Krajem septembra Koalicija će predstaviti javnosti Preliminarni izvještaj posmatranja izborne kampanje. </w:t>
      </w:r>
    </w:p>
    <w:p w:rsidR="00E03AC4" w:rsidRPr="00E03AC4" w:rsidRDefault="00E03AC4" w:rsidP="00E03AC4">
      <w:pPr>
        <w:pStyle w:val="IntenseQuote"/>
        <w:rPr>
          <w:color w:val="7030A0"/>
        </w:rPr>
      </w:pPr>
      <w:r>
        <w:rPr>
          <w:color w:val="7030A0"/>
        </w:rPr>
        <w:t xml:space="preserve">Predstavljen edukativni </w:t>
      </w:r>
      <w:r w:rsidR="00E70EAA">
        <w:rPr>
          <w:color w:val="7030A0"/>
        </w:rPr>
        <w:t xml:space="preserve">facebook </w:t>
      </w:r>
      <w:r>
        <w:rPr>
          <w:color w:val="7030A0"/>
        </w:rPr>
        <w:t>k</w:t>
      </w:r>
      <w:r w:rsidRPr="00E03AC4">
        <w:rPr>
          <w:color w:val="7030A0"/>
        </w:rPr>
        <w:t>viz o izborima ,,Prvi put biram!“</w:t>
      </w:r>
    </w:p>
    <w:p w:rsidR="009E44B6" w:rsidRDefault="00E70EAA" w:rsidP="00D71794">
      <w:pPr>
        <w:jc w:val="both"/>
      </w:pPr>
      <w:r>
        <w:rPr>
          <w:noProof/>
          <w:sz w:val="24"/>
          <w:lang w:val="en-GB" w:eastAsia="en-GB"/>
        </w:rPr>
        <w:drawing>
          <wp:inline distT="0" distB="0" distL="0" distR="0" wp14:anchorId="76C0D215" wp14:editId="5E4858AD">
            <wp:extent cx="2655570" cy="2950845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od Lupom_FB APP_V2-01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3AC4" w:rsidRPr="00E03AC4">
        <w:rPr>
          <w:sz w:val="24"/>
        </w:rPr>
        <w:t xml:space="preserve">Predstavnici 15.000 mladih koji su prošli edukaciju ''Prvi put biram!“ u organizaciji Koalicije ''Pod lupom'', </w:t>
      </w:r>
      <w:r>
        <w:rPr>
          <w:sz w:val="24"/>
        </w:rPr>
        <w:t>su 16.9.</w:t>
      </w:r>
      <w:r w:rsidR="00E03AC4" w:rsidRPr="00E03AC4">
        <w:rPr>
          <w:sz w:val="24"/>
        </w:rPr>
        <w:t xml:space="preserve"> u Sarajevu predstavili edukativni facebook kviz o izborima i pozvali građane da putem kviza testiraju svoje znanje o izborima. </w:t>
      </w:r>
      <w:r>
        <w:rPr>
          <w:sz w:val="24"/>
        </w:rPr>
        <w:t>Svi učesnici kviza mogu osvojiti vrijedne nagrade, a kviz traje do 29. septembra. Ovo je prvi put da se u Bosni i Hercegovini realizuje ovakva vrsta edukacije i upoznavanja građana o izborima.</w:t>
      </w:r>
    </w:p>
    <w:p w:rsidR="00CA2A66" w:rsidRPr="00E03AC4" w:rsidRDefault="00CA2A66" w:rsidP="00CA2A66">
      <w:pPr>
        <w:pStyle w:val="IntenseQuote"/>
        <w:rPr>
          <w:color w:val="7030A0"/>
        </w:rPr>
      </w:pPr>
      <w:r>
        <w:rPr>
          <w:color w:val="7030A0"/>
        </w:rPr>
        <w:t>Treninzi za posmatrače</w:t>
      </w:r>
    </w:p>
    <w:p w:rsidR="00CA2A66" w:rsidRDefault="00CA2A66" w:rsidP="00CA2A66">
      <w:pPr>
        <w:jc w:val="both"/>
      </w:pPr>
      <w:r>
        <w:t xml:space="preserve">Regionalni uredi Koalicije ''Pod lupom'' u septembru mjesecu organizuju 140 treninga za posmatrače izbornog dana. Svi posmatrači prolaze jednodnevnu obuku u trajanju od četiri sata i dobijaju potrebni materijal za izborni dan.  </w:t>
      </w:r>
    </w:p>
    <w:p w:rsidR="00ED33F8" w:rsidRDefault="0059280C" w:rsidP="00496CAC">
      <w:r w:rsidRPr="00496CAC">
        <w:rPr>
          <w:rFonts w:ascii="Arial" w:hAnsi="Arial" w:cs="Arial"/>
          <w:noProof/>
          <w:color w:val="222222"/>
          <w:sz w:val="19"/>
          <w:szCs w:val="19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58FDAD22" wp14:editId="16E7E8F1">
            <wp:simplePos x="0" y="0"/>
            <wp:positionH relativeFrom="column">
              <wp:posOffset>-4307</wp:posOffset>
            </wp:positionH>
            <wp:positionV relativeFrom="paragraph">
              <wp:posOffset>29210</wp:posOffset>
            </wp:positionV>
            <wp:extent cx="2657475" cy="1410110"/>
            <wp:effectExtent l="0" t="0" r="0" b="0"/>
            <wp:wrapNone/>
            <wp:docPr id="11" name="Picture 11" descr="C:\Users\Jovana\Desktop\KONT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vana\Desktop\KONTAKT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1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3F8" w:rsidRDefault="00ED33F8" w:rsidP="00496CAC"/>
    <w:p w:rsidR="00ED33F8" w:rsidRDefault="00ED33F8" w:rsidP="00496CAC">
      <w:bookmarkStart w:id="0" w:name="_GoBack"/>
      <w:bookmarkEnd w:id="0"/>
    </w:p>
    <w:p w:rsidR="00ED33F8" w:rsidRDefault="00ED33F8" w:rsidP="00496CAC"/>
    <w:p w:rsidR="00ED33F8" w:rsidRDefault="00ED33F8" w:rsidP="00496CAC"/>
    <w:p w:rsidR="00ED33F8" w:rsidRDefault="00ED33F8" w:rsidP="00496CAC"/>
    <w:p w:rsidR="00ED33F8" w:rsidRPr="0059280C" w:rsidRDefault="00ED33F8" w:rsidP="0059280C">
      <w:pPr>
        <w:jc w:val="both"/>
      </w:pPr>
      <w:r w:rsidRPr="0059280C">
        <w:rPr>
          <w:i/>
          <w:u w:val="single"/>
        </w:rPr>
        <w:t>Za sve dodatne informacije pratite nas putem weba www.podlupom.org, te na društvenim mrežama  - fb, twitter i instagram. Hvala Vam!</w:t>
      </w:r>
    </w:p>
    <w:sectPr w:rsidR="00ED33F8" w:rsidRPr="0059280C" w:rsidSect="00FB242B">
      <w:headerReference w:type="default" r:id="rId16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271" w:rsidRDefault="00221271" w:rsidP="00D2130A">
      <w:pPr>
        <w:spacing w:after="0" w:line="240" w:lineRule="auto"/>
      </w:pPr>
      <w:r>
        <w:separator/>
      </w:r>
    </w:p>
  </w:endnote>
  <w:endnote w:type="continuationSeparator" w:id="0">
    <w:p w:rsidR="00221271" w:rsidRDefault="00221271" w:rsidP="00D2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271" w:rsidRDefault="00221271" w:rsidP="00D2130A">
      <w:pPr>
        <w:spacing w:after="0" w:line="240" w:lineRule="auto"/>
      </w:pPr>
      <w:r>
        <w:separator/>
      </w:r>
    </w:p>
  </w:footnote>
  <w:footnote w:type="continuationSeparator" w:id="0">
    <w:p w:rsidR="00221271" w:rsidRDefault="00221271" w:rsidP="00D2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0A" w:rsidRDefault="00D2130A" w:rsidP="00D2130A">
    <w:pPr>
      <w:pStyle w:val="Header"/>
      <w:rPr>
        <w:b/>
        <w:color w:val="7030A0"/>
        <w:sz w:val="28"/>
      </w:rPr>
    </w:pPr>
    <w:r w:rsidRPr="00D2130A">
      <w:rPr>
        <w:noProof/>
        <w:sz w:val="28"/>
        <w:lang w:val="en-GB" w:eastAsia="en-GB"/>
      </w:rPr>
      <w:drawing>
        <wp:anchor distT="0" distB="0" distL="114300" distR="114300" simplePos="0" relativeHeight="251658240" behindDoc="0" locked="0" layoutInCell="1" allowOverlap="1" wp14:anchorId="6B740218" wp14:editId="5C815654">
          <wp:simplePos x="0" y="0"/>
          <wp:positionH relativeFrom="column">
            <wp:posOffset>71755</wp:posOffset>
          </wp:positionH>
          <wp:positionV relativeFrom="paragraph">
            <wp:posOffset>-278130</wp:posOffset>
          </wp:positionV>
          <wp:extent cx="1457325" cy="642303"/>
          <wp:effectExtent l="0" t="0" r="0" b="5715"/>
          <wp:wrapThrough wrapText="bothSides">
            <wp:wrapPolygon edited="0">
              <wp:start x="0" y="0"/>
              <wp:lineTo x="0" y="21151"/>
              <wp:lineTo x="21176" y="21151"/>
              <wp:lineTo x="2117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4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</w:t>
    </w:r>
    <w:r w:rsidRPr="00D2130A">
      <w:rPr>
        <w:b/>
        <w:color w:val="7030A0"/>
        <w:sz w:val="28"/>
      </w:rPr>
      <w:t>NEWSLETTER</w:t>
    </w:r>
  </w:p>
  <w:p w:rsidR="00D2130A" w:rsidRPr="00D2130A" w:rsidRDefault="00D2130A" w:rsidP="00D2130A">
    <w:pPr>
      <w:pStyle w:val="Header"/>
      <w:rPr>
        <w:b/>
      </w:rPr>
    </w:pPr>
    <w:r>
      <w:rPr>
        <w:b/>
        <w:color w:val="7030A0"/>
      </w:rPr>
      <w:t xml:space="preserve">                </w:t>
    </w:r>
    <w:r w:rsidR="00D71794">
      <w:rPr>
        <w:b/>
        <w:color w:val="7030A0"/>
      </w:rPr>
      <w:t xml:space="preserve">  </w:t>
    </w:r>
    <w:r>
      <w:rPr>
        <w:b/>
        <w:color w:val="7030A0"/>
      </w:rPr>
      <w:t xml:space="preserve"> (</w:t>
    </w:r>
    <w:r w:rsidR="009E44B6">
      <w:rPr>
        <w:b/>
        <w:color w:val="7030A0"/>
      </w:rPr>
      <w:t>juli – septembar 2016)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5"/>
    <w:rsid w:val="000616EC"/>
    <w:rsid w:val="0009686F"/>
    <w:rsid w:val="000B139C"/>
    <w:rsid w:val="0012032D"/>
    <w:rsid w:val="001A2BA8"/>
    <w:rsid w:val="00221271"/>
    <w:rsid w:val="002C1363"/>
    <w:rsid w:val="003C6758"/>
    <w:rsid w:val="00496CAC"/>
    <w:rsid w:val="004C3078"/>
    <w:rsid w:val="004F29CF"/>
    <w:rsid w:val="005910EE"/>
    <w:rsid w:val="0059280C"/>
    <w:rsid w:val="005D4D36"/>
    <w:rsid w:val="00682849"/>
    <w:rsid w:val="007158D2"/>
    <w:rsid w:val="007F12CC"/>
    <w:rsid w:val="00833182"/>
    <w:rsid w:val="008334C1"/>
    <w:rsid w:val="00894751"/>
    <w:rsid w:val="00897626"/>
    <w:rsid w:val="008A149D"/>
    <w:rsid w:val="0098165D"/>
    <w:rsid w:val="009E44B6"/>
    <w:rsid w:val="00A35C0F"/>
    <w:rsid w:val="00A55598"/>
    <w:rsid w:val="00A942AC"/>
    <w:rsid w:val="00AC2C1F"/>
    <w:rsid w:val="00AD6FC8"/>
    <w:rsid w:val="00AF3F75"/>
    <w:rsid w:val="00B47E1D"/>
    <w:rsid w:val="00B80680"/>
    <w:rsid w:val="00C621A8"/>
    <w:rsid w:val="00CA2A66"/>
    <w:rsid w:val="00CF7F72"/>
    <w:rsid w:val="00D2130A"/>
    <w:rsid w:val="00D23906"/>
    <w:rsid w:val="00D71794"/>
    <w:rsid w:val="00DB70C2"/>
    <w:rsid w:val="00DF0497"/>
    <w:rsid w:val="00E03AC4"/>
    <w:rsid w:val="00E67BC5"/>
    <w:rsid w:val="00E70EAA"/>
    <w:rsid w:val="00E8376F"/>
    <w:rsid w:val="00E85081"/>
    <w:rsid w:val="00ED33F8"/>
    <w:rsid w:val="00F3186B"/>
    <w:rsid w:val="00F37D25"/>
    <w:rsid w:val="00F873C7"/>
    <w:rsid w:val="00F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E874C2-BB19-4112-A5EF-5F2BF7B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9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F12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1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0A"/>
  </w:style>
  <w:style w:type="paragraph" w:styleId="Footer">
    <w:name w:val="footer"/>
    <w:basedOn w:val="Normal"/>
    <w:link w:val="Foot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0A"/>
  </w:style>
  <w:style w:type="character" w:customStyle="1" w:styleId="apple-converted-space">
    <w:name w:val="apple-converted-space"/>
    <w:basedOn w:val="DefaultParagraphFont"/>
    <w:rsid w:val="005D4D36"/>
  </w:style>
  <w:style w:type="character" w:customStyle="1" w:styleId="il">
    <w:name w:val="il"/>
    <w:basedOn w:val="DefaultParagraphFont"/>
    <w:rsid w:val="005D4D36"/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E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podlupom.or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Kljajic</dc:creator>
  <cp:keywords/>
  <dc:description/>
  <cp:lastModifiedBy>Pod lupom</cp:lastModifiedBy>
  <cp:revision>2</cp:revision>
  <dcterms:created xsi:type="dcterms:W3CDTF">2016-12-20T13:17:00Z</dcterms:created>
  <dcterms:modified xsi:type="dcterms:W3CDTF">2016-12-20T13:17:00Z</dcterms:modified>
</cp:coreProperties>
</file>