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0E081" w14:textId="4D6DFF12" w:rsidR="00A34940" w:rsidRPr="00A34940" w:rsidRDefault="00A34940" w:rsidP="00A34940">
      <w:pPr>
        <w:pStyle w:val="NoSpacing"/>
      </w:pPr>
      <w:r w:rsidRPr="00A34940">
        <w:t>SREDSTVIMA INFORMISANJA</w:t>
      </w:r>
    </w:p>
    <w:p w14:paraId="4C289F24" w14:textId="0FDF2AF6" w:rsidR="00A34940" w:rsidRPr="00A34940" w:rsidRDefault="00A34940" w:rsidP="00A34940">
      <w:pPr>
        <w:pStyle w:val="NoSpacing"/>
        <w:jc w:val="right"/>
      </w:pPr>
      <w:r w:rsidRPr="00A34940">
        <w:t>24.11.2017.</w:t>
      </w:r>
    </w:p>
    <w:p w14:paraId="39C16ABD" w14:textId="6F3F320D" w:rsidR="00A34940" w:rsidRPr="00A34940" w:rsidRDefault="00A34940" w:rsidP="00A34940">
      <w:pPr>
        <w:shd w:val="clear" w:color="auto" w:fill="7030A0"/>
        <w:jc w:val="center"/>
        <w:rPr>
          <w:b/>
          <w:color w:val="FFFFFF" w:themeColor="background1"/>
          <w:lang w:val="bs-Latn-BA"/>
        </w:rPr>
      </w:pPr>
      <w:r w:rsidRPr="00A34940">
        <w:rPr>
          <w:b/>
          <w:color w:val="FFFFFF" w:themeColor="background1"/>
          <w:lang w:val="bs-Latn-BA"/>
        </w:rPr>
        <w:t>SAOPŠTENJE ZA JAVNOST</w:t>
      </w:r>
    </w:p>
    <w:p w14:paraId="4E673919" w14:textId="623323BF" w:rsidR="00A34940" w:rsidRPr="00A34940" w:rsidRDefault="00A34940" w:rsidP="00A34940">
      <w:pPr>
        <w:jc w:val="center"/>
        <w:rPr>
          <w:b/>
          <w:lang w:val="bs-Latn-BA"/>
        </w:rPr>
      </w:pPr>
      <w:r>
        <w:rPr>
          <w:b/>
          <w:lang w:val="bs-Latn-BA"/>
        </w:rPr>
        <w:t xml:space="preserve">Koalicija ,,Pod lupom“: </w:t>
      </w:r>
      <w:r w:rsidRPr="00A34940">
        <w:rPr>
          <w:b/>
          <w:lang w:val="bs-Latn-BA"/>
        </w:rPr>
        <w:t xml:space="preserve">Izborni </w:t>
      </w:r>
      <w:r w:rsidR="00E02908">
        <w:rPr>
          <w:b/>
          <w:lang w:val="bs-Latn-BA"/>
        </w:rPr>
        <w:t>zakon</w:t>
      </w:r>
      <w:r w:rsidR="002C5AE8">
        <w:rPr>
          <w:b/>
          <w:lang w:val="bs-Latn-BA"/>
        </w:rPr>
        <w:t xml:space="preserve"> je </w:t>
      </w:r>
      <w:r w:rsidR="0096364E">
        <w:rPr>
          <w:b/>
          <w:lang w:val="bs-Latn-BA"/>
        </w:rPr>
        <w:t>spreman za suštinske promjene</w:t>
      </w:r>
    </w:p>
    <w:p w14:paraId="69064A9F" w14:textId="2DABFE6D" w:rsidR="00A34940" w:rsidRPr="00A34940" w:rsidRDefault="0096364E" w:rsidP="00A34940">
      <w:pPr>
        <w:jc w:val="both"/>
        <w:rPr>
          <w:lang w:val="bs-Latn-BA"/>
        </w:rPr>
      </w:pPr>
      <w:r>
        <w:rPr>
          <w:lang w:val="bs-Latn-BA"/>
        </w:rPr>
        <w:t>Da Izborni zakon mora biti promijenjen čim prije</w:t>
      </w:r>
      <w:r w:rsidR="00A34940" w:rsidRPr="00A34940">
        <w:rPr>
          <w:lang w:val="bs-Latn-BA"/>
        </w:rPr>
        <w:t xml:space="preserve"> jednoglasno je poručeno sa 13 javnih događaja koje je Koalicija ,,Pod lupom“ u ovoj godini organizovala širom Bosne i Hercegovine, te okončala juče regionalnom konferencijom u Banjoj Luci.</w:t>
      </w:r>
    </w:p>
    <w:p w14:paraId="3169AE19" w14:textId="2705253E" w:rsidR="00A34940" w:rsidRPr="00A34940" w:rsidRDefault="002300A2" w:rsidP="00A34940">
      <w:pPr>
        <w:jc w:val="both"/>
        <w:rPr>
          <w:lang w:val="bs-Latn-BA"/>
        </w:rPr>
      </w:pPr>
      <w:r>
        <w:rPr>
          <w:lang w:val="bs-Latn-BA"/>
        </w:rPr>
        <w:t>Preko 7</w:t>
      </w:r>
      <w:r w:rsidR="0096364E">
        <w:rPr>
          <w:lang w:val="bs-Latn-BA"/>
        </w:rPr>
        <w:t>00 učesnika</w:t>
      </w:r>
      <w:r w:rsidR="00A34940" w:rsidRPr="00A34940">
        <w:rPr>
          <w:lang w:val="bs-Latn-BA"/>
        </w:rPr>
        <w:t xml:space="preserve"> iz cijele BiH koji su prisustvovali događajima Koalicije ,,Pod lupom“ je zabrinuto trenutnim stanjem u državi, bili su svjedoci izbornih izbornih prevara i nepravilnosti, te su saglasni da su potrebna suštinska unapređenja kako bismo imali slobodne i poštene izbore. </w:t>
      </w:r>
    </w:p>
    <w:p w14:paraId="3E48C3FB" w14:textId="3A5C7D5E" w:rsidR="00A34940" w:rsidRPr="00A34940" w:rsidRDefault="00A34940" w:rsidP="00A34940">
      <w:pPr>
        <w:jc w:val="both"/>
        <w:rPr>
          <w:lang w:val="bs-Latn-BA"/>
        </w:rPr>
      </w:pPr>
      <w:r w:rsidRPr="00A34940">
        <w:rPr>
          <w:lang w:val="bs-Latn-BA"/>
        </w:rPr>
        <w:t xml:space="preserve">Od 12 prioritetnih preporuka Koalicije ,,Pod lupom“, građani su kroz anketu najveću podršku dali skenerima za skeniranje glasačkih listića, uvođenju nezavisne funkcije predsjednika biračkog odbora, javnoj objavi imena svih članova svih biračkih odbora, te stvaranju zakonskih pretpostavki za održavanje </w:t>
      </w:r>
      <w:r w:rsidR="00E02908">
        <w:rPr>
          <w:lang w:val="bs-Latn-BA"/>
        </w:rPr>
        <w:t xml:space="preserve">lokalnih </w:t>
      </w:r>
      <w:r w:rsidRPr="00A34940">
        <w:rPr>
          <w:lang w:val="bs-Latn-BA"/>
        </w:rPr>
        <w:t xml:space="preserve">izbora u Gradu Mostaru. </w:t>
      </w:r>
    </w:p>
    <w:p w14:paraId="17AEDC23" w14:textId="21125D3C" w:rsidR="00A34940" w:rsidRPr="00A34940" w:rsidRDefault="00E02908" w:rsidP="00A34940">
      <w:pPr>
        <w:jc w:val="both"/>
        <w:rPr>
          <w:lang w:val="bs-Latn-BA"/>
        </w:rPr>
      </w:pPr>
      <w:r>
        <w:rPr>
          <w:lang w:val="bs-Latn-BA"/>
        </w:rPr>
        <w:t>Iako će se idući Opšti izbori raspisati za 5 mjeseci, Parlamentarna skupština BiH nije još uvijek zapo</w:t>
      </w:r>
      <w:r w:rsidR="006E091E">
        <w:rPr>
          <w:lang w:val="bs-Latn-BA"/>
        </w:rPr>
        <w:t xml:space="preserve">čela na efikasan način </w:t>
      </w:r>
      <w:r>
        <w:rPr>
          <w:lang w:val="bs-Latn-BA"/>
        </w:rPr>
        <w:t xml:space="preserve">postupak izmjena Izbornog zakona BiH. </w:t>
      </w:r>
      <w:r w:rsidR="00A34940" w:rsidRPr="00A34940">
        <w:rPr>
          <w:lang w:val="bs-Latn-BA"/>
        </w:rPr>
        <w:t>Stoga je za predstojeće Opšte izbore upitna prvenstveno implem</w:t>
      </w:r>
      <w:r>
        <w:rPr>
          <w:lang w:val="bs-Latn-BA"/>
        </w:rPr>
        <w:t>entacija izbornih rezultata,</w:t>
      </w:r>
      <w:r w:rsidR="00A34940" w:rsidRPr="00A34940">
        <w:rPr>
          <w:lang w:val="bs-Latn-BA"/>
        </w:rPr>
        <w:t xml:space="preserve"> što predstavlja ozbiljan </w:t>
      </w:r>
      <w:r>
        <w:rPr>
          <w:lang w:val="bs-Latn-BA"/>
        </w:rPr>
        <w:t xml:space="preserve">politički </w:t>
      </w:r>
      <w:r w:rsidR="00A34940" w:rsidRPr="00A34940">
        <w:rPr>
          <w:lang w:val="bs-Latn-BA"/>
        </w:rPr>
        <w:t xml:space="preserve">problem. </w:t>
      </w:r>
    </w:p>
    <w:p w14:paraId="70CB5D7E" w14:textId="542666D8" w:rsidR="00A34940" w:rsidRPr="00A34940" w:rsidRDefault="00A34940" w:rsidP="00A34940">
      <w:pPr>
        <w:jc w:val="both"/>
        <w:rPr>
          <w:lang w:val="bs-Latn-BA"/>
        </w:rPr>
      </w:pPr>
      <w:r w:rsidRPr="00A34940">
        <w:rPr>
          <w:lang w:val="bs-Latn-BA"/>
        </w:rPr>
        <w:t xml:space="preserve">Koalicija ,,Pod lupom“ poziva </w:t>
      </w:r>
      <w:r w:rsidR="00BF6E39">
        <w:rPr>
          <w:lang w:val="bs-Latn-BA"/>
        </w:rPr>
        <w:t>sve poslanike/zastupnike i delegate</w:t>
      </w:r>
      <w:r w:rsidR="009F7961">
        <w:rPr>
          <w:lang w:val="bs-Latn-BA"/>
        </w:rPr>
        <w:t xml:space="preserve"> da hitno</w:t>
      </w:r>
      <w:r w:rsidRPr="00A34940">
        <w:rPr>
          <w:lang w:val="bs-Latn-BA"/>
        </w:rPr>
        <w:t xml:space="preserve"> razmotre sve pr</w:t>
      </w:r>
      <w:r w:rsidR="00E02908">
        <w:rPr>
          <w:lang w:val="bs-Latn-BA"/>
        </w:rPr>
        <w:t>ijedloge za unapređenja</w:t>
      </w:r>
      <w:r w:rsidRPr="00A34940">
        <w:rPr>
          <w:lang w:val="bs-Latn-BA"/>
        </w:rPr>
        <w:t>, te iznađu najbolja moguća rješenja koja su u skladu sa odlukama Ustavnog suda BiH i E</w:t>
      </w:r>
      <w:r w:rsidR="00E02908">
        <w:rPr>
          <w:lang w:val="bs-Latn-BA"/>
        </w:rPr>
        <w:t>vropskog suda za ljudska prava.</w:t>
      </w:r>
      <w:r w:rsidRPr="00A34940">
        <w:rPr>
          <w:lang w:val="bs-Latn-BA"/>
        </w:rPr>
        <w:t xml:space="preserve"> Koalicija poziva i građane da putem online platforme </w:t>
      </w:r>
      <w:r w:rsidRPr="00F96E7A">
        <w:rPr>
          <w:i/>
          <w:lang w:val="bs-Latn-BA"/>
        </w:rPr>
        <w:t>podlupom.org/mail</w:t>
      </w:r>
      <w:r w:rsidRPr="00A34940">
        <w:rPr>
          <w:lang w:val="bs-Latn-BA"/>
        </w:rPr>
        <w:t xml:space="preserve"> </w:t>
      </w:r>
      <w:bookmarkStart w:id="0" w:name="_GoBack"/>
      <w:bookmarkEnd w:id="0"/>
      <w:r w:rsidRPr="00A34940">
        <w:rPr>
          <w:lang w:val="bs-Latn-BA"/>
        </w:rPr>
        <w:t xml:space="preserve">zagovaraju izmjene </w:t>
      </w:r>
      <w:r w:rsidR="00B42967">
        <w:rPr>
          <w:lang w:val="bs-Latn-BA"/>
        </w:rPr>
        <w:t xml:space="preserve">i dopune </w:t>
      </w:r>
      <w:r w:rsidRPr="00A34940">
        <w:rPr>
          <w:lang w:val="bs-Latn-BA"/>
        </w:rPr>
        <w:t>Izbornog zakona BiH, odnosno pošalju preporuku za unapređenje izbornog procesa poslanicima</w:t>
      </w:r>
      <w:r w:rsidR="00BF6E39">
        <w:rPr>
          <w:lang w:val="bs-Latn-BA"/>
        </w:rPr>
        <w:t>/zastupnicima</w:t>
      </w:r>
      <w:r w:rsidRPr="00A34940">
        <w:rPr>
          <w:lang w:val="bs-Latn-BA"/>
        </w:rPr>
        <w:t xml:space="preserve"> i delegatima Parlamentarne skupštine BiH i članovima Centralne izborne komisije BiH.</w:t>
      </w:r>
    </w:p>
    <w:p w14:paraId="3059A0EF" w14:textId="4DE9E1AF" w:rsidR="006E091E" w:rsidRDefault="00A34940" w:rsidP="00E02908">
      <w:pPr>
        <w:jc w:val="both"/>
        <w:rPr>
          <w:lang w:val="bs-Latn-BA"/>
        </w:rPr>
      </w:pPr>
      <w:r w:rsidRPr="00A34940">
        <w:rPr>
          <w:lang w:val="bs-Latn-BA"/>
        </w:rPr>
        <w:t xml:space="preserve">Koalicija </w:t>
      </w:r>
      <w:r w:rsidR="00AD34F8">
        <w:rPr>
          <w:lang w:val="bs-Latn-BA"/>
        </w:rPr>
        <w:t xml:space="preserve">je tokom ove godine </w:t>
      </w:r>
      <w:r w:rsidRPr="00A34940">
        <w:rPr>
          <w:lang w:val="bs-Latn-BA"/>
        </w:rPr>
        <w:t xml:space="preserve">održala javne događaje u Sarajevu, Travniku, Livnu, Brčko Distriktu, Bijeljini, Cazinu, Bihaću, Stocu, Mostaru, Prijedoru, Tuzli, Zenici i Banjoj Luci. Događajima su prisustvovali građani, predstavnici izborne administracije, političkih subjekata, </w:t>
      </w:r>
      <w:r w:rsidR="00E02908">
        <w:rPr>
          <w:lang w:val="bs-Latn-BA"/>
        </w:rPr>
        <w:t>međunarodnih i domaćih organizacija, te</w:t>
      </w:r>
      <w:r w:rsidRPr="00A34940">
        <w:rPr>
          <w:lang w:val="bs-Latn-BA"/>
        </w:rPr>
        <w:t xml:space="preserve"> medija. </w:t>
      </w:r>
    </w:p>
    <w:p w14:paraId="4EC9859E" w14:textId="40E3B870" w:rsidR="006E091E" w:rsidRDefault="006E091E" w:rsidP="00E02908">
      <w:pPr>
        <w:jc w:val="both"/>
        <w:rPr>
          <w:lang w:val="bs-Latn-BA"/>
        </w:rPr>
      </w:pPr>
      <w:r>
        <w:rPr>
          <w:lang w:val="bs-Latn-BA"/>
        </w:rPr>
        <w:t>S poštovanjem,</w:t>
      </w:r>
    </w:p>
    <w:p w14:paraId="2417D218" w14:textId="0AB8B9DE" w:rsidR="006E091E" w:rsidRDefault="006E091E" w:rsidP="006E091E">
      <w:pPr>
        <w:jc w:val="right"/>
        <w:rPr>
          <w:lang w:val="bs-Latn-BA"/>
        </w:rPr>
      </w:pPr>
      <w:r>
        <w:rPr>
          <w:lang w:val="bs-Latn-BA"/>
        </w:rPr>
        <w:t>Koalicija „Pod lupom“</w:t>
      </w:r>
    </w:p>
    <w:p w14:paraId="2083DBE1" w14:textId="7504A8B8" w:rsidR="00F33EE4" w:rsidRPr="006E091E" w:rsidRDefault="006E091E" w:rsidP="006E091E">
      <w:pPr>
        <w:rPr>
          <w:i/>
          <w:lang w:val="bs-Latn-BA"/>
        </w:rPr>
      </w:pPr>
      <w:r w:rsidRPr="006E091E">
        <w:rPr>
          <w:i/>
          <w:lang w:val="bs-Latn-BA"/>
        </w:rPr>
        <w:t>Za sve dodatne informacije molimo Vas da se obratite koordinatorici za odnose s javnošću Koalicije ,,Pod</w:t>
      </w:r>
      <w:r w:rsidRPr="006E091E">
        <w:rPr>
          <w:i/>
          <w:lang w:val="bs-Latn-BA"/>
        </w:rPr>
        <w:t xml:space="preserve"> </w:t>
      </w:r>
      <w:r w:rsidRPr="006E091E">
        <w:rPr>
          <w:i/>
          <w:lang w:val="bs-Latn-BA"/>
        </w:rPr>
        <w:t>lupom</w:t>
      </w:r>
      <w:r w:rsidRPr="006E091E">
        <w:rPr>
          <w:i/>
          <w:lang w:val="bs-Latn-BA"/>
        </w:rPr>
        <w:t>“</w:t>
      </w:r>
      <w:r w:rsidRPr="006E091E">
        <w:rPr>
          <w:i/>
          <w:lang w:val="bs-Latn-BA"/>
        </w:rPr>
        <w:t xml:space="preserve"> Jovani Kljajić putem elektronske pošte pr@podlupom.org ili telefona 033 268 160 i 065 252 016.</w:t>
      </w:r>
    </w:p>
    <w:sectPr w:rsidR="00F33EE4" w:rsidRPr="006E091E" w:rsidSect="001C4B90">
      <w:headerReference w:type="default" r:id="rId8"/>
      <w:footerReference w:type="default" r:id="rId9"/>
      <w:pgSz w:w="12240" w:h="15840"/>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C516D" w14:textId="77777777" w:rsidR="00965C84" w:rsidRDefault="00965C84" w:rsidP="00A0311E">
      <w:pPr>
        <w:spacing w:after="0" w:line="240" w:lineRule="auto"/>
      </w:pPr>
      <w:r>
        <w:separator/>
      </w:r>
    </w:p>
  </w:endnote>
  <w:endnote w:type="continuationSeparator" w:id="0">
    <w:p w14:paraId="5EBFFBB2" w14:textId="77777777" w:rsidR="00965C84" w:rsidRDefault="00965C84" w:rsidP="00A0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0F313" w14:textId="77777777" w:rsidR="00A34940" w:rsidRDefault="00A34940">
    <w:pPr>
      <w:pStyle w:val="Footer"/>
    </w:pPr>
    <w:r>
      <w:rPr>
        <w:noProof/>
        <w:lang w:val="en-GB" w:eastAsia="en-GB"/>
      </w:rPr>
      <w:drawing>
        <wp:anchor distT="0" distB="0" distL="114300" distR="114300" simplePos="0" relativeHeight="251659264" behindDoc="0" locked="0" layoutInCell="1" allowOverlap="1" wp14:anchorId="7E5CB369" wp14:editId="455BC90B">
          <wp:simplePos x="0" y="0"/>
          <wp:positionH relativeFrom="column">
            <wp:posOffset>-841375</wp:posOffset>
          </wp:positionH>
          <wp:positionV relativeFrom="paragraph">
            <wp:posOffset>-617855</wp:posOffset>
          </wp:positionV>
          <wp:extent cx="7682400" cy="75960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4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D80C7" w14:textId="77777777" w:rsidR="00965C84" w:rsidRDefault="00965C84" w:rsidP="00A0311E">
      <w:pPr>
        <w:spacing w:after="0" w:line="240" w:lineRule="auto"/>
      </w:pPr>
      <w:r>
        <w:separator/>
      </w:r>
    </w:p>
  </w:footnote>
  <w:footnote w:type="continuationSeparator" w:id="0">
    <w:p w14:paraId="266C5C07" w14:textId="77777777" w:rsidR="00965C84" w:rsidRDefault="00965C84" w:rsidP="00A03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51DF3" w14:textId="633F59B7" w:rsidR="00A34940" w:rsidRDefault="00A34940">
    <w:pPr>
      <w:pStyle w:val="Header"/>
    </w:pPr>
    <w:r>
      <w:rPr>
        <w:noProof/>
        <w:lang w:val="en-GB" w:eastAsia="en-GB"/>
      </w:rPr>
      <w:drawing>
        <wp:anchor distT="0" distB="0" distL="114300" distR="114300" simplePos="0" relativeHeight="251660288" behindDoc="0" locked="0" layoutInCell="1" allowOverlap="1" wp14:anchorId="35A8A996" wp14:editId="6447FB5E">
          <wp:simplePos x="0" y="0"/>
          <wp:positionH relativeFrom="margin">
            <wp:align>center</wp:align>
          </wp:positionH>
          <wp:positionV relativeFrom="paragraph">
            <wp:posOffset>-160655</wp:posOffset>
          </wp:positionV>
          <wp:extent cx="860865" cy="665646"/>
          <wp:effectExtent l="0" t="0" r="0" b="127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865" cy="665646"/>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45720" distB="45720" distL="114300" distR="114300" simplePos="0" relativeHeight="251663360" behindDoc="0" locked="0" layoutInCell="1" allowOverlap="1" wp14:anchorId="7014E084" wp14:editId="6E8F4F09">
              <wp:simplePos x="0" y="0"/>
              <wp:positionH relativeFrom="column">
                <wp:posOffset>4380865</wp:posOffset>
              </wp:positionH>
              <wp:positionV relativeFrom="paragraph">
                <wp:posOffset>-327660</wp:posOffset>
              </wp:positionV>
              <wp:extent cx="2270760" cy="10134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013460"/>
                      </a:xfrm>
                      <a:prstGeom prst="rect">
                        <a:avLst/>
                      </a:prstGeom>
                      <a:noFill/>
                      <a:ln w="9525">
                        <a:noFill/>
                        <a:miter lim="800000"/>
                        <a:headEnd/>
                        <a:tailEnd/>
                      </a:ln>
                    </wps:spPr>
                    <wps:txbx>
                      <w:txbxContent>
                        <w:p w14:paraId="6D3C753F" w14:textId="77777777" w:rsidR="00A34940" w:rsidRPr="00AF4E15" w:rsidRDefault="00A34940" w:rsidP="00174FF1">
                          <w:pPr>
                            <w:spacing w:after="0" w:line="240" w:lineRule="auto"/>
                            <w:jc w:val="right"/>
                            <w:rPr>
                              <w:b/>
                              <w:color w:val="8E76BD"/>
                              <w:sz w:val="20"/>
                              <w:szCs w:val="20"/>
                              <w:lang w:val="bs-Latn-BA"/>
                            </w:rPr>
                          </w:pPr>
                          <w:r w:rsidRPr="00AF4E15">
                            <w:rPr>
                              <w:b/>
                              <w:color w:val="8E76BD"/>
                              <w:sz w:val="20"/>
                              <w:szCs w:val="20"/>
                              <w:lang w:val="bs-Latn-BA"/>
                            </w:rPr>
                            <w:t>Glavni ured Sarajevo</w:t>
                          </w:r>
                        </w:p>
                        <w:p w14:paraId="436AF250" w14:textId="77777777" w:rsidR="00A34940" w:rsidRPr="00AF4E15" w:rsidRDefault="00A34940" w:rsidP="00174FF1">
                          <w:pPr>
                            <w:spacing w:after="0" w:line="240" w:lineRule="auto"/>
                            <w:jc w:val="right"/>
                            <w:rPr>
                              <w:sz w:val="18"/>
                              <w:szCs w:val="18"/>
                              <w:lang w:val="bs-Latn-BA"/>
                            </w:rPr>
                          </w:pPr>
                          <w:r w:rsidRPr="00AF4E15">
                            <w:rPr>
                              <w:sz w:val="18"/>
                              <w:szCs w:val="18"/>
                              <w:lang w:val="bs-Latn-BA"/>
                            </w:rPr>
                            <w:t>Koste Hermana 11/2</w:t>
                          </w:r>
                        </w:p>
                        <w:p w14:paraId="78DECDC9" w14:textId="77777777" w:rsidR="00A34940" w:rsidRPr="00AF4E15" w:rsidRDefault="00A34940" w:rsidP="00174FF1">
                          <w:pPr>
                            <w:spacing w:after="0" w:line="240" w:lineRule="auto"/>
                            <w:jc w:val="right"/>
                            <w:rPr>
                              <w:sz w:val="18"/>
                              <w:szCs w:val="18"/>
                              <w:lang w:val="bs-Latn-BA"/>
                            </w:rPr>
                          </w:pPr>
                          <w:r w:rsidRPr="00AF4E15">
                            <w:rPr>
                              <w:sz w:val="18"/>
                              <w:szCs w:val="18"/>
                              <w:lang w:val="bs-Latn-BA"/>
                            </w:rPr>
                            <w:t>71 000 Sarajevo</w:t>
                          </w:r>
                        </w:p>
                        <w:p w14:paraId="16899959" w14:textId="77777777" w:rsidR="00A34940" w:rsidRPr="00AF4E15" w:rsidRDefault="00A34940" w:rsidP="00174FF1">
                          <w:pPr>
                            <w:spacing w:after="0" w:line="240" w:lineRule="auto"/>
                            <w:jc w:val="right"/>
                            <w:rPr>
                              <w:sz w:val="18"/>
                              <w:szCs w:val="18"/>
                              <w:lang w:val="bs-Latn-BA"/>
                            </w:rPr>
                          </w:pPr>
                          <w:r w:rsidRPr="00AF4E15">
                            <w:rPr>
                              <w:sz w:val="18"/>
                              <w:szCs w:val="18"/>
                              <w:lang w:val="bs-Latn-BA"/>
                            </w:rPr>
                            <w:t>tel: 033 268 155</w:t>
                          </w:r>
                        </w:p>
                        <w:p w14:paraId="37CCB297" w14:textId="77777777" w:rsidR="00A34940" w:rsidRPr="00AF4E15" w:rsidRDefault="00A34940" w:rsidP="00174FF1">
                          <w:pPr>
                            <w:spacing w:after="0" w:line="240" w:lineRule="auto"/>
                            <w:jc w:val="right"/>
                            <w:rPr>
                              <w:sz w:val="18"/>
                              <w:szCs w:val="18"/>
                              <w:lang w:val="bs-Latn-BA"/>
                            </w:rPr>
                          </w:pPr>
                          <w:r w:rsidRPr="00AF4E15">
                            <w:rPr>
                              <w:sz w:val="18"/>
                              <w:szCs w:val="18"/>
                              <w:lang w:val="bs-Latn-BA"/>
                            </w:rPr>
                            <w:t>fax: 033 221 998</w:t>
                          </w:r>
                        </w:p>
                        <w:p w14:paraId="42EC1ABB" w14:textId="77777777" w:rsidR="00A34940" w:rsidRPr="00AF4E15" w:rsidRDefault="00A34940" w:rsidP="00174FF1">
                          <w:pPr>
                            <w:spacing w:after="0" w:line="240" w:lineRule="auto"/>
                            <w:jc w:val="right"/>
                            <w:rPr>
                              <w:color w:val="8E76BD"/>
                              <w:sz w:val="20"/>
                              <w:szCs w:val="20"/>
                              <w:lang w:val="bs-Latn-BA"/>
                            </w:rPr>
                          </w:pPr>
                          <w:r w:rsidRPr="00AF4E15">
                            <w:rPr>
                              <w:color w:val="8E76BD"/>
                              <w:sz w:val="20"/>
                              <w:szCs w:val="20"/>
                              <w:lang w:val="bs-Latn-BA"/>
                            </w:rPr>
                            <w:t>info@podlupom.org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014E084" id="_x0000_t202" coordsize="21600,21600" o:spt="202" path="m,l,21600r21600,l21600,xe">
              <v:stroke joinstyle="miter"/>
              <v:path gradientshapeok="t" o:connecttype="rect"/>
            </v:shapetype>
            <v:shape id="Text Box 2" o:spid="_x0000_s1026" type="#_x0000_t202" style="position:absolute;margin-left:344.95pt;margin-top:-25.8pt;width:178.8pt;height:79.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BACwIAAPUDAAAOAAAAZHJzL2Uyb0RvYy54bWysU9tuGyEQfa/Uf0C813upHScr4yhNmqpS&#10;epGSfgBmWS8qMBSwd92vz8A6jtW+VeUBMczMYc6ZYXU9Gk320gcFltFqVlIirYBW2S2jP57u311S&#10;EiK3LddgJaMHGej1+u2b1eAaWUMPupWeIIgNzeAY7WN0TVEE0UvDwwyctOjswBse0fTbovV8QHSj&#10;i7osL4oBfOs8CBkC3t5NTrrO+F0nRfzWdUFGohnF2mLefd43aS/WK95sPXe9Escy+D9UYbiy+OgJ&#10;6o5HTnZe/QVllPAQoIszAaaArlNCZg7Ipir/YPPYcyczFxQnuJNM4f/Biq/7756oltG6WlJiucEm&#10;Pckxkg8wkjrpM7jQYNijw8A44jX2OXMN7gHEz0As3PbcbuWN9zD0krdYX5Uyi7PUCSckkM3wBVp8&#10;hu8iZKCx8yaJh3IQRMc+HU69SaUIvKzrZbm8QJdAX1VW7+dopDd485LufIifJBiSDox6bH6G5/uH&#10;EKfQl5D0moV7pTXe80ZbMjB6tagXOeHMY1TE+dTKMHpZpjVNTGL50bY5OXKlpzPWou2RdmI6cY7j&#10;ZsTApMUG2gMK4GGaQ/w3eOjB/6ZkwBlkNPzacS8p0Z8tinhVzedpaLMxXyxrNPy5Z3Pu4VYgFKOR&#10;kul4G/OgT1xvUOxOZRleKznWirOVhTz+gzS853aOev2t62cAAAD//wMAUEsDBBQABgAIAAAAIQC0&#10;Ppgp3wAAAAwBAAAPAAAAZHJzL2Rvd25yZXYueG1sTI9NT8MwDIbvSPyHyEjcNmdoLW1pOiEQVxDj&#10;Q+KWNV5b0ThVk63l35Oe4GbLj14/b7mbbS/ONPrOsYLNWoIgrp3puFHw/va0ykD4oNno3jEp+CEP&#10;u+ryotSFcRO/0nkfGhFD2BdaQRvCUCD6uiWr/doNxPF2dKPVIa5jg2bUUwy3Pd5ImaLVHccPrR7o&#10;oaX6e3+yCj6ej1+fW/nSPNpkmNwskW2OSl1fzfd3IALN4Q+GRT+qQxWdDu7ExoteQZrleUQVrJJN&#10;CmIh5PY2AXFYpkwCViX+L1H9AgAA//8DAFBLAQItABQABgAIAAAAIQC2gziS/gAAAOEBAAATAAAA&#10;AAAAAAAAAAAAAAAAAABbQ29udGVudF9UeXBlc10ueG1sUEsBAi0AFAAGAAgAAAAhADj9If/WAAAA&#10;lAEAAAsAAAAAAAAAAAAAAAAALwEAAF9yZWxzLy5yZWxzUEsBAi0AFAAGAAgAAAAhAMEucEALAgAA&#10;9QMAAA4AAAAAAAAAAAAAAAAALgIAAGRycy9lMm9Eb2MueG1sUEsBAi0AFAAGAAgAAAAhALQ+mCnf&#10;AAAADAEAAA8AAAAAAAAAAAAAAAAAZQQAAGRycy9kb3ducmV2LnhtbFBLBQYAAAAABAAEAPMAAABx&#10;BQAAAAA=&#10;" filled="f" stroked="f">
              <v:textbox>
                <w:txbxContent>
                  <w:p w14:paraId="6D3C753F" w14:textId="77777777" w:rsidR="00A34940" w:rsidRPr="00AF4E15" w:rsidRDefault="00A34940" w:rsidP="00174FF1">
                    <w:pPr>
                      <w:spacing w:after="0" w:line="240" w:lineRule="auto"/>
                      <w:jc w:val="right"/>
                      <w:rPr>
                        <w:b/>
                        <w:color w:val="8E76BD"/>
                        <w:sz w:val="20"/>
                        <w:szCs w:val="20"/>
                        <w:lang w:val="bs-Latn-BA"/>
                      </w:rPr>
                    </w:pPr>
                    <w:r w:rsidRPr="00AF4E15">
                      <w:rPr>
                        <w:b/>
                        <w:color w:val="8E76BD"/>
                        <w:sz w:val="20"/>
                        <w:szCs w:val="20"/>
                        <w:lang w:val="bs-Latn-BA"/>
                      </w:rPr>
                      <w:t>Glavni ured Sarajevo</w:t>
                    </w:r>
                  </w:p>
                  <w:p w14:paraId="436AF250" w14:textId="77777777" w:rsidR="00A34940" w:rsidRPr="00AF4E15" w:rsidRDefault="00A34940" w:rsidP="00174FF1">
                    <w:pPr>
                      <w:spacing w:after="0" w:line="240" w:lineRule="auto"/>
                      <w:jc w:val="right"/>
                      <w:rPr>
                        <w:sz w:val="18"/>
                        <w:szCs w:val="18"/>
                        <w:lang w:val="bs-Latn-BA"/>
                      </w:rPr>
                    </w:pPr>
                    <w:r w:rsidRPr="00AF4E15">
                      <w:rPr>
                        <w:sz w:val="18"/>
                        <w:szCs w:val="18"/>
                        <w:lang w:val="bs-Latn-BA"/>
                      </w:rPr>
                      <w:t>Koste Hermana 11/2</w:t>
                    </w:r>
                  </w:p>
                  <w:p w14:paraId="78DECDC9" w14:textId="77777777" w:rsidR="00A34940" w:rsidRPr="00AF4E15" w:rsidRDefault="00A34940" w:rsidP="00174FF1">
                    <w:pPr>
                      <w:spacing w:after="0" w:line="240" w:lineRule="auto"/>
                      <w:jc w:val="right"/>
                      <w:rPr>
                        <w:sz w:val="18"/>
                        <w:szCs w:val="18"/>
                        <w:lang w:val="bs-Latn-BA"/>
                      </w:rPr>
                    </w:pPr>
                    <w:r w:rsidRPr="00AF4E15">
                      <w:rPr>
                        <w:sz w:val="18"/>
                        <w:szCs w:val="18"/>
                        <w:lang w:val="bs-Latn-BA"/>
                      </w:rPr>
                      <w:t>71 000 Sarajevo</w:t>
                    </w:r>
                  </w:p>
                  <w:p w14:paraId="16899959" w14:textId="77777777" w:rsidR="00A34940" w:rsidRPr="00AF4E15" w:rsidRDefault="00A34940" w:rsidP="00174FF1">
                    <w:pPr>
                      <w:spacing w:after="0" w:line="240" w:lineRule="auto"/>
                      <w:jc w:val="right"/>
                      <w:rPr>
                        <w:sz w:val="18"/>
                        <w:szCs w:val="18"/>
                        <w:lang w:val="bs-Latn-BA"/>
                      </w:rPr>
                    </w:pPr>
                    <w:r w:rsidRPr="00AF4E15">
                      <w:rPr>
                        <w:sz w:val="18"/>
                        <w:szCs w:val="18"/>
                        <w:lang w:val="bs-Latn-BA"/>
                      </w:rPr>
                      <w:t>tel: 033 268 155</w:t>
                    </w:r>
                  </w:p>
                  <w:p w14:paraId="37CCB297" w14:textId="77777777" w:rsidR="00A34940" w:rsidRPr="00AF4E15" w:rsidRDefault="00A34940" w:rsidP="00174FF1">
                    <w:pPr>
                      <w:spacing w:after="0" w:line="240" w:lineRule="auto"/>
                      <w:jc w:val="right"/>
                      <w:rPr>
                        <w:sz w:val="18"/>
                        <w:szCs w:val="18"/>
                        <w:lang w:val="bs-Latn-BA"/>
                      </w:rPr>
                    </w:pPr>
                    <w:r w:rsidRPr="00AF4E15">
                      <w:rPr>
                        <w:sz w:val="18"/>
                        <w:szCs w:val="18"/>
                        <w:lang w:val="bs-Latn-BA"/>
                      </w:rPr>
                      <w:t>fax: 033 221 998</w:t>
                    </w:r>
                  </w:p>
                  <w:p w14:paraId="42EC1ABB" w14:textId="77777777" w:rsidR="00A34940" w:rsidRPr="00AF4E15" w:rsidRDefault="00A34940" w:rsidP="00174FF1">
                    <w:pPr>
                      <w:spacing w:after="0" w:line="240" w:lineRule="auto"/>
                      <w:jc w:val="right"/>
                      <w:rPr>
                        <w:color w:val="8E76BD"/>
                        <w:sz w:val="20"/>
                        <w:szCs w:val="20"/>
                        <w:lang w:val="bs-Latn-BA"/>
                      </w:rPr>
                    </w:pPr>
                    <w:r w:rsidRPr="00AF4E15">
                      <w:rPr>
                        <w:color w:val="8E76BD"/>
                        <w:sz w:val="20"/>
                        <w:szCs w:val="20"/>
                        <w:lang w:val="bs-Latn-BA"/>
                      </w:rPr>
                      <w:t>info@podlupom.org</w:t>
                    </w:r>
                  </w:p>
                </w:txbxContent>
              </v:textbox>
              <w10:wrap type="square"/>
            </v:shape>
          </w:pict>
        </mc:Fallback>
      </mc:AlternateContent>
    </w:r>
    <w:r>
      <w:rPr>
        <w:noProof/>
        <w:lang w:val="en-GB" w:eastAsia="en-GB"/>
      </w:rPr>
      <w:drawing>
        <wp:anchor distT="0" distB="0" distL="114300" distR="114300" simplePos="0" relativeHeight="251661312" behindDoc="1" locked="0" layoutInCell="1" allowOverlap="1" wp14:anchorId="5DBA14EA" wp14:editId="14A7E262">
          <wp:simplePos x="0" y="0"/>
          <wp:positionH relativeFrom="column">
            <wp:posOffset>-892176</wp:posOffset>
          </wp:positionH>
          <wp:positionV relativeFrom="paragraph">
            <wp:posOffset>-434340</wp:posOffset>
          </wp:positionV>
          <wp:extent cx="7753621" cy="1249680"/>
          <wp:effectExtent l="0" t="0" r="0" b="762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d_Lupom_zaglavlje_mem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53621" cy="1249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1105A"/>
    <w:multiLevelType w:val="hybridMultilevel"/>
    <w:tmpl w:val="F904BEB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3D022931"/>
    <w:multiLevelType w:val="hybridMultilevel"/>
    <w:tmpl w:val="9260EE32"/>
    <w:lvl w:ilvl="0" w:tplc="2CFC1BAA">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A0"/>
    <w:rsid w:val="000129F0"/>
    <w:rsid w:val="00016ADF"/>
    <w:rsid w:val="00050559"/>
    <w:rsid w:val="00083E20"/>
    <w:rsid w:val="000C4EC7"/>
    <w:rsid w:val="000E37BC"/>
    <w:rsid w:val="00112A2A"/>
    <w:rsid w:val="00134597"/>
    <w:rsid w:val="00143716"/>
    <w:rsid w:val="0015442B"/>
    <w:rsid w:val="001732B0"/>
    <w:rsid w:val="00174FF1"/>
    <w:rsid w:val="001A6143"/>
    <w:rsid w:val="001A7C59"/>
    <w:rsid w:val="001B2424"/>
    <w:rsid w:val="001C4B90"/>
    <w:rsid w:val="001D24FC"/>
    <w:rsid w:val="00227BC6"/>
    <w:rsid w:val="002300A2"/>
    <w:rsid w:val="00245506"/>
    <w:rsid w:val="0025019A"/>
    <w:rsid w:val="00251202"/>
    <w:rsid w:val="002535B5"/>
    <w:rsid w:val="00292BC5"/>
    <w:rsid w:val="002C5AE8"/>
    <w:rsid w:val="002F48CA"/>
    <w:rsid w:val="003451E8"/>
    <w:rsid w:val="00355D16"/>
    <w:rsid w:val="003677FD"/>
    <w:rsid w:val="0037340D"/>
    <w:rsid w:val="003776C7"/>
    <w:rsid w:val="003E1D4C"/>
    <w:rsid w:val="003E50F0"/>
    <w:rsid w:val="003F2BE4"/>
    <w:rsid w:val="003F4F3A"/>
    <w:rsid w:val="004211AA"/>
    <w:rsid w:val="00430786"/>
    <w:rsid w:val="00431F04"/>
    <w:rsid w:val="004B61B1"/>
    <w:rsid w:val="00515F25"/>
    <w:rsid w:val="00517D49"/>
    <w:rsid w:val="00537E18"/>
    <w:rsid w:val="005452FB"/>
    <w:rsid w:val="00554770"/>
    <w:rsid w:val="00564434"/>
    <w:rsid w:val="00580AB9"/>
    <w:rsid w:val="005831B0"/>
    <w:rsid w:val="00584CE7"/>
    <w:rsid w:val="00590A2D"/>
    <w:rsid w:val="005C0E66"/>
    <w:rsid w:val="005F7911"/>
    <w:rsid w:val="00652C60"/>
    <w:rsid w:val="00666F63"/>
    <w:rsid w:val="00682051"/>
    <w:rsid w:val="00684C78"/>
    <w:rsid w:val="006B72CC"/>
    <w:rsid w:val="006D63E7"/>
    <w:rsid w:val="006E091E"/>
    <w:rsid w:val="006E46A0"/>
    <w:rsid w:val="006E752A"/>
    <w:rsid w:val="00727E66"/>
    <w:rsid w:val="00731D25"/>
    <w:rsid w:val="00737183"/>
    <w:rsid w:val="007440F7"/>
    <w:rsid w:val="00784991"/>
    <w:rsid w:val="007C6EA4"/>
    <w:rsid w:val="007F06AD"/>
    <w:rsid w:val="00820128"/>
    <w:rsid w:val="00821049"/>
    <w:rsid w:val="00822892"/>
    <w:rsid w:val="00853934"/>
    <w:rsid w:val="00887119"/>
    <w:rsid w:val="008A6993"/>
    <w:rsid w:val="008B66F9"/>
    <w:rsid w:val="008C3A22"/>
    <w:rsid w:val="008E1792"/>
    <w:rsid w:val="0092330B"/>
    <w:rsid w:val="0096364E"/>
    <w:rsid w:val="00965C84"/>
    <w:rsid w:val="009765D4"/>
    <w:rsid w:val="00980863"/>
    <w:rsid w:val="00982D35"/>
    <w:rsid w:val="009B11EE"/>
    <w:rsid w:val="009B6277"/>
    <w:rsid w:val="009D00FB"/>
    <w:rsid w:val="009F7961"/>
    <w:rsid w:val="00A026E9"/>
    <w:rsid w:val="00A0311E"/>
    <w:rsid w:val="00A074E8"/>
    <w:rsid w:val="00A34940"/>
    <w:rsid w:val="00AB4CDC"/>
    <w:rsid w:val="00AB7E44"/>
    <w:rsid w:val="00AD34F8"/>
    <w:rsid w:val="00AF4E15"/>
    <w:rsid w:val="00B42094"/>
    <w:rsid w:val="00B42967"/>
    <w:rsid w:val="00B56C3C"/>
    <w:rsid w:val="00BB6472"/>
    <w:rsid w:val="00BF6E39"/>
    <w:rsid w:val="00C10E5D"/>
    <w:rsid w:val="00C114D9"/>
    <w:rsid w:val="00C62533"/>
    <w:rsid w:val="00C8250A"/>
    <w:rsid w:val="00C8745C"/>
    <w:rsid w:val="00C907F0"/>
    <w:rsid w:val="00CB3B1D"/>
    <w:rsid w:val="00CF5896"/>
    <w:rsid w:val="00D02D15"/>
    <w:rsid w:val="00D14AA6"/>
    <w:rsid w:val="00D54114"/>
    <w:rsid w:val="00D61DC8"/>
    <w:rsid w:val="00D95D01"/>
    <w:rsid w:val="00DA6AC9"/>
    <w:rsid w:val="00DB05D0"/>
    <w:rsid w:val="00DC6F87"/>
    <w:rsid w:val="00DF3F60"/>
    <w:rsid w:val="00E02908"/>
    <w:rsid w:val="00E30A8E"/>
    <w:rsid w:val="00E440A8"/>
    <w:rsid w:val="00EA3B66"/>
    <w:rsid w:val="00EF13DA"/>
    <w:rsid w:val="00F01172"/>
    <w:rsid w:val="00F01A62"/>
    <w:rsid w:val="00F124C2"/>
    <w:rsid w:val="00F167FC"/>
    <w:rsid w:val="00F33EE4"/>
    <w:rsid w:val="00F447E1"/>
    <w:rsid w:val="00F529FB"/>
    <w:rsid w:val="00F54212"/>
    <w:rsid w:val="00F64A2C"/>
    <w:rsid w:val="00F70BAD"/>
    <w:rsid w:val="00F837B1"/>
    <w:rsid w:val="00F96E7A"/>
    <w:rsid w:val="00FA426C"/>
    <w:rsid w:val="00FA7415"/>
    <w:rsid w:val="00FB2625"/>
    <w:rsid w:val="00FE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1FDF0"/>
  <w15:chartTrackingRefBased/>
  <w15:docId w15:val="{BD24D188-CDC7-4514-B5C9-C518FD8F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94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11E"/>
    <w:pPr>
      <w:tabs>
        <w:tab w:val="center" w:pos="4703"/>
        <w:tab w:val="right" w:pos="9406"/>
      </w:tabs>
      <w:spacing w:after="0" w:line="240" w:lineRule="auto"/>
    </w:pPr>
    <w:rPr>
      <w:lang w:val="en-US"/>
    </w:rPr>
  </w:style>
  <w:style w:type="character" w:customStyle="1" w:styleId="HeaderChar">
    <w:name w:val="Header Char"/>
    <w:basedOn w:val="DefaultParagraphFont"/>
    <w:link w:val="Header"/>
    <w:uiPriority w:val="99"/>
    <w:rsid w:val="00A0311E"/>
  </w:style>
  <w:style w:type="paragraph" w:styleId="Footer">
    <w:name w:val="footer"/>
    <w:basedOn w:val="Normal"/>
    <w:link w:val="FooterChar"/>
    <w:uiPriority w:val="99"/>
    <w:unhideWhenUsed/>
    <w:rsid w:val="00A0311E"/>
    <w:pPr>
      <w:tabs>
        <w:tab w:val="center" w:pos="4703"/>
        <w:tab w:val="right" w:pos="9406"/>
      </w:tabs>
      <w:spacing w:after="0" w:line="240" w:lineRule="auto"/>
    </w:pPr>
    <w:rPr>
      <w:lang w:val="en-US"/>
    </w:rPr>
  </w:style>
  <w:style w:type="character" w:customStyle="1" w:styleId="FooterChar">
    <w:name w:val="Footer Char"/>
    <w:basedOn w:val="DefaultParagraphFont"/>
    <w:link w:val="Footer"/>
    <w:uiPriority w:val="99"/>
    <w:rsid w:val="00A0311E"/>
  </w:style>
  <w:style w:type="paragraph" w:styleId="NoSpacing">
    <w:name w:val="No Spacing"/>
    <w:uiPriority w:val="1"/>
    <w:qFormat/>
    <w:rsid w:val="00A0311E"/>
    <w:pPr>
      <w:spacing w:after="0" w:line="240" w:lineRule="auto"/>
    </w:pPr>
  </w:style>
  <w:style w:type="paragraph" w:styleId="ListParagraph">
    <w:name w:val="List Paragraph"/>
    <w:basedOn w:val="Normal"/>
    <w:uiPriority w:val="34"/>
    <w:qFormat/>
    <w:rsid w:val="00A0311E"/>
    <w:pPr>
      <w:ind w:left="720"/>
      <w:contextualSpacing/>
    </w:pPr>
    <w:rPr>
      <w:lang w:val="en-US"/>
    </w:rPr>
  </w:style>
  <w:style w:type="character" w:styleId="Hyperlink">
    <w:name w:val="Hyperlink"/>
    <w:basedOn w:val="DefaultParagraphFont"/>
    <w:uiPriority w:val="99"/>
    <w:unhideWhenUsed/>
    <w:rsid w:val="00DF3F60"/>
    <w:rPr>
      <w:color w:val="0563C1" w:themeColor="hyperlink"/>
      <w:u w:val="single"/>
    </w:rPr>
  </w:style>
  <w:style w:type="character" w:styleId="CommentReference">
    <w:name w:val="annotation reference"/>
    <w:basedOn w:val="DefaultParagraphFont"/>
    <w:uiPriority w:val="99"/>
    <w:semiHidden/>
    <w:unhideWhenUsed/>
    <w:rsid w:val="00853934"/>
    <w:rPr>
      <w:sz w:val="16"/>
      <w:szCs w:val="16"/>
    </w:rPr>
  </w:style>
  <w:style w:type="paragraph" w:styleId="CommentText">
    <w:name w:val="annotation text"/>
    <w:basedOn w:val="Normal"/>
    <w:link w:val="CommentTextChar"/>
    <w:uiPriority w:val="99"/>
    <w:semiHidden/>
    <w:unhideWhenUsed/>
    <w:rsid w:val="00853934"/>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853934"/>
    <w:rPr>
      <w:sz w:val="20"/>
      <w:szCs w:val="20"/>
    </w:rPr>
  </w:style>
  <w:style w:type="paragraph" w:styleId="CommentSubject">
    <w:name w:val="annotation subject"/>
    <w:basedOn w:val="CommentText"/>
    <w:next w:val="CommentText"/>
    <w:link w:val="CommentSubjectChar"/>
    <w:uiPriority w:val="99"/>
    <w:semiHidden/>
    <w:unhideWhenUsed/>
    <w:rsid w:val="00853934"/>
    <w:rPr>
      <w:b/>
      <w:bCs/>
    </w:rPr>
  </w:style>
  <w:style w:type="character" w:customStyle="1" w:styleId="CommentSubjectChar">
    <w:name w:val="Comment Subject Char"/>
    <w:basedOn w:val="CommentTextChar"/>
    <w:link w:val="CommentSubject"/>
    <w:uiPriority w:val="99"/>
    <w:semiHidden/>
    <w:rsid w:val="00853934"/>
    <w:rPr>
      <w:b/>
      <w:bCs/>
      <w:sz w:val="20"/>
      <w:szCs w:val="20"/>
    </w:rPr>
  </w:style>
  <w:style w:type="paragraph" w:styleId="BalloonText">
    <w:name w:val="Balloon Text"/>
    <w:basedOn w:val="Normal"/>
    <w:link w:val="BalloonTextChar"/>
    <w:uiPriority w:val="99"/>
    <w:semiHidden/>
    <w:unhideWhenUsed/>
    <w:rsid w:val="00853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9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9CE64-8F2D-4E39-9213-2774AA4B7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2026</Characters>
  <Application>Microsoft Office Word</Application>
  <DocSecurity>0</DocSecurity>
  <Lines>16</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Pod lupom</cp:lastModifiedBy>
  <cp:revision>3</cp:revision>
  <cp:lastPrinted>2017-02-06T09:23:00Z</cp:lastPrinted>
  <dcterms:created xsi:type="dcterms:W3CDTF">2017-11-24T09:02:00Z</dcterms:created>
  <dcterms:modified xsi:type="dcterms:W3CDTF">2017-11-24T09:03:00Z</dcterms:modified>
</cp:coreProperties>
</file>