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D6B4" w14:textId="07AEF005" w:rsidR="00784991" w:rsidRPr="00423A52" w:rsidRDefault="00321299" w:rsidP="0000146E">
      <w:pPr>
        <w:pStyle w:val="NoSpacing"/>
        <w:tabs>
          <w:tab w:val="left" w:pos="615"/>
          <w:tab w:val="right" w:pos="9406"/>
        </w:tabs>
        <w:rPr>
          <w:b/>
        </w:rPr>
      </w:pPr>
      <w:r w:rsidRPr="00423A52">
        <w:t xml:space="preserve">TO THE PRESS </w:t>
      </w:r>
      <w:r w:rsidR="0000146E" w:rsidRPr="00423A52">
        <w:tab/>
      </w:r>
      <w:r w:rsidR="00C06124" w:rsidRPr="00423A52">
        <w:t>Sarajevo</w:t>
      </w:r>
      <w:r w:rsidRPr="00423A52">
        <w:t>, July 19, 2018</w:t>
      </w:r>
    </w:p>
    <w:p w14:paraId="28394CD5" w14:textId="632BC3E2" w:rsidR="00C06124" w:rsidRPr="00423A52" w:rsidRDefault="00C06124" w:rsidP="00C06124">
      <w:pPr>
        <w:rPr>
          <w:sz w:val="24"/>
          <w:szCs w:val="24"/>
        </w:rPr>
      </w:pPr>
    </w:p>
    <w:p w14:paraId="5223AC81" w14:textId="59ECE24B" w:rsidR="004607D1" w:rsidRPr="00423A52" w:rsidRDefault="00321299" w:rsidP="003425B1">
      <w:pPr>
        <w:pStyle w:val="NoSpacing"/>
        <w:shd w:val="clear" w:color="auto" w:fill="7030A0"/>
        <w:jc w:val="center"/>
        <w:rPr>
          <w:b/>
          <w:color w:val="FFFFFF" w:themeColor="background1"/>
          <w:sz w:val="24"/>
          <w:szCs w:val="24"/>
        </w:rPr>
      </w:pPr>
      <w:r w:rsidRPr="00423A52">
        <w:rPr>
          <w:b/>
          <w:color w:val="FFFFFF" w:themeColor="background1"/>
          <w:sz w:val="24"/>
          <w:szCs w:val="24"/>
        </w:rPr>
        <w:t xml:space="preserve">THE </w:t>
      </w:r>
      <w:proofErr w:type="gramStart"/>
      <w:r w:rsidRPr="00423A52">
        <w:rPr>
          <w:b/>
          <w:color w:val="FFFFFF" w:themeColor="background1"/>
          <w:sz w:val="24"/>
          <w:szCs w:val="24"/>
        </w:rPr>
        <w:t xml:space="preserve">COALITION </w:t>
      </w:r>
      <w:r w:rsidR="00452482" w:rsidRPr="00423A52">
        <w:rPr>
          <w:b/>
          <w:color w:val="FFFFFF" w:themeColor="background1"/>
          <w:sz w:val="24"/>
          <w:szCs w:val="24"/>
        </w:rPr>
        <w:t>,,POD</w:t>
      </w:r>
      <w:proofErr w:type="gramEnd"/>
      <w:r w:rsidR="00452482" w:rsidRPr="00423A52">
        <w:rPr>
          <w:b/>
          <w:color w:val="FFFFFF" w:themeColor="background1"/>
          <w:sz w:val="24"/>
          <w:szCs w:val="24"/>
        </w:rPr>
        <w:t xml:space="preserve"> </w:t>
      </w:r>
      <w:proofErr w:type="spellStart"/>
      <w:r w:rsidR="00452482" w:rsidRPr="00423A52">
        <w:rPr>
          <w:b/>
          <w:color w:val="FFFFFF" w:themeColor="background1"/>
          <w:sz w:val="24"/>
          <w:szCs w:val="24"/>
        </w:rPr>
        <w:t>LUPOM</w:t>
      </w:r>
      <w:proofErr w:type="spellEnd"/>
      <w:r w:rsidR="00452482" w:rsidRPr="00423A52">
        <w:rPr>
          <w:b/>
          <w:color w:val="FFFFFF" w:themeColor="background1"/>
          <w:sz w:val="24"/>
          <w:szCs w:val="24"/>
        </w:rPr>
        <w:t xml:space="preserve">“ </w:t>
      </w:r>
      <w:r w:rsidR="004F2572" w:rsidRPr="00423A52">
        <w:rPr>
          <w:b/>
          <w:color w:val="FFFFFF" w:themeColor="background1"/>
          <w:sz w:val="24"/>
          <w:szCs w:val="24"/>
        </w:rPr>
        <w:t>–</w:t>
      </w:r>
      <w:r w:rsidR="00452482" w:rsidRPr="00423A52">
        <w:rPr>
          <w:b/>
          <w:color w:val="FFFFFF" w:themeColor="background1"/>
          <w:sz w:val="24"/>
          <w:szCs w:val="24"/>
        </w:rPr>
        <w:t xml:space="preserve"> </w:t>
      </w:r>
      <w:r w:rsidRPr="00423A52">
        <w:rPr>
          <w:b/>
          <w:color w:val="FFFFFF" w:themeColor="background1"/>
          <w:sz w:val="24"/>
          <w:szCs w:val="24"/>
        </w:rPr>
        <w:t xml:space="preserve">PRESS RELEASE </w:t>
      </w:r>
    </w:p>
    <w:p w14:paraId="3EC5B241" w14:textId="2AF8DE47" w:rsidR="003425B1" w:rsidRPr="00423A52" w:rsidRDefault="00B869C8" w:rsidP="004F2572">
      <w:pPr>
        <w:jc w:val="center"/>
        <w:rPr>
          <w:rFonts w:cstheme="minorHAnsi"/>
          <w:b/>
          <w:sz w:val="24"/>
          <w:szCs w:val="24"/>
        </w:rPr>
      </w:pPr>
      <w:r w:rsidRPr="00423A52">
        <w:rPr>
          <w:rFonts w:cstheme="minorHAnsi"/>
          <w:b/>
          <w:sz w:val="24"/>
          <w:szCs w:val="24"/>
        </w:rPr>
        <w:br/>
      </w:r>
      <w:r w:rsidR="00321299" w:rsidRPr="00423A52">
        <w:rPr>
          <w:rFonts w:cstheme="minorHAnsi"/>
          <w:b/>
          <w:sz w:val="24"/>
          <w:szCs w:val="24"/>
        </w:rPr>
        <w:t xml:space="preserve">The Coalition </w:t>
      </w:r>
      <w:r w:rsidRPr="00423A52">
        <w:rPr>
          <w:rFonts w:cstheme="minorHAnsi"/>
          <w:b/>
          <w:sz w:val="24"/>
          <w:szCs w:val="24"/>
        </w:rPr>
        <w:t xml:space="preserve">''Pod </w:t>
      </w:r>
      <w:proofErr w:type="spellStart"/>
      <w:r w:rsidRPr="00423A52">
        <w:rPr>
          <w:rFonts w:cstheme="minorHAnsi"/>
          <w:b/>
          <w:sz w:val="24"/>
          <w:szCs w:val="24"/>
        </w:rPr>
        <w:t>lupom</w:t>
      </w:r>
      <w:proofErr w:type="spellEnd"/>
      <w:r w:rsidRPr="00423A52">
        <w:rPr>
          <w:rFonts w:cstheme="minorHAnsi"/>
          <w:b/>
          <w:sz w:val="24"/>
          <w:szCs w:val="24"/>
        </w:rPr>
        <w:t>''</w:t>
      </w:r>
      <w:r w:rsidR="00321299" w:rsidRPr="00423A52">
        <w:rPr>
          <w:rFonts w:cstheme="minorHAnsi"/>
          <w:b/>
          <w:sz w:val="24"/>
          <w:szCs w:val="24"/>
        </w:rPr>
        <w:t xml:space="preserve"> Announces the Start of</w:t>
      </w:r>
      <w:r w:rsidR="00423A52" w:rsidRPr="00423A52">
        <w:rPr>
          <w:rFonts w:cstheme="minorHAnsi"/>
          <w:b/>
          <w:sz w:val="24"/>
          <w:szCs w:val="24"/>
        </w:rPr>
        <w:t xml:space="preserve"> Operations of its</w:t>
      </w:r>
      <w:r w:rsidR="00321299" w:rsidRPr="00423A52">
        <w:rPr>
          <w:rFonts w:cstheme="minorHAnsi"/>
          <w:b/>
          <w:sz w:val="24"/>
          <w:szCs w:val="24"/>
        </w:rPr>
        <w:t xml:space="preserve"> Long-Term Observers </w:t>
      </w:r>
    </w:p>
    <w:p w14:paraId="3C33C4EC" w14:textId="6474506D" w:rsidR="00C1384D" w:rsidRPr="00423A52" w:rsidRDefault="00C1384D" w:rsidP="00F30DF9">
      <w:pPr>
        <w:pStyle w:val="BodyText"/>
        <w:spacing w:before="157" w:line="276" w:lineRule="auto"/>
        <w:ind w:right="131"/>
        <w:rPr>
          <w:rFonts w:asciiTheme="minorHAnsi" w:hAnsiTheme="minorHAnsi" w:cstheme="minorHAnsi"/>
          <w:i/>
          <w:sz w:val="24"/>
          <w:szCs w:val="24"/>
        </w:rPr>
      </w:pPr>
      <w:r w:rsidRPr="00423A52">
        <w:rPr>
          <w:rFonts w:asciiTheme="minorHAnsi" w:hAnsiTheme="minorHAnsi" w:cstheme="minorHAnsi"/>
          <w:i/>
          <w:sz w:val="24"/>
          <w:szCs w:val="24"/>
        </w:rPr>
        <w:t xml:space="preserve">At today's press conference in Sarajevo, the Coalition for free and fair elections “Pod </w:t>
      </w:r>
      <w:proofErr w:type="spellStart"/>
      <w:r w:rsidRPr="00423A52">
        <w:rPr>
          <w:rFonts w:asciiTheme="minorHAnsi" w:hAnsiTheme="minorHAnsi" w:cstheme="minorHAnsi"/>
          <w:i/>
          <w:sz w:val="24"/>
          <w:szCs w:val="24"/>
        </w:rPr>
        <w:t>lupom</w:t>
      </w:r>
      <w:proofErr w:type="spellEnd"/>
      <w:r w:rsidRPr="00423A52">
        <w:rPr>
          <w:rFonts w:asciiTheme="minorHAnsi" w:hAnsiTheme="minorHAnsi" w:cstheme="minorHAnsi"/>
          <w:i/>
          <w:sz w:val="24"/>
          <w:szCs w:val="24"/>
        </w:rPr>
        <w:t xml:space="preserve">'' called on citizens from all over BiH to apply </w:t>
      </w:r>
      <w:r w:rsidR="009307DE">
        <w:rPr>
          <w:rFonts w:asciiTheme="minorHAnsi" w:hAnsiTheme="minorHAnsi" w:cstheme="minorHAnsi"/>
          <w:i/>
          <w:sz w:val="24"/>
          <w:szCs w:val="24"/>
        </w:rPr>
        <w:t>for non-</w:t>
      </w:r>
      <w:r w:rsidRPr="00423A52">
        <w:rPr>
          <w:rFonts w:asciiTheme="minorHAnsi" w:hAnsiTheme="minorHAnsi" w:cstheme="minorHAnsi"/>
          <w:i/>
          <w:sz w:val="24"/>
          <w:szCs w:val="24"/>
        </w:rPr>
        <w:t xml:space="preserve">partisan </w:t>
      </w:r>
      <w:r w:rsidR="009307DE" w:rsidRPr="00423A52">
        <w:rPr>
          <w:rFonts w:asciiTheme="minorHAnsi" w:hAnsiTheme="minorHAnsi" w:cstheme="minorHAnsi"/>
          <w:i/>
          <w:sz w:val="24"/>
          <w:szCs w:val="24"/>
        </w:rPr>
        <w:t>observation</w:t>
      </w:r>
      <w:r w:rsidRPr="00423A52">
        <w:rPr>
          <w:rFonts w:asciiTheme="minorHAnsi" w:hAnsiTheme="minorHAnsi" w:cstheme="minorHAnsi"/>
          <w:i/>
          <w:sz w:val="24"/>
          <w:szCs w:val="24"/>
        </w:rPr>
        <w:t xml:space="preserve"> of </w:t>
      </w:r>
      <w:r w:rsidR="009307DE">
        <w:rPr>
          <w:rFonts w:asciiTheme="minorHAnsi" w:hAnsiTheme="minorHAnsi" w:cstheme="minorHAnsi"/>
          <w:i/>
          <w:sz w:val="24"/>
          <w:szCs w:val="24"/>
        </w:rPr>
        <w:t xml:space="preserve">the 2018 </w:t>
      </w:r>
      <w:r w:rsidRPr="00423A52">
        <w:rPr>
          <w:rFonts w:asciiTheme="minorHAnsi" w:hAnsiTheme="minorHAnsi" w:cstheme="minorHAnsi"/>
          <w:i/>
          <w:sz w:val="24"/>
          <w:szCs w:val="24"/>
        </w:rPr>
        <w:t xml:space="preserve">General </w:t>
      </w:r>
      <w:r w:rsidR="009307DE">
        <w:rPr>
          <w:rFonts w:asciiTheme="minorHAnsi" w:hAnsiTheme="minorHAnsi" w:cstheme="minorHAnsi"/>
          <w:i/>
          <w:sz w:val="24"/>
          <w:szCs w:val="24"/>
        </w:rPr>
        <w:t>E</w:t>
      </w:r>
      <w:r w:rsidRPr="00423A52">
        <w:rPr>
          <w:rFonts w:asciiTheme="minorHAnsi" w:hAnsiTheme="minorHAnsi" w:cstheme="minorHAnsi"/>
          <w:i/>
          <w:sz w:val="24"/>
          <w:szCs w:val="24"/>
        </w:rPr>
        <w:t>lections and announced the start of</w:t>
      </w:r>
      <w:r w:rsidR="009307DE">
        <w:rPr>
          <w:rFonts w:asciiTheme="minorHAnsi" w:hAnsiTheme="minorHAnsi" w:cstheme="minorHAnsi"/>
          <w:i/>
          <w:sz w:val="24"/>
          <w:szCs w:val="24"/>
        </w:rPr>
        <w:t xml:space="preserve"> operations of its </w:t>
      </w:r>
      <w:r w:rsidRPr="00423A52">
        <w:rPr>
          <w:rFonts w:asciiTheme="minorHAnsi" w:hAnsiTheme="minorHAnsi" w:cstheme="minorHAnsi"/>
          <w:i/>
          <w:sz w:val="24"/>
          <w:szCs w:val="24"/>
        </w:rPr>
        <w:t>63 long-term observers of the election period.</w:t>
      </w:r>
    </w:p>
    <w:p w14:paraId="25DEB96D" w14:textId="548BBEEA" w:rsidR="00E71E34" w:rsidRPr="00423A52" w:rsidRDefault="00E71E34" w:rsidP="00F30DF9">
      <w:pPr>
        <w:pStyle w:val="BodyText"/>
        <w:spacing w:before="157" w:line="276" w:lineRule="auto"/>
        <w:ind w:right="131"/>
        <w:rPr>
          <w:rFonts w:asciiTheme="minorHAnsi" w:hAnsiTheme="minorHAnsi" w:cstheme="minorHAnsi"/>
          <w:sz w:val="24"/>
          <w:szCs w:val="24"/>
        </w:rPr>
      </w:pPr>
      <w:r w:rsidRPr="00423A52">
        <w:rPr>
          <w:rFonts w:asciiTheme="minorHAnsi" w:hAnsiTheme="minorHAnsi" w:cstheme="minorHAnsi"/>
          <w:sz w:val="24"/>
          <w:szCs w:val="24"/>
        </w:rPr>
        <w:t xml:space="preserve">Citizens can apply to observe the 2018 General </w:t>
      </w:r>
      <w:r w:rsidR="009307DE">
        <w:rPr>
          <w:rFonts w:asciiTheme="minorHAnsi" w:hAnsiTheme="minorHAnsi" w:cstheme="minorHAnsi"/>
          <w:sz w:val="24"/>
          <w:szCs w:val="24"/>
        </w:rPr>
        <w:t>E</w:t>
      </w:r>
      <w:r w:rsidRPr="00423A52">
        <w:rPr>
          <w:rFonts w:asciiTheme="minorHAnsi" w:hAnsiTheme="minorHAnsi" w:cstheme="minorHAnsi"/>
          <w:sz w:val="24"/>
          <w:szCs w:val="24"/>
        </w:rPr>
        <w:t xml:space="preserve">lections </w:t>
      </w:r>
      <w:r w:rsidR="009307DE">
        <w:rPr>
          <w:rFonts w:asciiTheme="minorHAnsi" w:hAnsiTheme="minorHAnsi" w:cstheme="minorHAnsi"/>
          <w:sz w:val="24"/>
          <w:szCs w:val="24"/>
        </w:rPr>
        <w:t xml:space="preserve">by calling the </w:t>
      </w:r>
      <w:r w:rsidRPr="00423A52">
        <w:rPr>
          <w:rFonts w:asciiTheme="minorHAnsi" w:hAnsiTheme="minorHAnsi" w:cstheme="minorHAnsi"/>
          <w:sz w:val="24"/>
          <w:szCs w:val="24"/>
        </w:rPr>
        <w:t>toll</w:t>
      </w:r>
      <w:r w:rsidR="009307DE">
        <w:rPr>
          <w:rFonts w:asciiTheme="minorHAnsi" w:hAnsiTheme="minorHAnsi" w:cstheme="minorHAnsi"/>
          <w:sz w:val="24"/>
          <w:szCs w:val="24"/>
        </w:rPr>
        <w:t>-</w:t>
      </w:r>
      <w:r w:rsidRPr="00423A52">
        <w:rPr>
          <w:rFonts w:asciiTheme="minorHAnsi" w:hAnsiTheme="minorHAnsi" w:cstheme="minorHAnsi"/>
          <w:sz w:val="24"/>
          <w:szCs w:val="24"/>
        </w:rPr>
        <w:t xml:space="preserve"> free </w:t>
      </w:r>
      <w:proofErr w:type="gramStart"/>
      <w:r w:rsidRPr="00423A52">
        <w:rPr>
          <w:rFonts w:asciiTheme="minorHAnsi" w:hAnsiTheme="minorHAnsi" w:cstheme="minorHAnsi"/>
          <w:sz w:val="24"/>
          <w:szCs w:val="24"/>
        </w:rPr>
        <w:t xml:space="preserve">number </w:t>
      </w:r>
      <w:r w:rsidR="00E156F8" w:rsidRPr="00423A52">
        <w:rPr>
          <w:rFonts w:asciiTheme="minorHAnsi" w:hAnsiTheme="minorHAnsi" w:cstheme="minorHAnsi"/>
          <w:sz w:val="24"/>
          <w:szCs w:val="24"/>
        </w:rPr>
        <w:t xml:space="preserve"> 080</w:t>
      </w:r>
      <w:proofErr w:type="gramEnd"/>
      <w:r w:rsidR="00E156F8" w:rsidRPr="00423A52">
        <w:rPr>
          <w:rFonts w:asciiTheme="minorHAnsi" w:hAnsiTheme="minorHAnsi" w:cstheme="minorHAnsi"/>
          <w:sz w:val="24"/>
          <w:szCs w:val="24"/>
        </w:rPr>
        <w:t xml:space="preserve"> 05 </w:t>
      </w:r>
      <w:r w:rsidR="00CC784B" w:rsidRPr="00423A52">
        <w:rPr>
          <w:rFonts w:asciiTheme="minorHAnsi" w:hAnsiTheme="minorHAnsi" w:cstheme="minorHAnsi"/>
          <w:sz w:val="24"/>
          <w:szCs w:val="24"/>
        </w:rPr>
        <w:t>05 05,</w:t>
      </w:r>
      <w:r w:rsidRPr="00423A52">
        <w:rPr>
          <w:rFonts w:asciiTheme="minorHAnsi" w:hAnsiTheme="minorHAnsi" w:cstheme="minorHAnsi"/>
          <w:sz w:val="24"/>
          <w:szCs w:val="24"/>
        </w:rPr>
        <w:t xml:space="preserve"> </w:t>
      </w:r>
      <w:r w:rsidR="009307DE">
        <w:rPr>
          <w:rFonts w:asciiTheme="minorHAnsi" w:hAnsiTheme="minorHAnsi" w:cstheme="minorHAnsi"/>
          <w:sz w:val="24"/>
          <w:szCs w:val="24"/>
        </w:rPr>
        <w:t xml:space="preserve">by visiting the Coalition’s web </w:t>
      </w:r>
      <w:r w:rsidRPr="00423A52">
        <w:rPr>
          <w:rFonts w:asciiTheme="minorHAnsi" w:hAnsiTheme="minorHAnsi" w:cstheme="minorHAnsi"/>
          <w:sz w:val="24"/>
          <w:szCs w:val="24"/>
        </w:rPr>
        <w:t xml:space="preserve">page </w:t>
      </w:r>
      <w:hyperlink r:id="rId8" w:history="1">
        <w:r w:rsidR="00E156F8" w:rsidRPr="00423A52">
          <w:rPr>
            <w:rStyle w:val="Hyperlink"/>
            <w:rFonts w:asciiTheme="minorHAnsi" w:hAnsiTheme="minorHAnsi" w:cstheme="minorHAnsi"/>
            <w:sz w:val="24"/>
            <w:szCs w:val="24"/>
          </w:rPr>
          <w:t>www.podlupom.org</w:t>
        </w:r>
      </w:hyperlink>
      <w:r w:rsidR="002A62A4" w:rsidRPr="00423A52">
        <w:rPr>
          <w:rFonts w:asciiTheme="minorHAnsi" w:hAnsiTheme="minorHAnsi" w:cstheme="minorHAnsi"/>
          <w:sz w:val="24"/>
          <w:szCs w:val="24"/>
        </w:rPr>
        <w:t xml:space="preserve"> </w:t>
      </w:r>
      <w:r w:rsidRPr="00423A52">
        <w:rPr>
          <w:rFonts w:asciiTheme="minorHAnsi" w:hAnsiTheme="minorHAnsi" w:cstheme="minorHAnsi"/>
          <w:sz w:val="24"/>
          <w:szCs w:val="24"/>
        </w:rPr>
        <w:t xml:space="preserve">or directly at one of 7 regional offices of the Coalition. </w:t>
      </w:r>
      <w:r w:rsidR="00CC784B" w:rsidRPr="00423A52">
        <w:rPr>
          <w:rFonts w:asciiTheme="minorHAnsi" w:hAnsiTheme="minorHAnsi" w:cstheme="minorHAnsi"/>
          <w:sz w:val="24"/>
          <w:szCs w:val="24"/>
        </w:rPr>
        <w:br/>
      </w:r>
      <w:r w:rsidR="00470925" w:rsidRPr="00423A52">
        <w:rPr>
          <w:rFonts w:asciiTheme="minorHAnsi" w:hAnsiTheme="minorHAnsi" w:cstheme="minorHAnsi"/>
          <w:sz w:val="24"/>
          <w:szCs w:val="24"/>
        </w:rPr>
        <w:br/>
      </w:r>
      <w:r w:rsidR="009307DE">
        <w:rPr>
          <w:rFonts w:asciiTheme="minorHAnsi" w:hAnsiTheme="minorHAnsi" w:cstheme="minorHAnsi"/>
          <w:sz w:val="24"/>
          <w:szCs w:val="24"/>
        </w:rPr>
        <w:t>“U</w:t>
      </w:r>
      <w:r w:rsidRPr="00423A52">
        <w:rPr>
          <w:rFonts w:asciiTheme="minorHAnsi" w:hAnsiTheme="minorHAnsi" w:cstheme="minorHAnsi"/>
          <w:sz w:val="24"/>
          <w:szCs w:val="24"/>
        </w:rPr>
        <w:t>nlike partisan observers that observe elections to protect the interests of their political subjects, non</w:t>
      </w:r>
      <w:r w:rsidR="009307DE">
        <w:rPr>
          <w:rFonts w:asciiTheme="minorHAnsi" w:hAnsiTheme="minorHAnsi" w:cstheme="minorHAnsi"/>
          <w:sz w:val="24"/>
          <w:szCs w:val="24"/>
        </w:rPr>
        <w:t>-</w:t>
      </w:r>
      <w:r w:rsidRPr="00423A52">
        <w:rPr>
          <w:rFonts w:asciiTheme="minorHAnsi" w:hAnsiTheme="minorHAnsi" w:cstheme="minorHAnsi"/>
          <w:sz w:val="24"/>
          <w:szCs w:val="24"/>
        </w:rPr>
        <w:t>partisan observers of the Coalition work in the interests of all citizens of Bosnia and Herzegovina</w:t>
      </w:r>
      <w:r w:rsidR="009307DE">
        <w:rPr>
          <w:rFonts w:asciiTheme="minorHAnsi" w:hAnsiTheme="minorHAnsi" w:cstheme="minorHAnsi"/>
          <w:sz w:val="24"/>
          <w:szCs w:val="24"/>
        </w:rPr>
        <w:t>,</w:t>
      </w:r>
      <w:r w:rsidRPr="00423A52">
        <w:rPr>
          <w:rFonts w:asciiTheme="minorHAnsi" w:hAnsiTheme="minorHAnsi" w:cstheme="minorHAnsi"/>
          <w:sz w:val="24"/>
          <w:szCs w:val="24"/>
        </w:rPr>
        <w:t xml:space="preserve"> because th</w:t>
      </w:r>
      <w:r w:rsidR="009307DE">
        <w:rPr>
          <w:rFonts w:asciiTheme="minorHAnsi" w:hAnsiTheme="minorHAnsi" w:cstheme="minorHAnsi"/>
          <w:sz w:val="24"/>
          <w:szCs w:val="24"/>
        </w:rPr>
        <w:t xml:space="preserve">ey work to </w:t>
      </w:r>
      <w:r w:rsidRPr="00423A52">
        <w:rPr>
          <w:rFonts w:asciiTheme="minorHAnsi" w:hAnsiTheme="minorHAnsi" w:cstheme="minorHAnsi"/>
          <w:sz w:val="24"/>
          <w:szCs w:val="24"/>
        </w:rPr>
        <w:t xml:space="preserve">protect citizens' votes and </w:t>
      </w:r>
      <w:r w:rsidR="009307DE">
        <w:rPr>
          <w:rFonts w:asciiTheme="minorHAnsi" w:hAnsiTheme="minorHAnsi" w:cstheme="minorHAnsi"/>
          <w:sz w:val="24"/>
          <w:szCs w:val="24"/>
        </w:rPr>
        <w:t xml:space="preserve">to </w:t>
      </w:r>
      <w:r w:rsidRPr="00423A52">
        <w:rPr>
          <w:rFonts w:asciiTheme="minorHAnsi" w:hAnsiTheme="minorHAnsi" w:cstheme="minorHAnsi"/>
          <w:sz w:val="24"/>
          <w:szCs w:val="24"/>
        </w:rPr>
        <w:t xml:space="preserve">insist on the implementation of free and fair </w:t>
      </w:r>
      <w:proofErr w:type="gramStart"/>
      <w:r w:rsidRPr="00423A52">
        <w:rPr>
          <w:rFonts w:asciiTheme="minorHAnsi" w:hAnsiTheme="minorHAnsi" w:cstheme="minorHAnsi"/>
          <w:sz w:val="24"/>
          <w:szCs w:val="24"/>
        </w:rPr>
        <w:t>elections“</w:t>
      </w:r>
      <w:proofErr w:type="gramEnd"/>
      <w:r w:rsidRPr="00423A52">
        <w:rPr>
          <w:rFonts w:asciiTheme="minorHAnsi" w:hAnsiTheme="minorHAnsi" w:cstheme="minorHAnsi"/>
          <w:sz w:val="24"/>
          <w:szCs w:val="24"/>
        </w:rPr>
        <w:t xml:space="preserve">, said </w:t>
      </w:r>
      <w:proofErr w:type="spellStart"/>
      <w:r w:rsidRPr="00423A52">
        <w:rPr>
          <w:rFonts w:asciiTheme="minorHAnsi" w:hAnsiTheme="minorHAnsi" w:cstheme="minorHAnsi"/>
          <w:sz w:val="24"/>
          <w:szCs w:val="24"/>
        </w:rPr>
        <w:t>Murisa</w:t>
      </w:r>
      <w:proofErr w:type="spellEnd"/>
      <w:r w:rsidRPr="00423A52">
        <w:rPr>
          <w:rFonts w:asciiTheme="minorHAnsi" w:hAnsiTheme="minorHAnsi" w:cstheme="minorHAnsi"/>
          <w:sz w:val="24"/>
          <w:szCs w:val="24"/>
        </w:rPr>
        <w:t xml:space="preserve"> </w:t>
      </w:r>
      <w:proofErr w:type="spellStart"/>
      <w:r w:rsidRPr="00423A52">
        <w:rPr>
          <w:rFonts w:asciiTheme="minorHAnsi" w:hAnsiTheme="minorHAnsi" w:cstheme="minorHAnsi"/>
          <w:sz w:val="24"/>
          <w:szCs w:val="24"/>
        </w:rPr>
        <w:t>Marić</w:t>
      </w:r>
      <w:proofErr w:type="spellEnd"/>
      <w:r w:rsidRPr="00423A52">
        <w:rPr>
          <w:rFonts w:asciiTheme="minorHAnsi" w:hAnsiTheme="minorHAnsi" w:cstheme="minorHAnsi"/>
          <w:sz w:val="24"/>
          <w:szCs w:val="24"/>
        </w:rPr>
        <w:t xml:space="preserve">, member of the Strategic Board of the Coalition </w:t>
      </w:r>
      <w:r w:rsidR="009307DE">
        <w:rPr>
          <w:rFonts w:asciiTheme="minorHAnsi" w:hAnsiTheme="minorHAnsi" w:cstheme="minorHAnsi"/>
          <w:sz w:val="24"/>
          <w:szCs w:val="24"/>
        </w:rPr>
        <w:t>“</w:t>
      </w:r>
      <w:r w:rsidRPr="00423A52">
        <w:rPr>
          <w:rFonts w:asciiTheme="minorHAnsi" w:hAnsiTheme="minorHAnsi" w:cstheme="minorHAnsi"/>
          <w:sz w:val="24"/>
          <w:szCs w:val="24"/>
        </w:rPr>
        <w:t xml:space="preserve">Pod </w:t>
      </w:r>
      <w:proofErr w:type="spellStart"/>
      <w:r w:rsidRPr="00423A52">
        <w:rPr>
          <w:rFonts w:asciiTheme="minorHAnsi" w:hAnsiTheme="minorHAnsi" w:cstheme="minorHAnsi"/>
          <w:sz w:val="24"/>
          <w:szCs w:val="24"/>
        </w:rPr>
        <w:t>lupom</w:t>
      </w:r>
      <w:proofErr w:type="spellEnd"/>
      <w:r w:rsidR="009307DE">
        <w:rPr>
          <w:rFonts w:asciiTheme="minorHAnsi" w:hAnsiTheme="minorHAnsi" w:cstheme="minorHAnsi"/>
          <w:sz w:val="24"/>
          <w:szCs w:val="24"/>
        </w:rPr>
        <w:t>”</w:t>
      </w:r>
      <w:r w:rsidRPr="00423A52">
        <w:rPr>
          <w:rFonts w:asciiTheme="minorHAnsi" w:hAnsiTheme="minorHAnsi" w:cstheme="minorHAnsi"/>
          <w:sz w:val="24"/>
          <w:szCs w:val="24"/>
        </w:rPr>
        <w:t xml:space="preserve">. The Coalition encourages all citizens to call </w:t>
      </w:r>
      <w:r w:rsidR="009307DE">
        <w:rPr>
          <w:rFonts w:asciiTheme="minorHAnsi" w:hAnsiTheme="minorHAnsi" w:cstheme="minorHAnsi"/>
          <w:sz w:val="24"/>
          <w:szCs w:val="24"/>
        </w:rPr>
        <w:t>the</w:t>
      </w:r>
      <w:r w:rsidRPr="00423A52">
        <w:rPr>
          <w:rFonts w:asciiTheme="minorHAnsi" w:hAnsiTheme="minorHAnsi" w:cstheme="minorHAnsi"/>
          <w:sz w:val="24"/>
          <w:szCs w:val="24"/>
        </w:rPr>
        <w:t xml:space="preserve"> toll</w:t>
      </w:r>
      <w:r w:rsidR="009307DE">
        <w:rPr>
          <w:rFonts w:asciiTheme="minorHAnsi" w:hAnsiTheme="minorHAnsi" w:cstheme="minorHAnsi"/>
          <w:sz w:val="24"/>
          <w:szCs w:val="24"/>
        </w:rPr>
        <w:t>-</w:t>
      </w:r>
      <w:r w:rsidRPr="00423A52">
        <w:rPr>
          <w:rFonts w:asciiTheme="minorHAnsi" w:hAnsiTheme="minorHAnsi" w:cstheme="minorHAnsi"/>
          <w:sz w:val="24"/>
          <w:szCs w:val="24"/>
        </w:rPr>
        <w:t xml:space="preserve">free number or to use the coalition's web page to report all </w:t>
      </w:r>
      <w:r w:rsidR="009307DE" w:rsidRPr="00423A52">
        <w:rPr>
          <w:rFonts w:asciiTheme="minorHAnsi" w:hAnsiTheme="minorHAnsi" w:cstheme="minorHAnsi"/>
          <w:sz w:val="24"/>
          <w:szCs w:val="24"/>
        </w:rPr>
        <w:t>observed</w:t>
      </w:r>
      <w:r w:rsidRPr="00423A52">
        <w:rPr>
          <w:rFonts w:asciiTheme="minorHAnsi" w:hAnsiTheme="minorHAnsi" w:cstheme="minorHAnsi"/>
          <w:sz w:val="24"/>
          <w:szCs w:val="24"/>
        </w:rPr>
        <w:t xml:space="preserve"> irregularities</w:t>
      </w:r>
      <w:r w:rsidR="009307DE">
        <w:rPr>
          <w:rFonts w:asciiTheme="minorHAnsi" w:hAnsiTheme="minorHAnsi" w:cstheme="minorHAnsi"/>
          <w:sz w:val="24"/>
          <w:szCs w:val="24"/>
        </w:rPr>
        <w:t xml:space="preserve">, which will be forwarded to the </w:t>
      </w:r>
      <w:r w:rsidR="009307DE" w:rsidRPr="00423A52">
        <w:rPr>
          <w:rFonts w:asciiTheme="minorHAnsi" w:hAnsiTheme="minorHAnsi" w:cstheme="minorHAnsi"/>
          <w:sz w:val="24"/>
          <w:szCs w:val="24"/>
        </w:rPr>
        <w:t>competent</w:t>
      </w:r>
      <w:r w:rsidRPr="00423A52">
        <w:rPr>
          <w:rFonts w:asciiTheme="minorHAnsi" w:hAnsiTheme="minorHAnsi" w:cstheme="minorHAnsi"/>
          <w:sz w:val="24"/>
          <w:szCs w:val="24"/>
        </w:rPr>
        <w:t xml:space="preserve"> instit</w:t>
      </w:r>
      <w:r w:rsidR="009307DE">
        <w:rPr>
          <w:rFonts w:asciiTheme="minorHAnsi" w:hAnsiTheme="minorHAnsi" w:cstheme="minorHAnsi"/>
          <w:sz w:val="24"/>
          <w:szCs w:val="24"/>
        </w:rPr>
        <w:t xml:space="preserve">utions </w:t>
      </w:r>
      <w:r w:rsidRPr="00423A52">
        <w:rPr>
          <w:rFonts w:asciiTheme="minorHAnsi" w:hAnsiTheme="minorHAnsi" w:cstheme="minorHAnsi"/>
          <w:sz w:val="24"/>
          <w:szCs w:val="24"/>
        </w:rPr>
        <w:t>for further processing.</w:t>
      </w:r>
    </w:p>
    <w:p w14:paraId="24801EB5" w14:textId="647B3EAB" w:rsidR="009D7EF1" w:rsidRPr="00423A52" w:rsidRDefault="00E71E34" w:rsidP="00F30DF9">
      <w:pPr>
        <w:pStyle w:val="BodyText"/>
        <w:spacing w:before="157" w:line="276" w:lineRule="auto"/>
        <w:ind w:right="131"/>
        <w:rPr>
          <w:rFonts w:asciiTheme="minorHAnsi" w:hAnsiTheme="minorHAnsi" w:cstheme="minorHAnsi"/>
          <w:sz w:val="24"/>
          <w:szCs w:val="24"/>
        </w:rPr>
      </w:pPr>
      <w:r w:rsidRPr="00423A52">
        <w:rPr>
          <w:rFonts w:asciiTheme="minorHAnsi" w:hAnsiTheme="minorHAnsi" w:cstheme="minorHAnsi"/>
          <w:sz w:val="24"/>
          <w:szCs w:val="24"/>
        </w:rPr>
        <w:t xml:space="preserve">According to </w:t>
      </w:r>
      <w:r w:rsidR="009307DE">
        <w:rPr>
          <w:rFonts w:asciiTheme="minorHAnsi" w:hAnsiTheme="minorHAnsi" w:cstheme="minorHAnsi"/>
          <w:sz w:val="24"/>
          <w:szCs w:val="24"/>
        </w:rPr>
        <w:t xml:space="preserve">the </w:t>
      </w:r>
      <w:r w:rsidRPr="00423A52">
        <w:rPr>
          <w:rFonts w:asciiTheme="minorHAnsi" w:hAnsiTheme="minorHAnsi" w:cstheme="minorHAnsi"/>
          <w:sz w:val="24"/>
          <w:szCs w:val="24"/>
        </w:rPr>
        <w:t>findings</w:t>
      </w:r>
      <w:r w:rsidR="009D7EF1" w:rsidRPr="00423A52">
        <w:rPr>
          <w:rFonts w:asciiTheme="minorHAnsi" w:hAnsiTheme="minorHAnsi" w:cstheme="minorHAnsi"/>
          <w:sz w:val="24"/>
          <w:szCs w:val="24"/>
        </w:rPr>
        <w:t xml:space="preserve"> </w:t>
      </w:r>
      <w:r w:rsidR="009307DE">
        <w:rPr>
          <w:rFonts w:asciiTheme="minorHAnsi" w:hAnsiTheme="minorHAnsi" w:cstheme="minorHAnsi"/>
          <w:sz w:val="24"/>
          <w:szCs w:val="24"/>
        </w:rPr>
        <w:t xml:space="preserve">covering </w:t>
      </w:r>
      <w:r w:rsidR="009D7EF1" w:rsidRPr="00423A52">
        <w:rPr>
          <w:rFonts w:asciiTheme="minorHAnsi" w:hAnsiTheme="minorHAnsi" w:cstheme="minorHAnsi"/>
          <w:sz w:val="24"/>
          <w:szCs w:val="24"/>
        </w:rPr>
        <w:t>the period between the day of announc</w:t>
      </w:r>
      <w:r w:rsidR="009307DE">
        <w:rPr>
          <w:rFonts w:asciiTheme="minorHAnsi" w:hAnsiTheme="minorHAnsi" w:cstheme="minorHAnsi"/>
          <w:sz w:val="24"/>
          <w:szCs w:val="24"/>
        </w:rPr>
        <w:t xml:space="preserve">ing the </w:t>
      </w:r>
      <w:r w:rsidR="009D7EF1" w:rsidRPr="00423A52">
        <w:rPr>
          <w:rFonts w:asciiTheme="minorHAnsi" w:hAnsiTheme="minorHAnsi" w:cstheme="minorHAnsi"/>
          <w:sz w:val="24"/>
          <w:szCs w:val="24"/>
        </w:rPr>
        <w:t xml:space="preserve">elections until </w:t>
      </w:r>
      <w:r w:rsidR="009307DE">
        <w:rPr>
          <w:rFonts w:asciiTheme="minorHAnsi" w:hAnsiTheme="minorHAnsi" w:cstheme="minorHAnsi"/>
          <w:sz w:val="24"/>
          <w:szCs w:val="24"/>
        </w:rPr>
        <w:t>today,</w:t>
      </w:r>
      <w:r w:rsidR="009D7EF1" w:rsidRPr="00423A52">
        <w:rPr>
          <w:rFonts w:asciiTheme="minorHAnsi" w:hAnsiTheme="minorHAnsi" w:cstheme="minorHAnsi"/>
          <w:sz w:val="24"/>
          <w:szCs w:val="24"/>
        </w:rPr>
        <w:t xml:space="preserve"> certain irregularities were registered</w:t>
      </w:r>
      <w:r w:rsidR="00EA1341" w:rsidRPr="00423A52">
        <w:rPr>
          <w:rFonts w:asciiTheme="minorHAnsi" w:hAnsiTheme="minorHAnsi" w:cstheme="minorHAnsi"/>
          <w:sz w:val="24"/>
          <w:szCs w:val="24"/>
        </w:rPr>
        <w:t xml:space="preserve">. </w:t>
      </w:r>
      <w:r w:rsidR="009D7EF1" w:rsidRPr="00423A52">
        <w:rPr>
          <w:rFonts w:asciiTheme="minorHAnsi" w:hAnsiTheme="minorHAnsi" w:cstheme="minorHAnsi"/>
          <w:sz w:val="24"/>
          <w:szCs w:val="24"/>
        </w:rPr>
        <w:t xml:space="preserve">Two municipal election commissions are understaffed – </w:t>
      </w:r>
      <w:proofErr w:type="spellStart"/>
      <w:r w:rsidR="009D7EF1" w:rsidRPr="00423A52">
        <w:rPr>
          <w:rFonts w:asciiTheme="minorHAnsi" w:hAnsiTheme="minorHAnsi" w:cstheme="minorHAnsi"/>
          <w:sz w:val="24"/>
          <w:szCs w:val="24"/>
        </w:rPr>
        <w:t>Usora</w:t>
      </w:r>
      <w:proofErr w:type="spellEnd"/>
      <w:r w:rsidR="009D7EF1" w:rsidRPr="00423A52">
        <w:rPr>
          <w:rFonts w:asciiTheme="minorHAnsi" w:hAnsiTheme="minorHAnsi" w:cstheme="minorHAnsi"/>
          <w:sz w:val="24"/>
          <w:szCs w:val="24"/>
        </w:rPr>
        <w:t xml:space="preserve"> and </w:t>
      </w:r>
      <w:proofErr w:type="spellStart"/>
      <w:r w:rsidR="009D7EF1" w:rsidRPr="00423A52">
        <w:rPr>
          <w:rFonts w:asciiTheme="minorHAnsi" w:hAnsiTheme="minorHAnsi" w:cstheme="minorHAnsi"/>
          <w:sz w:val="24"/>
          <w:szCs w:val="24"/>
        </w:rPr>
        <w:t>Kupres</w:t>
      </w:r>
      <w:proofErr w:type="spellEnd"/>
      <w:r w:rsidR="009D7EF1" w:rsidRPr="00423A52">
        <w:rPr>
          <w:rFonts w:asciiTheme="minorHAnsi" w:hAnsiTheme="minorHAnsi" w:cstheme="minorHAnsi"/>
          <w:sz w:val="24"/>
          <w:szCs w:val="24"/>
        </w:rPr>
        <w:t xml:space="preserve"> RS. Four local election commissions do not fulfill gender requirements in line with the Law on Gender Equality and Election Law of BiH, which prescribe </w:t>
      </w:r>
      <w:r w:rsidR="009307DE" w:rsidRPr="00423A52">
        <w:rPr>
          <w:rFonts w:asciiTheme="minorHAnsi" w:hAnsiTheme="minorHAnsi" w:cstheme="minorHAnsi"/>
          <w:sz w:val="24"/>
          <w:szCs w:val="24"/>
        </w:rPr>
        <w:t>membership</w:t>
      </w:r>
      <w:r w:rsidR="009D7EF1" w:rsidRPr="00423A52">
        <w:rPr>
          <w:rFonts w:asciiTheme="minorHAnsi" w:hAnsiTheme="minorHAnsi" w:cstheme="minorHAnsi"/>
          <w:sz w:val="24"/>
          <w:szCs w:val="24"/>
        </w:rPr>
        <w:t xml:space="preserve"> of at least 40% of underrepresented gender in election commissions. Hence, election commissions in </w:t>
      </w:r>
      <w:proofErr w:type="spellStart"/>
      <w:r w:rsidR="009D7EF1" w:rsidRPr="00423A52">
        <w:rPr>
          <w:rFonts w:asciiTheme="minorHAnsi" w:hAnsiTheme="minorHAnsi" w:cstheme="minorHAnsi"/>
          <w:sz w:val="24"/>
          <w:szCs w:val="24"/>
        </w:rPr>
        <w:t>Bosansko</w:t>
      </w:r>
      <w:proofErr w:type="spellEnd"/>
      <w:r w:rsidR="009D7EF1" w:rsidRPr="00423A52">
        <w:rPr>
          <w:rFonts w:asciiTheme="minorHAnsi" w:hAnsiTheme="minorHAnsi" w:cstheme="minorHAnsi"/>
          <w:sz w:val="24"/>
          <w:szCs w:val="24"/>
        </w:rPr>
        <w:t xml:space="preserve"> </w:t>
      </w:r>
      <w:proofErr w:type="spellStart"/>
      <w:r w:rsidR="009D7EF1" w:rsidRPr="00423A52">
        <w:rPr>
          <w:rFonts w:asciiTheme="minorHAnsi" w:hAnsiTheme="minorHAnsi" w:cstheme="minorHAnsi"/>
          <w:sz w:val="24"/>
          <w:szCs w:val="24"/>
        </w:rPr>
        <w:t>Grahovo</w:t>
      </w:r>
      <w:proofErr w:type="spellEnd"/>
      <w:r w:rsidR="009D7EF1" w:rsidRPr="00423A52">
        <w:rPr>
          <w:rFonts w:asciiTheme="minorHAnsi" w:hAnsiTheme="minorHAnsi" w:cstheme="minorHAnsi"/>
          <w:sz w:val="24"/>
          <w:szCs w:val="24"/>
        </w:rPr>
        <w:t xml:space="preserve">, </w:t>
      </w:r>
      <w:proofErr w:type="spellStart"/>
      <w:r w:rsidR="009D7EF1" w:rsidRPr="00423A52">
        <w:rPr>
          <w:rFonts w:asciiTheme="minorHAnsi" w:hAnsiTheme="minorHAnsi" w:cstheme="minorHAnsi"/>
          <w:sz w:val="24"/>
          <w:szCs w:val="24"/>
        </w:rPr>
        <w:t>Petrovac</w:t>
      </w:r>
      <w:proofErr w:type="spellEnd"/>
      <w:r w:rsidR="009D7EF1" w:rsidRPr="00423A52">
        <w:rPr>
          <w:rFonts w:asciiTheme="minorHAnsi" w:hAnsiTheme="minorHAnsi" w:cstheme="minorHAnsi"/>
          <w:sz w:val="24"/>
          <w:szCs w:val="24"/>
        </w:rPr>
        <w:t xml:space="preserve"> and Stolac are </w:t>
      </w:r>
      <w:r w:rsidR="009307DE">
        <w:rPr>
          <w:rFonts w:asciiTheme="minorHAnsi" w:hAnsiTheme="minorHAnsi" w:cstheme="minorHAnsi"/>
          <w:sz w:val="24"/>
          <w:szCs w:val="24"/>
        </w:rPr>
        <w:t>all</w:t>
      </w:r>
      <w:r w:rsidR="009D7EF1" w:rsidRPr="00423A52">
        <w:rPr>
          <w:rFonts w:asciiTheme="minorHAnsi" w:hAnsiTheme="minorHAnsi" w:cstheme="minorHAnsi"/>
          <w:sz w:val="24"/>
          <w:szCs w:val="24"/>
        </w:rPr>
        <w:t xml:space="preserve"> male</w:t>
      </w:r>
      <w:r w:rsidR="009307DE">
        <w:rPr>
          <w:rFonts w:asciiTheme="minorHAnsi" w:hAnsiTheme="minorHAnsi" w:cstheme="minorHAnsi"/>
          <w:sz w:val="24"/>
          <w:szCs w:val="24"/>
        </w:rPr>
        <w:t>s</w:t>
      </w:r>
      <w:r w:rsidR="009D7EF1" w:rsidRPr="00423A52">
        <w:rPr>
          <w:rFonts w:asciiTheme="minorHAnsi" w:hAnsiTheme="minorHAnsi" w:cstheme="minorHAnsi"/>
          <w:sz w:val="24"/>
          <w:szCs w:val="24"/>
        </w:rPr>
        <w:t xml:space="preserve"> while the members of the election commission in Krupa </w:t>
      </w:r>
      <w:proofErr w:type="spellStart"/>
      <w:r w:rsidR="009D7EF1" w:rsidRPr="00423A52">
        <w:rPr>
          <w:rFonts w:asciiTheme="minorHAnsi" w:hAnsiTheme="minorHAnsi" w:cstheme="minorHAnsi"/>
          <w:sz w:val="24"/>
          <w:szCs w:val="24"/>
        </w:rPr>
        <w:t>na</w:t>
      </w:r>
      <w:proofErr w:type="spellEnd"/>
      <w:r w:rsidR="009D7EF1" w:rsidRPr="00423A52">
        <w:rPr>
          <w:rFonts w:asciiTheme="minorHAnsi" w:hAnsiTheme="minorHAnsi" w:cstheme="minorHAnsi"/>
          <w:sz w:val="24"/>
          <w:szCs w:val="24"/>
        </w:rPr>
        <w:t xml:space="preserve"> Uni are all females. The Coalition also registered a number of </w:t>
      </w:r>
      <w:r w:rsidR="009307DE">
        <w:rPr>
          <w:rFonts w:asciiTheme="minorHAnsi" w:hAnsiTheme="minorHAnsi" w:cstheme="minorHAnsi"/>
          <w:sz w:val="24"/>
          <w:szCs w:val="24"/>
        </w:rPr>
        <w:t xml:space="preserve">prohibited </w:t>
      </w:r>
      <w:r w:rsidR="009D7EF1" w:rsidRPr="00423A52">
        <w:rPr>
          <w:rFonts w:asciiTheme="minorHAnsi" w:hAnsiTheme="minorHAnsi" w:cstheme="minorHAnsi"/>
          <w:sz w:val="24"/>
          <w:szCs w:val="24"/>
        </w:rPr>
        <w:t>activities</w:t>
      </w:r>
      <w:r w:rsidR="009307DE">
        <w:rPr>
          <w:rFonts w:asciiTheme="minorHAnsi" w:hAnsiTheme="minorHAnsi" w:cstheme="minorHAnsi"/>
          <w:sz w:val="24"/>
          <w:szCs w:val="24"/>
        </w:rPr>
        <w:t xml:space="preserve">, </w:t>
      </w:r>
      <w:r w:rsidR="009D7EF1" w:rsidRPr="00423A52">
        <w:rPr>
          <w:rFonts w:asciiTheme="minorHAnsi" w:hAnsiTheme="minorHAnsi" w:cstheme="minorHAnsi"/>
          <w:sz w:val="24"/>
          <w:szCs w:val="24"/>
        </w:rPr>
        <w:t xml:space="preserve">as they </w:t>
      </w:r>
      <w:r w:rsidR="004C6401">
        <w:rPr>
          <w:rFonts w:asciiTheme="minorHAnsi" w:hAnsiTheme="minorHAnsi" w:cstheme="minorHAnsi"/>
          <w:sz w:val="24"/>
          <w:szCs w:val="24"/>
        </w:rPr>
        <w:t xml:space="preserve">fall </w:t>
      </w:r>
      <w:r w:rsidR="009307DE">
        <w:rPr>
          <w:rFonts w:asciiTheme="minorHAnsi" w:hAnsiTheme="minorHAnsi" w:cstheme="minorHAnsi"/>
          <w:sz w:val="24"/>
          <w:szCs w:val="24"/>
        </w:rPr>
        <w:t>under</w:t>
      </w:r>
      <w:r w:rsidR="009D7EF1" w:rsidRPr="00423A52">
        <w:rPr>
          <w:rFonts w:asciiTheme="minorHAnsi" w:hAnsiTheme="minorHAnsi" w:cstheme="minorHAnsi"/>
          <w:sz w:val="24"/>
          <w:szCs w:val="24"/>
        </w:rPr>
        <w:t xml:space="preserve"> premature campaigning.</w:t>
      </w:r>
    </w:p>
    <w:p w14:paraId="468B3C13" w14:textId="4CDBDCD5" w:rsidR="008836CD" w:rsidRPr="00423A52" w:rsidRDefault="009D7EF1" w:rsidP="00F30DF9">
      <w:pPr>
        <w:pStyle w:val="BodyText"/>
        <w:spacing w:before="157" w:line="276" w:lineRule="auto"/>
        <w:ind w:right="131"/>
        <w:rPr>
          <w:rFonts w:asciiTheme="minorHAnsi" w:hAnsiTheme="minorHAnsi" w:cstheme="minorHAnsi"/>
          <w:sz w:val="24"/>
          <w:szCs w:val="24"/>
        </w:rPr>
      </w:pPr>
      <w:r w:rsidRPr="00423A52">
        <w:rPr>
          <w:rFonts w:asciiTheme="minorHAnsi" w:hAnsiTheme="minorHAnsi" w:cstheme="minorHAnsi"/>
          <w:sz w:val="24"/>
          <w:szCs w:val="24"/>
        </w:rPr>
        <w:t xml:space="preserve">As of today, the overall election period, from the day of announcement of </w:t>
      </w:r>
      <w:r w:rsidR="004C6401">
        <w:rPr>
          <w:rFonts w:asciiTheme="minorHAnsi" w:hAnsiTheme="minorHAnsi" w:cstheme="minorHAnsi"/>
          <w:sz w:val="24"/>
          <w:szCs w:val="24"/>
        </w:rPr>
        <w:t xml:space="preserve">the </w:t>
      </w:r>
      <w:r w:rsidRPr="00423A52">
        <w:rPr>
          <w:rFonts w:asciiTheme="minorHAnsi" w:hAnsiTheme="minorHAnsi" w:cstheme="minorHAnsi"/>
          <w:sz w:val="24"/>
          <w:szCs w:val="24"/>
        </w:rPr>
        <w:t>election</w:t>
      </w:r>
      <w:r w:rsidR="004C6401">
        <w:rPr>
          <w:rFonts w:asciiTheme="minorHAnsi" w:hAnsiTheme="minorHAnsi" w:cstheme="minorHAnsi"/>
          <w:sz w:val="24"/>
          <w:szCs w:val="24"/>
        </w:rPr>
        <w:t>s</w:t>
      </w:r>
      <w:r w:rsidRPr="00423A52">
        <w:rPr>
          <w:rFonts w:asciiTheme="minorHAnsi" w:hAnsiTheme="minorHAnsi" w:cstheme="minorHAnsi"/>
          <w:sz w:val="24"/>
          <w:szCs w:val="24"/>
        </w:rPr>
        <w:t xml:space="preserve"> until certification of the election results, will also be monitored by 63 long-term observers of the Coalition that are </w:t>
      </w:r>
      <w:r w:rsidR="004C6401">
        <w:rPr>
          <w:rFonts w:asciiTheme="minorHAnsi" w:hAnsiTheme="minorHAnsi" w:cstheme="minorHAnsi"/>
          <w:sz w:val="24"/>
          <w:szCs w:val="24"/>
        </w:rPr>
        <w:t>deployed a</w:t>
      </w:r>
      <w:r w:rsidRPr="00423A52">
        <w:rPr>
          <w:rFonts w:asciiTheme="minorHAnsi" w:hAnsiTheme="minorHAnsi" w:cstheme="minorHAnsi"/>
          <w:sz w:val="24"/>
          <w:szCs w:val="24"/>
        </w:rPr>
        <w:t xml:space="preserve">cross BiH. </w:t>
      </w:r>
    </w:p>
    <w:p w14:paraId="37CFE639" w14:textId="77777777" w:rsidR="008836CD" w:rsidRPr="00423A52" w:rsidRDefault="008836CD" w:rsidP="00F30DF9">
      <w:pPr>
        <w:pStyle w:val="BodyText"/>
        <w:spacing w:before="157" w:line="276" w:lineRule="auto"/>
        <w:ind w:right="131"/>
        <w:rPr>
          <w:rFonts w:asciiTheme="minorHAnsi" w:hAnsiTheme="minorHAnsi" w:cstheme="minorHAnsi"/>
          <w:sz w:val="24"/>
          <w:szCs w:val="24"/>
        </w:rPr>
      </w:pPr>
    </w:p>
    <w:p w14:paraId="03AF85BD" w14:textId="77777777" w:rsidR="008836CD" w:rsidRPr="00423A52" w:rsidRDefault="008836CD" w:rsidP="00F30DF9">
      <w:pPr>
        <w:pStyle w:val="BodyText"/>
        <w:spacing w:before="157" w:line="276" w:lineRule="auto"/>
        <w:ind w:right="131"/>
        <w:rPr>
          <w:rFonts w:asciiTheme="minorHAnsi" w:hAnsiTheme="minorHAnsi" w:cstheme="minorHAnsi"/>
          <w:sz w:val="24"/>
          <w:szCs w:val="24"/>
        </w:rPr>
      </w:pPr>
    </w:p>
    <w:p w14:paraId="45FFFE53" w14:textId="77777777" w:rsidR="008836CD" w:rsidRPr="00423A52" w:rsidRDefault="008836CD" w:rsidP="00F30DF9">
      <w:pPr>
        <w:pStyle w:val="BodyText"/>
        <w:spacing w:before="157" w:line="276" w:lineRule="auto"/>
        <w:ind w:right="131"/>
        <w:rPr>
          <w:rFonts w:asciiTheme="minorHAnsi" w:hAnsiTheme="minorHAnsi" w:cstheme="minorHAnsi"/>
          <w:sz w:val="24"/>
          <w:szCs w:val="24"/>
        </w:rPr>
      </w:pPr>
    </w:p>
    <w:p w14:paraId="4941A1A2" w14:textId="45F38E5E" w:rsidR="008836CD" w:rsidRPr="00423A52" w:rsidRDefault="009D7EF1" w:rsidP="008836CD">
      <w:pPr>
        <w:pStyle w:val="BodyText"/>
        <w:spacing w:before="157" w:line="276" w:lineRule="auto"/>
        <w:ind w:right="131"/>
        <w:rPr>
          <w:rFonts w:asciiTheme="minorHAnsi" w:hAnsiTheme="minorHAnsi" w:cstheme="minorHAnsi"/>
          <w:sz w:val="24"/>
          <w:szCs w:val="24"/>
        </w:rPr>
      </w:pPr>
      <w:r w:rsidRPr="00423A52">
        <w:rPr>
          <w:rFonts w:asciiTheme="minorHAnsi" w:hAnsiTheme="minorHAnsi" w:cstheme="minorHAnsi"/>
          <w:sz w:val="24"/>
          <w:szCs w:val="24"/>
        </w:rPr>
        <w:t xml:space="preserve">Together they will observe the work of the local election </w:t>
      </w:r>
      <w:r w:rsidR="004C6401" w:rsidRPr="00423A52">
        <w:rPr>
          <w:rFonts w:asciiTheme="minorHAnsi" w:hAnsiTheme="minorHAnsi" w:cstheme="minorHAnsi"/>
          <w:sz w:val="24"/>
          <w:szCs w:val="24"/>
        </w:rPr>
        <w:t>administration</w:t>
      </w:r>
      <w:r w:rsidR="008836CD" w:rsidRPr="00423A52">
        <w:rPr>
          <w:rFonts w:asciiTheme="minorHAnsi" w:hAnsiTheme="minorHAnsi" w:cstheme="minorHAnsi"/>
          <w:sz w:val="24"/>
          <w:szCs w:val="24"/>
        </w:rPr>
        <w:t xml:space="preserve">, </w:t>
      </w:r>
      <w:r w:rsidRPr="00423A52">
        <w:rPr>
          <w:rFonts w:asciiTheme="minorHAnsi" w:hAnsiTheme="minorHAnsi" w:cstheme="minorHAnsi"/>
          <w:sz w:val="24"/>
          <w:szCs w:val="24"/>
        </w:rPr>
        <w:t xml:space="preserve">all activities </w:t>
      </w:r>
      <w:r w:rsidR="004C6401" w:rsidRPr="00423A52">
        <w:rPr>
          <w:rFonts w:asciiTheme="minorHAnsi" w:hAnsiTheme="minorHAnsi" w:cstheme="minorHAnsi"/>
          <w:sz w:val="24"/>
          <w:szCs w:val="24"/>
        </w:rPr>
        <w:t>anticipated</w:t>
      </w:r>
      <w:r w:rsidRPr="00423A52">
        <w:rPr>
          <w:rFonts w:asciiTheme="minorHAnsi" w:hAnsiTheme="minorHAnsi" w:cstheme="minorHAnsi"/>
          <w:sz w:val="24"/>
          <w:szCs w:val="24"/>
        </w:rPr>
        <w:t xml:space="preserve"> </w:t>
      </w:r>
      <w:r w:rsidR="004C6401">
        <w:rPr>
          <w:rFonts w:asciiTheme="minorHAnsi" w:hAnsiTheme="minorHAnsi" w:cstheme="minorHAnsi"/>
          <w:sz w:val="24"/>
          <w:szCs w:val="24"/>
        </w:rPr>
        <w:t>in</w:t>
      </w:r>
      <w:r w:rsidRPr="00423A52">
        <w:rPr>
          <w:rFonts w:asciiTheme="minorHAnsi" w:hAnsiTheme="minorHAnsi" w:cstheme="minorHAnsi"/>
          <w:sz w:val="24"/>
          <w:szCs w:val="24"/>
        </w:rPr>
        <w:t xml:space="preserve"> the election calendar</w:t>
      </w:r>
      <w:r w:rsidR="008836CD" w:rsidRPr="00423A52">
        <w:rPr>
          <w:rFonts w:asciiTheme="minorHAnsi" w:hAnsiTheme="minorHAnsi" w:cstheme="minorHAnsi"/>
          <w:sz w:val="24"/>
          <w:szCs w:val="24"/>
        </w:rPr>
        <w:t xml:space="preserve"> and </w:t>
      </w:r>
      <w:r w:rsidR="004C6401">
        <w:rPr>
          <w:rFonts w:asciiTheme="minorHAnsi" w:hAnsiTheme="minorHAnsi" w:cstheme="minorHAnsi"/>
          <w:sz w:val="24"/>
          <w:szCs w:val="24"/>
        </w:rPr>
        <w:t xml:space="preserve">they will </w:t>
      </w:r>
      <w:r w:rsidR="008836CD" w:rsidRPr="00423A52">
        <w:rPr>
          <w:rFonts w:asciiTheme="minorHAnsi" w:hAnsiTheme="minorHAnsi" w:cstheme="minorHAnsi"/>
          <w:sz w:val="24"/>
          <w:szCs w:val="24"/>
        </w:rPr>
        <w:t xml:space="preserve">work to detect electoral irregularities and fraud. </w:t>
      </w:r>
    </w:p>
    <w:p w14:paraId="12398EF0" w14:textId="16E20B51" w:rsidR="008836CD" w:rsidRPr="00423A52" w:rsidRDefault="000246C5" w:rsidP="008836CD">
      <w:pPr>
        <w:pStyle w:val="BodyText"/>
        <w:spacing w:before="157" w:line="276" w:lineRule="auto"/>
        <w:ind w:right="131"/>
        <w:rPr>
          <w:rFonts w:asciiTheme="minorHAnsi" w:hAnsiTheme="minorHAnsi" w:cstheme="minorHAnsi"/>
          <w:sz w:val="24"/>
          <w:szCs w:val="24"/>
        </w:rPr>
      </w:pPr>
      <w:r w:rsidRPr="00423A52">
        <w:rPr>
          <w:rFonts w:asciiTheme="minorHAnsi" w:hAnsiTheme="minorHAnsi" w:cstheme="minorHAnsi"/>
          <w:sz w:val="24"/>
          <w:szCs w:val="24"/>
        </w:rPr>
        <w:t>'</w:t>
      </w:r>
      <w:r w:rsidR="008836CD" w:rsidRPr="00423A52">
        <w:rPr>
          <w:rFonts w:asciiTheme="minorHAnsi" w:hAnsiTheme="minorHAnsi" w:cstheme="minorHAnsi"/>
          <w:sz w:val="24"/>
          <w:szCs w:val="24"/>
        </w:rPr>
        <w:t xml:space="preserve">We call on all </w:t>
      </w:r>
      <w:r w:rsidR="004C6401">
        <w:rPr>
          <w:rFonts w:asciiTheme="minorHAnsi" w:hAnsiTheme="minorHAnsi" w:cstheme="minorHAnsi"/>
          <w:sz w:val="24"/>
          <w:szCs w:val="24"/>
        </w:rPr>
        <w:t xml:space="preserve">the </w:t>
      </w:r>
      <w:r w:rsidR="008836CD" w:rsidRPr="00423A52">
        <w:rPr>
          <w:rFonts w:asciiTheme="minorHAnsi" w:hAnsiTheme="minorHAnsi" w:cstheme="minorHAnsi"/>
          <w:sz w:val="24"/>
          <w:szCs w:val="24"/>
        </w:rPr>
        <w:t xml:space="preserve">competent institutions to collaborate with our observers in the field in line with their legal obligations and to react to </w:t>
      </w:r>
      <w:r w:rsidR="004C6401" w:rsidRPr="00423A52">
        <w:rPr>
          <w:rFonts w:asciiTheme="minorHAnsi" w:hAnsiTheme="minorHAnsi" w:cstheme="minorHAnsi"/>
          <w:sz w:val="24"/>
          <w:szCs w:val="24"/>
        </w:rPr>
        <w:t>irregularities</w:t>
      </w:r>
      <w:r w:rsidR="008836CD" w:rsidRPr="00423A52">
        <w:rPr>
          <w:rFonts w:asciiTheme="minorHAnsi" w:hAnsiTheme="minorHAnsi" w:cstheme="minorHAnsi"/>
          <w:sz w:val="24"/>
          <w:szCs w:val="24"/>
        </w:rPr>
        <w:t xml:space="preserve"> in the electoral process. Also, we call on political subjects to act responsibly and in line with the law and we call on media to engage in responsible and objective reporting to make sure that citizens receive all necessary information about the election </w:t>
      </w:r>
      <w:proofErr w:type="gramStart"/>
      <w:r w:rsidR="004C6401" w:rsidRPr="00423A52">
        <w:rPr>
          <w:rFonts w:asciiTheme="minorHAnsi" w:hAnsiTheme="minorHAnsi" w:cstheme="minorHAnsi"/>
          <w:sz w:val="24"/>
          <w:szCs w:val="24"/>
        </w:rPr>
        <w:t>process“</w:t>
      </w:r>
      <w:proofErr w:type="gramEnd"/>
      <w:r w:rsidR="008836CD" w:rsidRPr="00423A52">
        <w:rPr>
          <w:rFonts w:asciiTheme="minorHAnsi" w:hAnsiTheme="minorHAnsi" w:cstheme="minorHAnsi"/>
          <w:sz w:val="24"/>
          <w:szCs w:val="24"/>
        </w:rPr>
        <w:t xml:space="preserve">, said Dario Jovanović, Director of the Coalition </w:t>
      </w:r>
      <w:r w:rsidR="004C6401">
        <w:rPr>
          <w:rFonts w:asciiTheme="minorHAnsi" w:hAnsiTheme="minorHAnsi" w:cstheme="minorHAnsi"/>
          <w:sz w:val="24"/>
          <w:szCs w:val="24"/>
        </w:rPr>
        <w:t>“</w:t>
      </w:r>
      <w:r w:rsidR="008836CD" w:rsidRPr="00423A52">
        <w:rPr>
          <w:rFonts w:asciiTheme="minorHAnsi" w:hAnsiTheme="minorHAnsi" w:cstheme="minorHAnsi"/>
          <w:sz w:val="24"/>
          <w:szCs w:val="24"/>
        </w:rPr>
        <w:t xml:space="preserve">Pod </w:t>
      </w:r>
      <w:proofErr w:type="spellStart"/>
      <w:r w:rsidR="008836CD" w:rsidRPr="00423A52">
        <w:rPr>
          <w:rFonts w:asciiTheme="minorHAnsi" w:hAnsiTheme="minorHAnsi" w:cstheme="minorHAnsi"/>
          <w:sz w:val="24"/>
          <w:szCs w:val="24"/>
        </w:rPr>
        <w:t>lupom</w:t>
      </w:r>
      <w:proofErr w:type="spellEnd"/>
      <w:r w:rsidR="004C6401">
        <w:rPr>
          <w:rFonts w:asciiTheme="minorHAnsi" w:hAnsiTheme="minorHAnsi" w:cstheme="minorHAnsi"/>
          <w:sz w:val="24"/>
          <w:szCs w:val="24"/>
        </w:rPr>
        <w:t>”</w:t>
      </w:r>
      <w:r w:rsidR="008836CD" w:rsidRPr="00423A52">
        <w:rPr>
          <w:rFonts w:asciiTheme="minorHAnsi" w:hAnsiTheme="minorHAnsi" w:cstheme="minorHAnsi"/>
          <w:sz w:val="24"/>
          <w:szCs w:val="24"/>
        </w:rPr>
        <w:t xml:space="preserve">. </w:t>
      </w:r>
    </w:p>
    <w:p w14:paraId="69BF2FD8" w14:textId="38D7996A" w:rsidR="00EA1341" w:rsidRPr="00423A52" w:rsidRDefault="004C6401" w:rsidP="00EA1341">
      <w:pPr>
        <w:pStyle w:val="BodyText"/>
        <w:spacing w:before="157" w:line="276" w:lineRule="auto"/>
        <w:ind w:right="131"/>
        <w:rPr>
          <w:sz w:val="24"/>
          <w:szCs w:val="24"/>
        </w:rPr>
      </w:pPr>
      <w:r>
        <w:rPr>
          <w:rFonts w:asciiTheme="minorHAnsi" w:hAnsiTheme="minorHAnsi" w:cstheme="minorHAnsi"/>
          <w:sz w:val="24"/>
          <w:szCs w:val="24"/>
        </w:rPr>
        <w:t xml:space="preserve">All activities of the </w:t>
      </w:r>
      <w:r w:rsidR="008836CD" w:rsidRPr="00423A52">
        <w:rPr>
          <w:rFonts w:asciiTheme="minorHAnsi" w:hAnsiTheme="minorHAnsi" w:cstheme="minorHAnsi"/>
          <w:sz w:val="24"/>
          <w:szCs w:val="24"/>
        </w:rPr>
        <w:t xml:space="preserve">Coalition are implemented with financial support of the European Union and the United States Agency for International Development </w:t>
      </w:r>
      <w:r w:rsidR="00EA36E6" w:rsidRPr="00423A52">
        <w:rPr>
          <w:rFonts w:asciiTheme="minorHAnsi" w:hAnsiTheme="minorHAnsi" w:cstheme="minorHAnsi"/>
          <w:sz w:val="24"/>
          <w:szCs w:val="24"/>
        </w:rPr>
        <w:t>(USAID)</w:t>
      </w:r>
      <w:r w:rsidR="00EA1341" w:rsidRPr="00423A52">
        <w:rPr>
          <w:rFonts w:asciiTheme="minorHAnsi" w:hAnsiTheme="minorHAnsi" w:cstheme="minorHAnsi"/>
          <w:sz w:val="24"/>
          <w:szCs w:val="24"/>
        </w:rPr>
        <w:t xml:space="preserve">. </w:t>
      </w:r>
    </w:p>
    <w:p w14:paraId="0503F21E" w14:textId="37F6FCE6" w:rsidR="00F456AF" w:rsidRPr="00423A52" w:rsidRDefault="0042690C" w:rsidP="00F456AF">
      <w:pPr>
        <w:pStyle w:val="NoSpacing"/>
        <w:tabs>
          <w:tab w:val="left" w:pos="210"/>
        </w:tabs>
        <w:ind w:left="7200"/>
        <w:jc w:val="both"/>
        <w:rPr>
          <w:sz w:val="24"/>
          <w:szCs w:val="24"/>
        </w:rPr>
      </w:pPr>
      <w:r w:rsidRPr="00423A52">
        <w:rPr>
          <w:sz w:val="24"/>
          <w:szCs w:val="24"/>
        </w:rPr>
        <w:br/>
      </w:r>
      <w:r w:rsidR="00F456AF" w:rsidRPr="00423A52">
        <w:rPr>
          <w:sz w:val="24"/>
          <w:szCs w:val="24"/>
        </w:rPr>
        <w:t xml:space="preserve">The Coalition                                                                                                                  </w:t>
      </w:r>
    </w:p>
    <w:p w14:paraId="036C2E96" w14:textId="77777777" w:rsidR="00F456AF" w:rsidRPr="00423A52" w:rsidRDefault="00F456AF" w:rsidP="00F456AF">
      <w:pPr>
        <w:pStyle w:val="NoSpacing"/>
        <w:tabs>
          <w:tab w:val="left" w:pos="210"/>
        </w:tabs>
        <w:jc w:val="both"/>
        <w:rPr>
          <w:sz w:val="24"/>
          <w:szCs w:val="24"/>
        </w:rPr>
      </w:pP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r>
      <w:r w:rsidRPr="00423A52">
        <w:rPr>
          <w:sz w:val="24"/>
          <w:szCs w:val="24"/>
        </w:rPr>
        <w:tab/>
        <w:t xml:space="preserve">''Pod </w:t>
      </w:r>
      <w:proofErr w:type="spellStart"/>
      <w:r w:rsidRPr="00423A52">
        <w:rPr>
          <w:sz w:val="24"/>
          <w:szCs w:val="24"/>
        </w:rPr>
        <w:t>lupom</w:t>
      </w:r>
      <w:proofErr w:type="spellEnd"/>
      <w:r w:rsidRPr="00423A52">
        <w:rPr>
          <w:sz w:val="24"/>
          <w:szCs w:val="24"/>
        </w:rPr>
        <w:t>''</w:t>
      </w:r>
    </w:p>
    <w:p w14:paraId="6843E11E" w14:textId="52F40FED" w:rsidR="00F456AF" w:rsidRPr="00423A52" w:rsidRDefault="00F456AF" w:rsidP="00F456AF">
      <w:pPr>
        <w:jc w:val="center"/>
        <w:rPr>
          <w:i/>
          <w:sz w:val="24"/>
          <w:szCs w:val="24"/>
        </w:rPr>
      </w:pPr>
      <w:r w:rsidRPr="00423A52">
        <w:br/>
      </w:r>
      <w:r w:rsidRPr="00423A52">
        <w:br/>
      </w:r>
      <w:r w:rsidRPr="00423A52">
        <w:rPr>
          <w:i/>
          <w:sz w:val="24"/>
          <w:szCs w:val="24"/>
        </w:rPr>
        <w:t xml:space="preserve">For additional information please contact Nina </w:t>
      </w:r>
      <w:proofErr w:type="spellStart"/>
      <w:r w:rsidRPr="00423A52">
        <w:rPr>
          <w:i/>
          <w:sz w:val="24"/>
          <w:szCs w:val="24"/>
        </w:rPr>
        <w:t>Zubovic</w:t>
      </w:r>
      <w:proofErr w:type="spellEnd"/>
      <w:r w:rsidRPr="00423A52">
        <w:rPr>
          <w:i/>
          <w:sz w:val="24"/>
          <w:szCs w:val="24"/>
        </w:rPr>
        <w:t>, Public Relations Coordinator of the Coalition</w:t>
      </w:r>
      <w:r w:rsidR="00423A52">
        <w:rPr>
          <w:i/>
          <w:sz w:val="24"/>
          <w:szCs w:val="24"/>
        </w:rPr>
        <w:t xml:space="preserve"> “Pod </w:t>
      </w:r>
      <w:proofErr w:type="spellStart"/>
      <w:r w:rsidR="00423A52">
        <w:rPr>
          <w:i/>
          <w:sz w:val="24"/>
          <w:szCs w:val="24"/>
        </w:rPr>
        <w:t>lupom</w:t>
      </w:r>
      <w:proofErr w:type="spellEnd"/>
      <w:r w:rsidR="00423A52">
        <w:rPr>
          <w:i/>
          <w:sz w:val="24"/>
          <w:szCs w:val="24"/>
        </w:rPr>
        <w:t xml:space="preserve">” by </w:t>
      </w:r>
      <w:r w:rsidRPr="00423A52">
        <w:rPr>
          <w:i/>
          <w:sz w:val="24"/>
          <w:szCs w:val="24"/>
        </w:rPr>
        <w:t>email</w:t>
      </w:r>
      <w:r w:rsidR="00423A52">
        <w:rPr>
          <w:i/>
          <w:sz w:val="24"/>
          <w:szCs w:val="24"/>
        </w:rPr>
        <w:t xml:space="preserve"> at</w:t>
      </w:r>
      <w:r w:rsidRPr="00423A52">
        <w:rPr>
          <w:i/>
          <w:sz w:val="24"/>
          <w:szCs w:val="24"/>
        </w:rPr>
        <w:t xml:space="preserve"> </w:t>
      </w:r>
      <w:hyperlink r:id="rId9" w:history="1">
        <w:r w:rsidRPr="00423A52">
          <w:rPr>
            <w:rStyle w:val="Hyperlink"/>
            <w:i/>
            <w:sz w:val="24"/>
            <w:szCs w:val="24"/>
          </w:rPr>
          <w:t>pr@podlupom.org</w:t>
        </w:r>
      </w:hyperlink>
      <w:r w:rsidRPr="00423A52">
        <w:rPr>
          <w:rStyle w:val="Hyperlink"/>
          <w:i/>
          <w:sz w:val="24"/>
          <w:szCs w:val="24"/>
        </w:rPr>
        <w:t>, nina@podlupom.org</w:t>
      </w:r>
      <w:r w:rsidRPr="00423A52">
        <w:rPr>
          <w:i/>
          <w:sz w:val="24"/>
          <w:szCs w:val="24"/>
        </w:rPr>
        <w:t xml:space="preserve"> or</w:t>
      </w:r>
      <w:r w:rsidR="00423A52">
        <w:rPr>
          <w:i/>
          <w:sz w:val="24"/>
          <w:szCs w:val="24"/>
        </w:rPr>
        <w:t xml:space="preserve"> at</w:t>
      </w:r>
      <w:r w:rsidRPr="00423A52">
        <w:rPr>
          <w:i/>
          <w:sz w:val="24"/>
          <w:szCs w:val="24"/>
        </w:rPr>
        <w:t xml:space="preserve"> 033 268 160 and 063 396 534.</w:t>
      </w:r>
    </w:p>
    <w:p w14:paraId="0F2037AF" w14:textId="77777777" w:rsidR="00F456AF" w:rsidRPr="00423A52" w:rsidRDefault="00F456AF" w:rsidP="00F456AF">
      <w:pPr>
        <w:jc w:val="center"/>
        <w:rPr>
          <w:i/>
          <w:sz w:val="24"/>
          <w:szCs w:val="24"/>
        </w:rPr>
      </w:pPr>
    </w:p>
    <w:p w14:paraId="7B3272FA" w14:textId="1A9FF197" w:rsidR="00065921" w:rsidRPr="00423A52" w:rsidRDefault="00065921" w:rsidP="00F456AF">
      <w:pPr>
        <w:pStyle w:val="NoSpacing"/>
        <w:tabs>
          <w:tab w:val="left" w:pos="210"/>
        </w:tabs>
        <w:rPr>
          <w:sz w:val="24"/>
          <w:szCs w:val="24"/>
        </w:rPr>
      </w:pPr>
    </w:p>
    <w:p w14:paraId="63BAB967" w14:textId="77777777" w:rsidR="00065921" w:rsidRPr="00423A52" w:rsidRDefault="00065921" w:rsidP="00831FC0">
      <w:bookmarkStart w:id="0" w:name="_GoBack"/>
      <w:bookmarkEnd w:id="0"/>
    </w:p>
    <w:sectPr w:rsidR="00065921" w:rsidRPr="00423A52" w:rsidSect="001C4B90">
      <w:headerReference w:type="even" r:id="rId10"/>
      <w:headerReference w:type="default" r:id="rId11"/>
      <w:footerReference w:type="even" r:id="rId12"/>
      <w:footerReference w:type="default" r:id="rId13"/>
      <w:headerReference w:type="first" r:id="rId14"/>
      <w:footerReference w:type="first" r:id="rId15"/>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A27C" w14:textId="77777777" w:rsidR="00420114" w:rsidRDefault="00420114" w:rsidP="00A0311E">
      <w:pPr>
        <w:spacing w:after="0" w:line="240" w:lineRule="auto"/>
      </w:pPr>
      <w:r>
        <w:separator/>
      </w:r>
    </w:p>
  </w:endnote>
  <w:endnote w:type="continuationSeparator" w:id="0">
    <w:p w14:paraId="2ABDFCFE" w14:textId="77777777" w:rsidR="00420114" w:rsidRDefault="00420114"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D9A4" w14:textId="77777777" w:rsidR="00C81F37" w:rsidRDefault="00C81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F313" w14:textId="77777777" w:rsidR="00A0311E" w:rsidRDefault="001A6143">
    <w:pPr>
      <w:pStyle w:val="Footer"/>
    </w:pPr>
    <w:r>
      <w:rPr>
        <w:noProof/>
        <w:lang w:val="en-GB" w:eastAsia="en-GB"/>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63BE" w14:textId="77777777" w:rsidR="00C81F37" w:rsidRDefault="00C8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ABACD" w14:textId="77777777" w:rsidR="00420114" w:rsidRDefault="00420114" w:rsidP="00A0311E">
      <w:pPr>
        <w:spacing w:after="0" w:line="240" w:lineRule="auto"/>
      </w:pPr>
      <w:r>
        <w:separator/>
      </w:r>
    </w:p>
  </w:footnote>
  <w:footnote w:type="continuationSeparator" w:id="0">
    <w:p w14:paraId="0E4E1EDC" w14:textId="77777777" w:rsidR="00420114" w:rsidRDefault="00420114"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901E" w14:textId="77777777" w:rsidR="00C81F37" w:rsidRDefault="00C81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1DF3" w14:textId="405D479D" w:rsidR="00A0311E" w:rsidRDefault="0000146E" w:rsidP="0000146E">
    <w:pPr>
      <w:pStyle w:val="Header"/>
      <w:tabs>
        <w:tab w:val="clear" w:pos="4703"/>
        <w:tab w:val="clear" w:pos="9406"/>
        <w:tab w:val="left" w:pos="5370"/>
      </w:tabs>
    </w:pPr>
    <w:r>
      <w:rPr>
        <w:noProof/>
        <w:lang w:val="en-GB" w:eastAsia="en-GB"/>
      </w:rPr>
      <w:drawing>
        <wp:anchor distT="0" distB="0" distL="114300" distR="114300" simplePos="0" relativeHeight="251664384" behindDoc="1" locked="0" layoutInCell="1" allowOverlap="1" wp14:anchorId="6B1D2577" wp14:editId="1689D7C6">
          <wp:simplePos x="0" y="0"/>
          <wp:positionH relativeFrom="column">
            <wp:posOffset>3424555</wp:posOffset>
          </wp:positionH>
          <wp:positionV relativeFrom="page">
            <wp:posOffset>85725</wp:posOffset>
          </wp:positionV>
          <wp:extent cx="1229995" cy="1047750"/>
          <wp:effectExtent l="0" t="0" r="8255" b="0"/>
          <wp:wrapTight wrapText="bothSides">
            <wp:wrapPolygon edited="0">
              <wp:start x="0" y="0"/>
              <wp:lineTo x="0" y="21207"/>
              <wp:lineTo x="21410" y="21207"/>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ID logo vertical BH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9995" cy="10477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35A8A996" wp14:editId="5766A067">
          <wp:simplePos x="0" y="0"/>
          <wp:positionH relativeFrom="margin">
            <wp:posOffset>1490980</wp:posOffset>
          </wp:positionH>
          <wp:positionV relativeFrom="paragraph">
            <wp:posOffset>-163830</wp:posOffset>
          </wp:positionV>
          <wp:extent cx="895142" cy="692150"/>
          <wp:effectExtent l="0" t="0" r="63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142" cy="6921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1312" behindDoc="1" locked="0" layoutInCell="1" allowOverlap="1" wp14:anchorId="5DBA14EA" wp14:editId="126747BD">
          <wp:simplePos x="0" y="0"/>
          <wp:positionH relativeFrom="margin">
            <wp:align>center</wp:align>
          </wp:positionH>
          <wp:positionV relativeFrom="paragraph">
            <wp:posOffset>-434340</wp:posOffset>
          </wp:positionV>
          <wp:extent cx="7753350"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3350" cy="1249680"/>
                  </a:xfrm>
                  <a:prstGeom prst="rect">
                    <a:avLst/>
                  </a:prstGeom>
                </pic:spPr>
              </pic:pic>
            </a:graphicData>
          </a:graphic>
          <wp14:sizeRelH relativeFrom="page">
            <wp14:pctWidth>0</wp14:pctWidth>
          </wp14:sizeRelH>
          <wp14:sizeRelV relativeFrom="page">
            <wp14:pctHeight>0</wp14:pctHeight>
          </wp14:sizeRelV>
        </wp:anchor>
      </w:drawing>
    </w:r>
    <w:r w:rsidR="001C4B90">
      <w:rPr>
        <w:noProof/>
        <w:lang w:val="en-GB" w:eastAsia="en-GB"/>
      </w:rPr>
      <mc:AlternateContent>
        <mc:Choice Requires="wps">
          <w:drawing>
            <wp:anchor distT="45720" distB="45720" distL="114300" distR="114300" simplePos="0" relativeHeight="251663360" behindDoc="0" locked="0" layoutInCell="1" allowOverlap="1" wp14:anchorId="7014E084" wp14:editId="47906CF7">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321299" w:rsidRDefault="001C4B90" w:rsidP="00174FF1">
                          <w:pPr>
                            <w:spacing w:after="0" w:line="240" w:lineRule="auto"/>
                            <w:jc w:val="right"/>
                            <w:rPr>
                              <w:b/>
                              <w:color w:val="8E76BD"/>
                              <w:sz w:val="20"/>
                              <w:szCs w:val="20"/>
                              <w:lang w:val="sv-SE"/>
                            </w:rPr>
                          </w:pPr>
                          <w:r w:rsidRPr="00321299">
                            <w:rPr>
                              <w:b/>
                              <w:color w:val="8E76BD"/>
                              <w:sz w:val="20"/>
                              <w:szCs w:val="20"/>
                              <w:lang w:val="sv-SE"/>
                            </w:rPr>
                            <w:t>Glavni ured Sarajevo</w:t>
                          </w:r>
                        </w:p>
                        <w:p w14:paraId="436AF250" w14:textId="77777777" w:rsidR="001C4B90" w:rsidRPr="00321299" w:rsidRDefault="001C4B90" w:rsidP="00174FF1">
                          <w:pPr>
                            <w:spacing w:after="0" w:line="240" w:lineRule="auto"/>
                            <w:jc w:val="right"/>
                            <w:rPr>
                              <w:sz w:val="18"/>
                              <w:szCs w:val="18"/>
                              <w:lang w:val="sv-SE"/>
                            </w:rPr>
                          </w:pPr>
                          <w:r w:rsidRPr="00321299">
                            <w:rPr>
                              <w:sz w:val="18"/>
                              <w:szCs w:val="18"/>
                              <w:lang w:val="sv-SE"/>
                            </w:rPr>
                            <w:t>Koste Hermana 11/2</w:t>
                          </w:r>
                        </w:p>
                        <w:p w14:paraId="78DECDC9" w14:textId="77777777" w:rsidR="001C4B90" w:rsidRPr="00174FF1" w:rsidRDefault="001C4B90" w:rsidP="00174FF1">
                          <w:pPr>
                            <w:spacing w:after="0" w:line="240" w:lineRule="auto"/>
                            <w:jc w:val="right"/>
                            <w:rPr>
                              <w:sz w:val="18"/>
                              <w:szCs w:val="18"/>
                            </w:rPr>
                          </w:pPr>
                          <w:r w:rsidRPr="00174FF1">
                            <w:rPr>
                              <w:sz w:val="18"/>
                              <w:szCs w:val="18"/>
                            </w:rPr>
                            <w:t>71 000 Sarajevo</w:t>
                          </w:r>
                        </w:p>
                        <w:p w14:paraId="16899959" w14:textId="54B4BBAD" w:rsidR="001C4B90" w:rsidRPr="00174FF1" w:rsidRDefault="00F837B1" w:rsidP="00174FF1">
                          <w:pPr>
                            <w:spacing w:after="0" w:line="240" w:lineRule="auto"/>
                            <w:jc w:val="right"/>
                            <w:rPr>
                              <w:sz w:val="18"/>
                              <w:szCs w:val="18"/>
                            </w:rPr>
                          </w:pPr>
                          <w:proofErr w:type="spellStart"/>
                          <w:r w:rsidRPr="00174FF1">
                            <w:rPr>
                              <w:sz w:val="18"/>
                              <w:szCs w:val="18"/>
                            </w:rPr>
                            <w:t>t</w:t>
                          </w:r>
                          <w:r w:rsidR="00057710">
                            <w:rPr>
                              <w:sz w:val="18"/>
                              <w:szCs w:val="18"/>
                            </w:rPr>
                            <w:t>el</w:t>
                          </w:r>
                          <w:proofErr w:type="spellEnd"/>
                          <w:r w:rsidR="00057710">
                            <w:rPr>
                              <w:sz w:val="18"/>
                              <w:szCs w:val="18"/>
                            </w:rPr>
                            <w:t>: 033 268 160</w:t>
                          </w:r>
                        </w:p>
                        <w:p w14:paraId="37CCB29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2EC1ABB"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321299" w:rsidRDefault="001C4B90" w:rsidP="00174FF1">
                    <w:pPr>
                      <w:spacing w:after="0" w:line="240" w:lineRule="auto"/>
                      <w:jc w:val="right"/>
                      <w:rPr>
                        <w:b/>
                        <w:color w:val="8E76BD"/>
                        <w:sz w:val="20"/>
                        <w:szCs w:val="20"/>
                        <w:lang w:val="sv-SE"/>
                      </w:rPr>
                    </w:pPr>
                    <w:r w:rsidRPr="00321299">
                      <w:rPr>
                        <w:b/>
                        <w:color w:val="8E76BD"/>
                        <w:sz w:val="20"/>
                        <w:szCs w:val="20"/>
                        <w:lang w:val="sv-SE"/>
                      </w:rPr>
                      <w:t>Glavni ured Sarajevo</w:t>
                    </w:r>
                  </w:p>
                  <w:p w14:paraId="436AF250" w14:textId="77777777" w:rsidR="001C4B90" w:rsidRPr="00321299" w:rsidRDefault="001C4B90" w:rsidP="00174FF1">
                    <w:pPr>
                      <w:spacing w:after="0" w:line="240" w:lineRule="auto"/>
                      <w:jc w:val="right"/>
                      <w:rPr>
                        <w:sz w:val="18"/>
                        <w:szCs w:val="18"/>
                        <w:lang w:val="sv-SE"/>
                      </w:rPr>
                    </w:pPr>
                    <w:r w:rsidRPr="00321299">
                      <w:rPr>
                        <w:sz w:val="18"/>
                        <w:szCs w:val="18"/>
                        <w:lang w:val="sv-SE"/>
                      </w:rPr>
                      <w:t>Koste Hermana 11/2</w:t>
                    </w:r>
                  </w:p>
                  <w:p w14:paraId="78DECDC9" w14:textId="77777777" w:rsidR="001C4B90" w:rsidRPr="00174FF1" w:rsidRDefault="001C4B90" w:rsidP="00174FF1">
                    <w:pPr>
                      <w:spacing w:after="0" w:line="240" w:lineRule="auto"/>
                      <w:jc w:val="right"/>
                      <w:rPr>
                        <w:sz w:val="18"/>
                        <w:szCs w:val="18"/>
                      </w:rPr>
                    </w:pPr>
                    <w:r w:rsidRPr="00174FF1">
                      <w:rPr>
                        <w:sz w:val="18"/>
                        <w:szCs w:val="18"/>
                      </w:rPr>
                      <w:t>71 000 Sarajevo</w:t>
                    </w:r>
                  </w:p>
                  <w:p w14:paraId="16899959" w14:textId="54B4BBAD" w:rsidR="001C4B90" w:rsidRPr="00174FF1" w:rsidRDefault="00F837B1" w:rsidP="00174FF1">
                    <w:pPr>
                      <w:spacing w:after="0" w:line="240" w:lineRule="auto"/>
                      <w:jc w:val="right"/>
                      <w:rPr>
                        <w:sz w:val="18"/>
                        <w:szCs w:val="18"/>
                      </w:rPr>
                    </w:pPr>
                    <w:proofErr w:type="spellStart"/>
                    <w:r w:rsidRPr="00174FF1">
                      <w:rPr>
                        <w:sz w:val="18"/>
                        <w:szCs w:val="18"/>
                      </w:rPr>
                      <w:t>t</w:t>
                    </w:r>
                    <w:r w:rsidR="00057710">
                      <w:rPr>
                        <w:sz w:val="18"/>
                        <w:szCs w:val="18"/>
                      </w:rPr>
                      <w:t>el</w:t>
                    </w:r>
                    <w:proofErr w:type="spellEnd"/>
                    <w:r w:rsidR="00057710">
                      <w:rPr>
                        <w:sz w:val="18"/>
                        <w:szCs w:val="18"/>
                      </w:rPr>
                      <w:t>: 033 268 160</w:t>
                    </w:r>
                  </w:p>
                  <w:p w14:paraId="37CCB29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42EC1ABB"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FAD2" w14:textId="77777777" w:rsidR="00C81F37" w:rsidRDefault="00C8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BF02850"/>
    <w:multiLevelType w:val="hybridMultilevel"/>
    <w:tmpl w:val="4A900316"/>
    <w:lvl w:ilvl="0" w:tplc="C6342DE0">
      <w:start w:val="1"/>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0146E"/>
    <w:rsid w:val="000129F0"/>
    <w:rsid w:val="000246C5"/>
    <w:rsid w:val="0004014A"/>
    <w:rsid w:val="00044F05"/>
    <w:rsid w:val="00050559"/>
    <w:rsid w:val="00053946"/>
    <w:rsid w:val="00057710"/>
    <w:rsid w:val="00065921"/>
    <w:rsid w:val="0009285D"/>
    <w:rsid w:val="000C3664"/>
    <w:rsid w:val="000D694C"/>
    <w:rsid w:val="000E37BC"/>
    <w:rsid w:val="000E7EB6"/>
    <w:rsid w:val="000F7FC1"/>
    <w:rsid w:val="001112CD"/>
    <w:rsid w:val="00120E07"/>
    <w:rsid w:val="00143716"/>
    <w:rsid w:val="00174FF1"/>
    <w:rsid w:val="001A6143"/>
    <w:rsid w:val="001B4D83"/>
    <w:rsid w:val="001C4B90"/>
    <w:rsid w:val="001D24FC"/>
    <w:rsid w:val="002071B2"/>
    <w:rsid w:val="00227BC6"/>
    <w:rsid w:val="0023303D"/>
    <w:rsid w:val="002535B5"/>
    <w:rsid w:val="00257FA6"/>
    <w:rsid w:val="00271FE2"/>
    <w:rsid w:val="00292BC5"/>
    <w:rsid w:val="002A62A4"/>
    <w:rsid w:val="002B0881"/>
    <w:rsid w:val="002C080E"/>
    <w:rsid w:val="002C4864"/>
    <w:rsid w:val="002D2899"/>
    <w:rsid w:val="002E67B9"/>
    <w:rsid w:val="00321299"/>
    <w:rsid w:val="00323E72"/>
    <w:rsid w:val="00333FC1"/>
    <w:rsid w:val="003425B1"/>
    <w:rsid w:val="00355D16"/>
    <w:rsid w:val="003625E1"/>
    <w:rsid w:val="0037673D"/>
    <w:rsid w:val="003776C7"/>
    <w:rsid w:val="00387010"/>
    <w:rsid w:val="003A493B"/>
    <w:rsid w:val="003E1D4C"/>
    <w:rsid w:val="003F17DB"/>
    <w:rsid w:val="003F4F3A"/>
    <w:rsid w:val="00420114"/>
    <w:rsid w:val="004208C5"/>
    <w:rsid w:val="00423A52"/>
    <w:rsid w:val="0042690C"/>
    <w:rsid w:val="00431F04"/>
    <w:rsid w:val="00452482"/>
    <w:rsid w:val="004607D1"/>
    <w:rsid w:val="00470925"/>
    <w:rsid w:val="00474A33"/>
    <w:rsid w:val="0049706F"/>
    <w:rsid w:val="004B61B1"/>
    <w:rsid w:val="004C6401"/>
    <w:rsid w:val="004F2572"/>
    <w:rsid w:val="004F4D61"/>
    <w:rsid w:val="00511324"/>
    <w:rsid w:val="00512F10"/>
    <w:rsid w:val="00515F25"/>
    <w:rsid w:val="00517D49"/>
    <w:rsid w:val="00526DCE"/>
    <w:rsid w:val="00554770"/>
    <w:rsid w:val="00580AB9"/>
    <w:rsid w:val="00590A2D"/>
    <w:rsid w:val="005E23F6"/>
    <w:rsid w:val="005F7911"/>
    <w:rsid w:val="006307B1"/>
    <w:rsid w:val="00630DCA"/>
    <w:rsid w:val="006505DD"/>
    <w:rsid w:val="00684F29"/>
    <w:rsid w:val="006A745E"/>
    <w:rsid w:val="006B347E"/>
    <w:rsid w:val="006B72CC"/>
    <w:rsid w:val="006D63E7"/>
    <w:rsid w:val="006E3585"/>
    <w:rsid w:val="006E46A0"/>
    <w:rsid w:val="006F5675"/>
    <w:rsid w:val="00700F0A"/>
    <w:rsid w:val="007440F7"/>
    <w:rsid w:val="00756648"/>
    <w:rsid w:val="00761698"/>
    <w:rsid w:val="00771507"/>
    <w:rsid w:val="00784991"/>
    <w:rsid w:val="007C6EA4"/>
    <w:rsid w:val="007E1771"/>
    <w:rsid w:val="007F06AD"/>
    <w:rsid w:val="007F257A"/>
    <w:rsid w:val="007F7A65"/>
    <w:rsid w:val="00820128"/>
    <w:rsid w:val="00821049"/>
    <w:rsid w:val="00821249"/>
    <w:rsid w:val="00822892"/>
    <w:rsid w:val="00831FC0"/>
    <w:rsid w:val="00853934"/>
    <w:rsid w:val="00861A50"/>
    <w:rsid w:val="008836CD"/>
    <w:rsid w:val="008A6993"/>
    <w:rsid w:val="008C3A22"/>
    <w:rsid w:val="00906638"/>
    <w:rsid w:val="00924589"/>
    <w:rsid w:val="009307DE"/>
    <w:rsid w:val="00963477"/>
    <w:rsid w:val="00980863"/>
    <w:rsid w:val="009B6277"/>
    <w:rsid w:val="009D7EF1"/>
    <w:rsid w:val="00A0311E"/>
    <w:rsid w:val="00A07ADB"/>
    <w:rsid w:val="00A15270"/>
    <w:rsid w:val="00A75DC1"/>
    <w:rsid w:val="00AD6E72"/>
    <w:rsid w:val="00B42094"/>
    <w:rsid w:val="00B56C3C"/>
    <w:rsid w:val="00B869C8"/>
    <w:rsid w:val="00BB6472"/>
    <w:rsid w:val="00BC6790"/>
    <w:rsid w:val="00C06124"/>
    <w:rsid w:val="00C1384D"/>
    <w:rsid w:val="00C30E85"/>
    <w:rsid w:val="00C506EE"/>
    <w:rsid w:val="00C72BC9"/>
    <w:rsid w:val="00C81F37"/>
    <w:rsid w:val="00C8250A"/>
    <w:rsid w:val="00CB3B1D"/>
    <w:rsid w:val="00CC784B"/>
    <w:rsid w:val="00CF5896"/>
    <w:rsid w:val="00D151A9"/>
    <w:rsid w:val="00D52374"/>
    <w:rsid w:val="00D61DC8"/>
    <w:rsid w:val="00D61F29"/>
    <w:rsid w:val="00DB05D0"/>
    <w:rsid w:val="00DC1450"/>
    <w:rsid w:val="00DC6F87"/>
    <w:rsid w:val="00DF3F60"/>
    <w:rsid w:val="00DF4CE1"/>
    <w:rsid w:val="00E156F8"/>
    <w:rsid w:val="00E24F07"/>
    <w:rsid w:val="00E440A8"/>
    <w:rsid w:val="00E71E34"/>
    <w:rsid w:val="00E86AD7"/>
    <w:rsid w:val="00EA1341"/>
    <w:rsid w:val="00EA36E6"/>
    <w:rsid w:val="00EE14D1"/>
    <w:rsid w:val="00EF13DA"/>
    <w:rsid w:val="00F01172"/>
    <w:rsid w:val="00F11115"/>
    <w:rsid w:val="00F124C2"/>
    <w:rsid w:val="00F2646D"/>
    <w:rsid w:val="00F30DF9"/>
    <w:rsid w:val="00F4471C"/>
    <w:rsid w:val="00F447E1"/>
    <w:rsid w:val="00F456AF"/>
    <w:rsid w:val="00F51E56"/>
    <w:rsid w:val="00F70BAD"/>
    <w:rsid w:val="00F837B1"/>
    <w:rsid w:val="00FA3E22"/>
    <w:rsid w:val="00FA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styleId="PlaceholderText">
    <w:name w:val="Placeholder Text"/>
    <w:basedOn w:val="DefaultParagraphFont"/>
    <w:uiPriority w:val="99"/>
    <w:semiHidden/>
    <w:rsid w:val="00756648"/>
    <w:rPr>
      <w:color w:val="808080"/>
    </w:rPr>
  </w:style>
  <w:style w:type="paragraph" w:styleId="BodyText">
    <w:name w:val="Body Text"/>
    <w:basedOn w:val="Normal"/>
    <w:link w:val="BodyTextChar"/>
    <w:uiPriority w:val="1"/>
    <w:qFormat/>
    <w:rsid w:val="00F30DF9"/>
    <w:pPr>
      <w:widowControl w:val="0"/>
      <w:autoSpaceDE w:val="0"/>
      <w:autoSpaceDN w:val="0"/>
      <w:spacing w:after="0" w:line="240" w:lineRule="auto"/>
      <w:ind w:left="136"/>
      <w:jc w:val="both"/>
    </w:pPr>
    <w:rPr>
      <w:rFonts w:ascii="Arial" w:eastAsia="Arial" w:hAnsi="Arial" w:cs="Arial"/>
    </w:rPr>
  </w:style>
  <w:style w:type="character" w:customStyle="1" w:styleId="BodyTextChar">
    <w:name w:val="Body Text Char"/>
    <w:basedOn w:val="DefaultParagraphFont"/>
    <w:link w:val="BodyText"/>
    <w:uiPriority w:val="1"/>
    <w:rsid w:val="00F30D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79767">
      <w:bodyDiv w:val="1"/>
      <w:marLeft w:val="0"/>
      <w:marRight w:val="0"/>
      <w:marTop w:val="0"/>
      <w:marBottom w:val="0"/>
      <w:divBdr>
        <w:top w:val="none" w:sz="0" w:space="0" w:color="auto"/>
        <w:left w:val="none" w:sz="0" w:space="0" w:color="auto"/>
        <w:bottom w:val="none" w:sz="0" w:space="0" w:color="auto"/>
        <w:right w:val="none" w:sz="0" w:space="0" w:color="auto"/>
      </w:divBdr>
    </w:div>
    <w:div w:id="15930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podlupom.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A28B-61AB-4297-A040-3A2351E6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Samila Fuka</cp:lastModifiedBy>
  <cp:revision>29</cp:revision>
  <cp:lastPrinted>2017-09-11T08:44:00Z</cp:lastPrinted>
  <dcterms:created xsi:type="dcterms:W3CDTF">2018-02-19T09:02:00Z</dcterms:created>
  <dcterms:modified xsi:type="dcterms:W3CDTF">2018-10-04T11:39:00Z</dcterms:modified>
</cp:coreProperties>
</file>