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2D5C" w14:textId="3D95F59E" w:rsidR="00203A1A" w:rsidRPr="00E906B4" w:rsidRDefault="00F870CA" w:rsidP="00203A1A">
      <w:pPr>
        <w:spacing w:line="360" w:lineRule="auto"/>
        <w:ind w:left="0" w:firstLine="0"/>
        <w:jc w:val="center"/>
        <w:rPr>
          <w:rFonts w:ascii="Times New Roman" w:hAnsi="Times New Roman" w:cs="Times New Roman"/>
          <w:b/>
          <w:szCs w:val="24"/>
          <w:lang w:val="en-US"/>
        </w:rPr>
      </w:pPr>
      <w:r w:rsidRPr="00E906B4">
        <w:rPr>
          <w:rFonts w:ascii="Times New Roman" w:hAnsi="Times New Roman" w:cs="Times New Roman"/>
          <w:b/>
          <w:szCs w:val="24"/>
          <w:lang w:val="en-US"/>
        </w:rPr>
        <w:t>PRELIMINARY</w:t>
      </w:r>
      <w:r w:rsidR="009F1635" w:rsidRPr="00E906B4">
        <w:rPr>
          <w:rFonts w:ascii="Times New Roman" w:hAnsi="Times New Roman" w:cs="Times New Roman"/>
          <w:b/>
          <w:szCs w:val="24"/>
          <w:lang w:val="en-US"/>
        </w:rPr>
        <w:t xml:space="preserve"> ASSESSMENT OF ELECTION DAY OF SNAP ELECTIONS IN TRAVNIK AND FO</w:t>
      </w:r>
      <w:r w:rsidR="00203A1A" w:rsidRPr="00E906B4">
        <w:rPr>
          <w:rFonts w:ascii="Times New Roman" w:hAnsi="Times New Roman" w:cs="Times New Roman"/>
          <w:b/>
          <w:szCs w:val="24"/>
          <w:lang w:val="en-US"/>
        </w:rPr>
        <w:t>Č</w:t>
      </w:r>
      <w:r w:rsidR="009F1635" w:rsidRPr="00E906B4">
        <w:rPr>
          <w:rFonts w:ascii="Times New Roman" w:hAnsi="Times New Roman" w:cs="Times New Roman"/>
          <w:b/>
          <w:szCs w:val="24"/>
          <w:lang w:val="en-US"/>
        </w:rPr>
        <w:t>A</w:t>
      </w:r>
      <w:r w:rsidR="00203A1A" w:rsidRPr="00E906B4">
        <w:rPr>
          <w:rFonts w:ascii="Times New Roman" w:hAnsi="Times New Roman" w:cs="Times New Roman"/>
          <w:b/>
          <w:szCs w:val="24"/>
          <w:lang w:val="en-US"/>
        </w:rPr>
        <w:t xml:space="preserve"> (FBiH)</w:t>
      </w:r>
    </w:p>
    <w:p w14:paraId="7DA85EA4" w14:textId="77777777" w:rsidR="005101B0" w:rsidRPr="00E906B4" w:rsidRDefault="005101B0" w:rsidP="005101B0">
      <w:pPr>
        <w:spacing w:line="360" w:lineRule="auto"/>
        <w:ind w:left="0" w:firstLine="0"/>
        <w:rPr>
          <w:rFonts w:ascii="Times New Roman" w:hAnsi="Times New Roman" w:cs="Times New Roman"/>
          <w:szCs w:val="24"/>
          <w:lang w:val="en-US"/>
        </w:rPr>
      </w:pPr>
    </w:p>
    <w:p w14:paraId="3D334A03" w14:textId="11C62507" w:rsidR="009F1635" w:rsidRPr="00E906B4" w:rsidRDefault="009F1635" w:rsidP="005101B0">
      <w:pPr>
        <w:spacing w:line="360" w:lineRule="auto"/>
        <w:ind w:left="0" w:firstLine="0"/>
        <w:rPr>
          <w:rFonts w:ascii="Times New Roman" w:hAnsi="Times New Roman" w:cs="Times New Roman"/>
          <w:szCs w:val="24"/>
          <w:lang w:val="en-US"/>
        </w:rPr>
      </w:pPr>
      <w:r w:rsidRPr="00E906B4">
        <w:rPr>
          <w:rFonts w:ascii="Times New Roman" w:hAnsi="Times New Roman" w:cs="Times New Roman"/>
          <w:szCs w:val="24"/>
          <w:lang w:val="en-US"/>
        </w:rPr>
        <w:t xml:space="preserve">The Election day in Travnik and </w:t>
      </w:r>
      <w:r w:rsidR="003D4E66" w:rsidRPr="00E906B4">
        <w:rPr>
          <w:rFonts w:ascii="Times New Roman" w:hAnsi="Times New Roman" w:cs="Times New Roman"/>
          <w:szCs w:val="24"/>
          <w:lang w:val="en-US"/>
        </w:rPr>
        <w:t xml:space="preserve">Foča (FBiH) </w:t>
      </w:r>
      <w:r w:rsidRPr="00E906B4">
        <w:rPr>
          <w:rFonts w:ascii="Times New Roman" w:hAnsi="Times New Roman" w:cs="Times New Roman"/>
          <w:szCs w:val="24"/>
          <w:lang w:val="en-US"/>
        </w:rPr>
        <w:t xml:space="preserve">was </w:t>
      </w:r>
      <w:r w:rsidR="00E906B4" w:rsidRPr="00E906B4">
        <w:rPr>
          <w:rFonts w:ascii="Times New Roman" w:hAnsi="Times New Roman" w:cs="Times New Roman"/>
          <w:szCs w:val="24"/>
          <w:lang w:val="en-US"/>
        </w:rPr>
        <w:t>peaceful</w:t>
      </w:r>
      <w:r w:rsidRPr="00E906B4">
        <w:rPr>
          <w:rFonts w:ascii="Times New Roman" w:hAnsi="Times New Roman" w:cs="Times New Roman"/>
          <w:szCs w:val="24"/>
          <w:lang w:val="en-US"/>
        </w:rPr>
        <w:t xml:space="preserve"> and went in line with the Election law of BiH and implementing acts of the Central </w:t>
      </w:r>
      <w:r w:rsidR="001C4016" w:rsidRPr="00E906B4">
        <w:rPr>
          <w:rFonts w:ascii="Times New Roman" w:hAnsi="Times New Roman" w:cs="Times New Roman"/>
          <w:szCs w:val="24"/>
          <w:lang w:val="en-US"/>
        </w:rPr>
        <w:t>Election</w:t>
      </w:r>
      <w:r w:rsidRPr="00E906B4">
        <w:rPr>
          <w:rFonts w:ascii="Times New Roman" w:hAnsi="Times New Roman" w:cs="Times New Roman"/>
          <w:szCs w:val="24"/>
          <w:lang w:val="en-US"/>
        </w:rPr>
        <w:t xml:space="preserve"> </w:t>
      </w:r>
      <w:r w:rsidR="001C4016" w:rsidRPr="00E906B4">
        <w:rPr>
          <w:rFonts w:ascii="Times New Roman" w:hAnsi="Times New Roman" w:cs="Times New Roman"/>
          <w:szCs w:val="24"/>
          <w:lang w:val="en-US"/>
        </w:rPr>
        <w:t>Commission</w:t>
      </w:r>
      <w:r w:rsidRPr="00E906B4">
        <w:rPr>
          <w:rFonts w:ascii="Times New Roman" w:hAnsi="Times New Roman" w:cs="Times New Roman"/>
          <w:szCs w:val="24"/>
          <w:lang w:val="en-US"/>
        </w:rPr>
        <w:t xml:space="preserve"> of BiH, with only a small number of irregularities that cannot i</w:t>
      </w:r>
      <w:r w:rsidR="00BD23A0">
        <w:rPr>
          <w:rFonts w:ascii="Times New Roman" w:hAnsi="Times New Roman" w:cs="Times New Roman"/>
          <w:szCs w:val="24"/>
          <w:lang w:val="en-US"/>
        </w:rPr>
        <w:t xml:space="preserve">mpact the </w:t>
      </w:r>
      <w:r w:rsidRPr="00E906B4">
        <w:rPr>
          <w:rFonts w:ascii="Times New Roman" w:hAnsi="Times New Roman" w:cs="Times New Roman"/>
          <w:szCs w:val="24"/>
          <w:lang w:val="en-US"/>
        </w:rPr>
        <w:t>election results.</w:t>
      </w:r>
    </w:p>
    <w:p w14:paraId="0A7063E9" w14:textId="77777777" w:rsidR="009F1635" w:rsidRPr="00E906B4" w:rsidRDefault="009F1635" w:rsidP="005101B0">
      <w:pPr>
        <w:spacing w:line="360" w:lineRule="auto"/>
        <w:ind w:left="0" w:firstLine="0"/>
        <w:rPr>
          <w:rFonts w:ascii="Times New Roman" w:hAnsi="Times New Roman" w:cs="Times New Roman"/>
          <w:szCs w:val="24"/>
          <w:lang w:val="en-US"/>
        </w:rPr>
      </w:pPr>
    </w:p>
    <w:p w14:paraId="3E9BB1AF" w14:textId="09C6C09B" w:rsidR="009F1635" w:rsidRPr="00E906B4" w:rsidRDefault="009F1635" w:rsidP="005101B0">
      <w:pPr>
        <w:spacing w:line="360" w:lineRule="auto"/>
        <w:ind w:left="0" w:firstLine="0"/>
        <w:rPr>
          <w:rFonts w:ascii="Times New Roman" w:hAnsi="Times New Roman" w:cs="Times New Roman"/>
          <w:szCs w:val="24"/>
          <w:lang w:val="en-US"/>
        </w:rPr>
      </w:pPr>
      <w:r w:rsidRPr="00E906B4">
        <w:rPr>
          <w:rFonts w:ascii="Times New Roman" w:hAnsi="Times New Roman" w:cs="Times New Roman"/>
          <w:szCs w:val="24"/>
          <w:lang w:val="en-US"/>
        </w:rPr>
        <w:t xml:space="preserve">The preliminary data from the polling stations </w:t>
      </w:r>
      <w:r w:rsidR="001C4016" w:rsidRPr="00E906B4">
        <w:rPr>
          <w:rFonts w:ascii="Times New Roman" w:hAnsi="Times New Roman" w:cs="Times New Roman"/>
          <w:szCs w:val="24"/>
          <w:lang w:val="en-US"/>
        </w:rPr>
        <w:t>indicates</w:t>
      </w:r>
      <w:r w:rsidRPr="00E906B4">
        <w:rPr>
          <w:rFonts w:ascii="Times New Roman" w:hAnsi="Times New Roman" w:cs="Times New Roman"/>
          <w:szCs w:val="24"/>
          <w:lang w:val="en-US"/>
        </w:rPr>
        <w:t xml:space="preserve"> that</w:t>
      </w:r>
      <w:r w:rsidR="00FD42E6">
        <w:rPr>
          <w:rFonts w:ascii="Times New Roman" w:hAnsi="Times New Roman" w:cs="Times New Roman"/>
          <w:szCs w:val="24"/>
          <w:lang w:val="en-US"/>
        </w:rPr>
        <w:t xml:space="preserve"> the</w:t>
      </w:r>
      <w:r w:rsidRPr="00E906B4">
        <w:rPr>
          <w:rFonts w:ascii="Times New Roman" w:hAnsi="Times New Roman" w:cs="Times New Roman"/>
          <w:szCs w:val="24"/>
          <w:lang w:val="en-US"/>
        </w:rPr>
        <w:t xml:space="preserve"> </w:t>
      </w:r>
      <w:r w:rsidR="001C4016">
        <w:rPr>
          <w:rFonts w:ascii="Times New Roman" w:hAnsi="Times New Roman" w:cs="Times New Roman"/>
          <w:szCs w:val="24"/>
          <w:lang w:val="en-US"/>
        </w:rPr>
        <w:t xml:space="preserve">voter </w:t>
      </w:r>
      <w:r w:rsidRPr="00E906B4">
        <w:rPr>
          <w:rFonts w:ascii="Times New Roman" w:hAnsi="Times New Roman" w:cs="Times New Roman"/>
          <w:szCs w:val="24"/>
          <w:lang w:val="en-US"/>
        </w:rPr>
        <w:t xml:space="preserve">turnout in Travnik was twice as small in comparison with the November 15, 2020 Local elections in BiH. One of the possible factors contributing to this smaller turnout in Travnik is a call for </w:t>
      </w:r>
      <w:r w:rsidR="001C4016">
        <w:rPr>
          <w:rFonts w:ascii="Times New Roman" w:hAnsi="Times New Roman" w:cs="Times New Roman"/>
          <w:szCs w:val="24"/>
          <w:lang w:val="en-US"/>
        </w:rPr>
        <w:t xml:space="preserve">election </w:t>
      </w:r>
      <w:r w:rsidRPr="00E906B4">
        <w:rPr>
          <w:rFonts w:ascii="Times New Roman" w:hAnsi="Times New Roman" w:cs="Times New Roman"/>
          <w:szCs w:val="24"/>
          <w:lang w:val="en-US"/>
        </w:rPr>
        <w:t>boycott by some political subjects.</w:t>
      </w:r>
    </w:p>
    <w:p w14:paraId="5B0712DA" w14:textId="77777777" w:rsidR="00FF6DFA" w:rsidRPr="00E906B4" w:rsidRDefault="00FF6DFA" w:rsidP="00203A1A">
      <w:pPr>
        <w:spacing w:line="360" w:lineRule="auto"/>
        <w:ind w:left="0" w:firstLine="0"/>
        <w:rPr>
          <w:rFonts w:ascii="Times New Roman" w:hAnsi="Times New Roman" w:cs="Times New Roman"/>
          <w:szCs w:val="24"/>
          <w:lang w:val="en-US"/>
        </w:rPr>
      </w:pPr>
    </w:p>
    <w:p w14:paraId="4B5C1D1A" w14:textId="258AB4FD" w:rsidR="00FF6DFA" w:rsidRPr="00E906B4" w:rsidRDefault="009F1635" w:rsidP="00CF7081">
      <w:pPr>
        <w:spacing w:line="360" w:lineRule="auto"/>
        <w:ind w:left="0" w:firstLine="0"/>
        <w:rPr>
          <w:rFonts w:ascii="Times New Roman" w:hAnsi="Times New Roman" w:cs="Times New Roman"/>
          <w:szCs w:val="24"/>
          <w:lang w:val="en-US"/>
        </w:rPr>
      </w:pPr>
      <w:r w:rsidRPr="00E906B4">
        <w:rPr>
          <w:rFonts w:ascii="Times New Roman" w:hAnsi="Times New Roman" w:cs="Times New Roman"/>
          <w:szCs w:val="24"/>
          <w:lang w:val="en-US"/>
        </w:rPr>
        <w:t xml:space="preserve">The Coalition </w:t>
      </w:r>
      <w:r w:rsidR="001C4016">
        <w:rPr>
          <w:rFonts w:ascii="Times New Roman" w:hAnsi="Times New Roman" w:cs="Times New Roman"/>
          <w:szCs w:val="24"/>
          <w:lang w:val="en-US"/>
        </w:rPr>
        <w:t>“</w:t>
      </w:r>
      <w:r w:rsidR="00FF6DFA" w:rsidRPr="00E906B4">
        <w:rPr>
          <w:rFonts w:ascii="Times New Roman" w:hAnsi="Times New Roman" w:cs="Times New Roman"/>
          <w:szCs w:val="24"/>
          <w:lang w:val="en-US"/>
        </w:rPr>
        <w:t xml:space="preserve">Pod </w:t>
      </w:r>
      <w:proofErr w:type="gramStart"/>
      <w:r w:rsidR="00FF6DFA" w:rsidRPr="00E906B4">
        <w:rPr>
          <w:rFonts w:ascii="Times New Roman" w:hAnsi="Times New Roman" w:cs="Times New Roman"/>
          <w:szCs w:val="24"/>
          <w:lang w:val="en-US"/>
        </w:rPr>
        <w:t xml:space="preserve">lupom“ </w:t>
      </w:r>
      <w:r w:rsidRPr="00E906B4">
        <w:rPr>
          <w:rFonts w:ascii="Times New Roman" w:hAnsi="Times New Roman" w:cs="Times New Roman"/>
          <w:szCs w:val="24"/>
          <w:lang w:val="en-US"/>
        </w:rPr>
        <w:t xml:space="preserve"> </w:t>
      </w:r>
      <w:proofErr w:type="gramEnd"/>
      <w:r w:rsidRPr="00E906B4">
        <w:rPr>
          <w:rFonts w:ascii="Times New Roman" w:hAnsi="Times New Roman" w:cs="Times New Roman"/>
          <w:szCs w:val="24"/>
          <w:lang w:val="en-US"/>
        </w:rPr>
        <w:t>observed the 2020 Local elections in BiH,</w:t>
      </w:r>
      <w:r w:rsidR="001C4016">
        <w:rPr>
          <w:rFonts w:ascii="Times New Roman" w:hAnsi="Times New Roman" w:cs="Times New Roman"/>
          <w:szCs w:val="24"/>
          <w:lang w:val="en-US"/>
        </w:rPr>
        <w:t xml:space="preserve"> </w:t>
      </w:r>
      <w:r w:rsidRPr="00E906B4">
        <w:rPr>
          <w:rFonts w:ascii="Times New Roman" w:hAnsi="Times New Roman" w:cs="Times New Roman"/>
          <w:szCs w:val="24"/>
          <w:lang w:val="en-US"/>
        </w:rPr>
        <w:t>2020 local elections in Mostar, re-run</w:t>
      </w:r>
      <w:r w:rsidR="001C4016">
        <w:rPr>
          <w:rFonts w:ascii="Times New Roman" w:hAnsi="Times New Roman" w:cs="Times New Roman"/>
          <w:szCs w:val="24"/>
          <w:lang w:val="en-US"/>
        </w:rPr>
        <w:t xml:space="preserve"> </w:t>
      </w:r>
      <w:r w:rsidRPr="00E906B4">
        <w:rPr>
          <w:rFonts w:ascii="Times New Roman" w:hAnsi="Times New Roman" w:cs="Times New Roman"/>
          <w:szCs w:val="24"/>
          <w:lang w:val="en-US"/>
        </w:rPr>
        <w:t xml:space="preserve">elections in Doboj and Srebrenica, and </w:t>
      </w:r>
      <w:r w:rsidR="001C4016">
        <w:rPr>
          <w:rFonts w:ascii="Times New Roman" w:hAnsi="Times New Roman" w:cs="Times New Roman"/>
          <w:szCs w:val="24"/>
          <w:lang w:val="en-US"/>
        </w:rPr>
        <w:t xml:space="preserve">the </w:t>
      </w:r>
      <w:r w:rsidRPr="00E906B4">
        <w:rPr>
          <w:rFonts w:ascii="Times New Roman" w:hAnsi="Times New Roman" w:cs="Times New Roman"/>
          <w:szCs w:val="24"/>
          <w:lang w:val="en-US"/>
        </w:rPr>
        <w:t>snap mayoral elections in Travnik and Fo</w:t>
      </w:r>
      <w:r w:rsidR="00FF6DFA" w:rsidRPr="00E906B4">
        <w:rPr>
          <w:rFonts w:ascii="Times New Roman" w:hAnsi="Times New Roman" w:cs="Times New Roman"/>
          <w:szCs w:val="24"/>
          <w:lang w:val="en-US"/>
        </w:rPr>
        <w:t>ča (FBiH)</w:t>
      </w:r>
      <w:r w:rsidR="00CF7081" w:rsidRPr="00E906B4">
        <w:rPr>
          <w:rFonts w:ascii="Times New Roman" w:hAnsi="Times New Roman" w:cs="Times New Roman"/>
          <w:szCs w:val="24"/>
          <w:lang w:val="en-US"/>
        </w:rPr>
        <w:t xml:space="preserve"> thus completing the election cycle for election of more than 3 200 representatives of </w:t>
      </w:r>
      <w:r w:rsidR="001C4016" w:rsidRPr="00E906B4">
        <w:rPr>
          <w:rFonts w:ascii="Times New Roman" w:hAnsi="Times New Roman" w:cs="Times New Roman"/>
          <w:szCs w:val="24"/>
          <w:lang w:val="en-US"/>
        </w:rPr>
        <w:t>government</w:t>
      </w:r>
      <w:r w:rsidR="00CF7081" w:rsidRPr="00E906B4">
        <w:rPr>
          <w:rFonts w:ascii="Times New Roman" w:hAnsi="Times New Roman" w:cs="Times New Roman"/>
          <w:szCs w:val="24"/>
          <w:lang w:val="en-US"/>
        </w:rPr>
        <w:t xml:space="preserve"> at the local level. The findings of the nonpartisan, civic election observation indicate there is an urgent need to improve the electoral process, which must take place in 2021 non-election year. </w:t>
      </w:r>
    </w:p>
    <w:p w14:paraId="59DB51A2" w14:textId="77777777" w:rsidR="00EF028D" w:rsidRPr="00E906B4" w:rsidRDefault="00EF028D" w:rsidP="00203A1A">
      <w:pPr>
        <w:spacing w:line="360" w:lineRule="auto"/>
        <w:ind w:left="0" w:firstLine="0"/>
        <w:rPr>
          <w:rFonts w:ascii="Times New Roman" w:hAnsi="Times New Roman" w:cs="Times New Roman"/>
          <w:szCs w:val="24"/>
          <w:lang w:val="en-US"/>
        </w:rPr>
      </w:pPr>
    </w:p>
    <w:p w14:paraId="1DEEB955" w14:textId="793AAD2D" w:rsidR="00F23726" w:rsidRPr="00E906B4" w:rsidRDefault="00F23726" w:rsidP="00203A1A">
      <w:pPr>
        <w:spacing w:line="360" w:lineRule="auto"/>
        <w:ind w:left="0" w:firstLine="0"/>
        <w:rPr>
          <w:rFonts w:ascii="Times New Roman" w:hAnsi="Times New Roman" w:cs="Times New Roman"/>
          <w:b/>
          <w:szCs w:val="24"/>
          <w:lang w:val="en-US"/>
        </w:rPr>
      </w:pPr>
      <w:r w:rsidRPr="00E906B4">
        <w:rPr>
          <w:rFonts w:ascii="Times New Roman" w:hAnsi="Times New Roman" w:cs="Times New Roman"/>
          <w:b/>
          <w:szCs w:val="24"/>
          <w:lang w:val="en-US"/>
        </w:rPr>
        <w:t>PRELIMINA</w:t>
      </w:r>
      <w:r w:rsidR="00CF7081" w:rsidRPr="00E906B4">
        <w:rPr>
          <w:rFonts w:ascii="Times New Roman" w:hAnsi="Times New Roman" w:cs="Times New Roman"/>
          <w:b/>
          <w:szCs w:val="24"/>
          <w:lang w:val="en-US"/>
        </w:rPr>
        <w:t xml:space="preserve">RY RESULTS OF MAYORAL RACES IN TRAVNIK AND FOČA </w:t>
      </w:r>
      <w:r w:rsidRPr="00E906B4">
        <w:rPr>
          <w:rFonts w:ascii="Times New Roman" w:hAnsi="Times New Roman" w:cs="Times New Roman"/>
          <w:b/>
          <w:szCs w:val="24"/>
          <w:lang w:val="en-US"/>
        </w:rPr>
        <w:t>(FBiH)</w:t>
      </w:r>
    </w:p>
    <w:p w14:paraId="7C4EFF62" w14:textId="77777777" w:rsidR="005101B0" w:rsidRPr="00E906B4" w:rsidRDefault="005101B0" w:rsidP="00203A1A">
      <w:pPr>
        <w:spacing w:line="360" w:lineRule="auto"/>
        <w:ind w:left="0" w:firstLine="0"/>
        <w:rPr>
          <w:rFonts w:ascii="Times New Roman" w:hAnsi="Times New Roman" w:cs="Times New Roman"/>
          <w:szCs w:val="24"/>
          <w:lang w:val="en-US"/>
        </w:rPr>
      </w:pPr>
    </w:p>
    <w:p w14:paraId="58502E7D" w14:textId="51C48A6F" w:rsidR="00CF7081" w:rsidRPr="00E906B4" w:rsidRDefault="00CF7081" w:rsidP="00203A1A">
      <w:pPr>
        <w:spacing w:line="360" w:lineRule="auto"/>
        <w:ind w:left="0" w:firstLine="0"/>
        <w:rPr>
          <w:rFonts w:ascii="Times New Roman" w:hAnsi="Times New Roman" w:cs="Times New Roman"/>
          <w:szCs w:val="24"/>
          <w:lang w:val="en-US"/>
        </w:rPr>
      </w:pPr>
      <w:r w:rsidRPr="00E906B4">
        <w:rPr>
          <w:rFonts w:ascii="Times New Roman" w:hAnsi="Times New Roman" w:cs="Times New Roman"/>
          <w:szCs w:val="24"/>
          <w:lang w:val="en-US"/>
        </w:rPr>
        <w:t xml:space="preserve">The preliminary </w:t>
      </w:r>
      <w:r w:rsidR="00E857E8">
        <w:rPr>
          <w:rFonts w:ascii="Times New Roman" w:hAnsi="Times New Roman" w:cs="Times New Roman"/>
          <w:szCs w:val="24"/>
          <w:lang w:val="en-US"/>
        </w:rPr>
        <w:t xml:space="preserve">results </w:t>
      </w:r>
      <w:r w:rsidR="00936ECE">
        <w:rPr>
          <w:rFonts w:ascii="Times New Roman" w:hAnsi="Times New Roman" w:cs="Times New Roman"/>
          <w:szCs w:val="24"/>
          <w:lang w:val="en-US"/>
        </w:rPr>
        <w:t xml:space="preserve">of </w:t>
      </w:r>
      <w:r w:rsidR="00E857E8">
        <w:rPr>
          <w:rFonts w:ascii="Times New Roman" w:hAnsi="Times New Roman" w:cs="Times New Roman"/>
          <w:szCs w:val="24"/>
          <w:lang w:val="en-US"/>
        </w:rPr>
        <w:t xml:space="preserve">the mayoral race in </w:t>
      </w:r>
      <w:r w:rsidR="009D5ECE">
        <w:rPr>
          <w:rFonts w:ascii="Times New Roman" w:hAnsi="Times New Roman" w:cs="Times New Roman"/>
          <w:szCs w:val="24"/>
          <w:lang w:val="en-US"/>
        </w:rPr>
        <w:t xml:space="preserve">Travnik </w:t>
      </w:r>
      <w:r w:rsidRPr="00E906B4">
        <w:rPr>
          <w:rFonts w:ascii="Times New Roman" w:hAnsi="Times New Roman" w:cs="Times New Roman"/>
          <w:szCs w:val="24"/>
          <w:lang w:val="en-US"/>
        </w:rPr>
        <w:t>show the foll</w:t>
      </w:r>
      <w:r w:rsidR="001C4016">
        <w:rPr>
          <w:rFonts w:ascii="Times New Roman" w:hAnsi="Times New Roman" w:cs="Times New Roman"/>
          <w:szCs w:val="24"/>
          <w:lang w:val="en-US"/>
        </w:rPr>
        <w:t>o</w:t>
      </w:r>
      <w:r w:rsidRPr="00E906B4">
        <w:rPr>
          <w:rFonts w:ascii="Times New Roman" w:hAnsi="Times New Roman" w:cs="Times New Roman"/>
          <w:szCs w:val="24"/>
          <w:lang w:val="en-US"/>
        </w:rPr>
        <w:t xml:space="preserve">wing: </w:t>
      </w:r>
    </w:p>
    <w:p w14:paraId="23A0F34A" w14:textId="01C29A7A" w:rsidR="00B44AA3" w:rsidRPr="00E906B4" w:rsidRDefault="00B44AA3" w:rsidP="00203A1A">
      <w:pPr>
        <w:pStyle w:val="ListParagraph"/>
        <w:numPr>
          <w:ilvl w:val="0"/>
          <w:numId w:val="4"/>
        </w:numPr>
        <w:spacing w:line="360" w:lineRule="auto"/>
        <w:rPr>
          <w:rFonts w:ascii="Times New Roman" w:hAnsi="Times New Roman" w:cs="Times New Roman"/>
          <w:szCs w:val="24"/>
          <w:lang w:val="en-US"/>
        </w:rPr>
      </w:pPr>
      <w:r w:rsidRPr="00E906B4">
        <w:rPr>
          <w:rFonts w:ascii="Times New Roman" w:hAnsi="Times New Roman" w:cs="Times New Roman"/>
          <w:szCs w:val="24"/>
          <w:lang w:val="en-US"/>
        </w:rPr>
        <w:t>K</w:t>
      </w:r>
      <w:r w:rsidR="00A72A6E" w:rsidRPr="00E906B4">
        <w:rPr>
          <w:rFonts w:ascii="Times New Roman" w:hAnsi="Times New Roman" w:cs="Times New Roman"/>
          <w:szCs w:val="24"/>
          <w:lang w:val="en-US"/>
        </w:rPr>
        <w:t xml:space="preserve">enan </w:t>
      </w:r>
      <w:proofErr w:type="spellStart"/>
      <w:r w:rsidR="00A72A6E" w:rsidRPr="00E906B4">
        <w:rPr>
          <w:rFonts w:ascii="Times New Roman" w:hAnsi="Times New Roman" w:cs="Times New Roman"/>
          <w:szCs w:val="24"/>
          <w:lang w:val="en-US"/>
        </w:rPr>
        <w:t>Dautović</w:t>
      </w:r>
      <w:proofErr w:type="spellEnd"/>
      <w:r w:rsidR="00A72A6E" w:rsidRPr="00E906B4">
        <w:rPr>
          <w:rFonts w:ascii="Times New Roman" w:hAnsi="Times New Roman" w:cs="Times New Roman"/>
          <w:szCs w:val="24"/>
          <w:lang w:val="en-US"/>
        </w:rPr>
        <w:t xml:space="preserve"> (SDA)</w:t>
      </w:r>
      <w:r w:rsidR="00755923" w:rsidRPr="00E906B4">
        <w:rPr>
          <w:rFonts w:ascii="Times New Roman" w:hAnsi="Times New Roman" w:cs="Times New Roman"/>
          <w:szCs w:val="24"/>
          <w:lang w:val="en-US"/>
        </w:rPr>
        <w:t xml:space="preserve"> </w:t>
      </w:r>
      <w:r w:rsidR="004237D7" w:rsidRPr="00E906B4">
        <w:rPr>
          <w:rFonts w:ascii="Times New Roman" w:hAnsi="Times New Roman" w:cs="Times New Roman"/>
          <w:szCs w:val="24"/>
          <w:lang w:val="en-US"/>
        </w:rPr>
        <w:t>–</w:t>
      </w:r>
      <w:r w:rsidR="00755923" w:rsidRPr="00E906B4">
        <w:rPr>
          <w:rFonts w:ascii="Times New Roman" w:hAnsi="Times New Roman" w:cs="Times New Roman"/>
          <w:szCs w:val="24"/>
          <w:lang w:val="en-US"/>
        </w:rPr>
        <w:t xml:space="preserve"> </w:t>
      </w:r>
      <w:r w:rsidR="004237D7" w:rsidRPr="00E906B4">
        <w:rPr>
          <w:rFonts w:ascii="Times New Roman" w:hAnsi="Times New Roman" w:cs="Times New Roman"/>
          <w:szCs w:val="24"/>
          <w:lang w:val="en-US"/>
        </w:rPr>
        <w:t>54</w:t>
      </w:r>
      <w:r w:rsidR="00CF7081" w:rsidRPr="00E906B4">
        <w:rPr>
          <w:rFonts w:ascii="Times New Roman" w:hAnsi="Times New Roman" w:cs="Times New Roman"/>
          <w:szCs w:val="24"/>
          <w:lang w:val="en-US"/>
        </w:rPr>
        <w:t>.</w:t>
      </w:r>
      <w:r w:rsidR="004237D7" w:rsidRPr="00E906B4">
        <w:rPr>
          <w:rFonts w:ascii="Times New Roman" w:hAnsi="Times New Roman" w:cs="Times New Roman"/>
          <w:szCs w:val="24"/>
          <w:lang w:val="en-US"/>
        </w:rPr>
        <w:t xml:space="preserve"> 8 </w:t>
      </w:r>
      <w:r w:rsidR="00755923" w:rsidRPr="00E906B4">
        <w:rPr>
          <w:rFonts w:ascii="Times New Roman" w:hAnsi="Times New Roman" w:cs="Times New Roman"/>
          <w:szCs w:val="24"/>
          <w:lang w:val="en-US"/>
        </w:rPr>
        <w:t xml:space="preserve">% </w:t>
      </w:r>
    </w:p>
    <w:p w14:paraId="6BA5BD16" w14:textId="130D0AA3" w:rsidR="00B44AA3" w:rsidRPr="001C4016" w:rsidRDefault="00A72A6E" w:rsidP="00203A1A">
      <w:pPr>
        <w:pStyle w:val="ListParagraph"/>
        <w:numPr>
          <w:ilvl w:val="0"/>
          <w:numId w:val="4"/>
        </w:numPr>
        <w:spacing w:line="360" w:lineRule="auto"/>
        <w:rPr>
          <w:rFonts w:ascii="Times New Roman" w:hAnsi="Times New Roman" w:cs="Times New Roman"/>
          <w:szCs w:val="24"/>
          <w:lang w:val="en-US"/>
        </w:rPr>
      </w:pPr>
      <w:proofErr w:type="spellStart"/>
      <w:r w:rsidRPr="001C4016">
        <w:rPr>
          <w:rFonts w:ascii="Times New Roman" w:hAnsi="Times New Roman" w:cs="Times New Roman"/>
          <w:szCs w:val="24"/>
          <w:lang w:val="en-US"/>
        </w:rPr>
        <w:t>Haris</w:t>
      </w:r>
      <w:proofErr w:type="spellEnd"/>
      <w:r w:rsidRPr="001C4016">
        <w:rPr>
          <w:rFonts w:ascii="Times New Roman" w:hAnsi="Times New Roman" w:cs="Times New Roman"/>
          <w:szCs w:val="24"/>
          <w:lang w:val="en-US"/>
        </w:rPr>
        <w:t xml:space="preserve"> </w:t>
      </w:r>
      <w:proofErr w:type="spellStart"/>
      <w:r w:rsidRPr="001C4016">
        <w:rPr>
          <w:rFonts w:ascii="Times New Roman" w:hAnsi="Times New Roman" w:cs="Times New Roman"/>
          <w:szCs w:val="24"/>
          <w:lang w:val="en-US"/>
        </w:rPr>
        <w:t>Kaniža</w:t>
      </w:r>
      <w:proofErr w:type="spellEnd"/>
      <w:r w:rsidRPr="001C4016">
        <w:rPr>
          <w:rFonts w:ascii="Times New Roman" w:hAnsi="Times New Roman" w:cs="Times New Roman"/>
          <w:szCs w:val="24"/>
          <w:lang w:val="en-US"/>
        </w:rPr>
        <w:t xml:space="preserve"> (</w:t>
      </w:r>
      <w:proofErr w:type="spellStart"/>
      <w:r w:rsidRPr="001C4016">
        <w:rPr>
          <w:rFonts w:ascii="Times New Roman" w:hAnsi="Times New Roman" w:cs="Times New Roman"/>
          <w:szCs w:val="24"/>
          <w:lang w:val="en-US"/>
        </w:rPr>
        <w:t>Naša</w:t>
      </w:r>
      <w:proofErr w:type="spellEnd"/>
      <w:r w:rsidRPr="001C4016">
        <w:rPr>
          <w:rFonts w:ascii="Times New Roman" w:hAnsi="Times New Roman" w:cs="Times New Roman"/>
          <w:szCs w:val="24"/>
          <w:lang w:val="en-US"/>
        </w:rPr>
        <w:t xml:space="preserve"> </w:t>
      </w:r>
      <w:proofErr w:type="spellStart"/>
      <w:r w:rsidRPr="001C4016">
        <w:rPr>
          <w:rFonts w:ascii="Times New Roman" w:hAnsi="Times New Roman" w:cs="Times New Roman"/>
          <w:szCs w:val="24"/>
          <w:lang w:val="en-US"/>
        </w:rPr>
        <w:t>travnička</w:t>
      </w:r>
      <w:proofErr w:type="spellEnd"/>
      <w:r w:rsidRPr="001C4016">
        <w:rPr>
          <w:rFonts w:ascii="Times New Roman" w:hAnsi="Times New Roman" w:cs="Times New Roman"/>
          <w:szCs w:val="24"/>
          <w:lang w:val="en-US"/>
        </w:rPr>
        <w:t xml:space="preserve"> </w:t>
      </w:r>
      <w:proofErr w:type="spellStart"/>
      <w:r w:rsidRPr="001C4016">
        <w:rPr>
          <w:rFonts w:ascii="Times New Roman" w:hAnsi="Times New Roman" w:cs="Times New Roman"/>
          <w:szCs w:val="24"/>
          <w:lang w:val="en-US"/>
        </w:rPr>
        <w:t>priča</w:t>
      </w:r>
      <w:proofErr w:type="spellEnd"/>
      <w:r w:rsidRPr="001C4016">
        <w:rPr>
          <w:rFonts w:ascii="Times New Roman" w:hAnsi="Times New Roman" w:cs="Times New Roman"/>
          <w:szCs w:val="24"/>
          <w:lang w:val="en-US"/>
        </w:rPr>
        <w:t xml:space="preserve"> – </w:t>
      </w:r>
      <w:proofErr w:type="spellStart"/>
      <w:r w:rsidRPr="001C4016">
        <w:rPr>
          <w:rFonts w:ascii="Times New Roman" w:hAnsi="Times New Roman" w:cs="Times New Roman"/>
          <w:szCs w:val="24"/>
          <w:lang w:val="en-US"/>
        </w:rPr>
        <w:t>NiP</w:t>
      </w:r>
      <w:proofErr w:type="spellEnd"/>
      <w:r w:rsidRPr="001C4016">
        <w:rPr>
          <w:rFonts w:ascii="Times New Roman" w:hAnsi="Times New Roman" w:cs="Times New Roman"/>
          <w:szCs w:val="24"/>
          <w:lang w:val="en-US"/>
        </w:rPr>
        <w:t xml:space="preserve">, SDP </w:t>
      </w:r>
      <w:proofErr w:type="spellStart"/>
      <w:r w:rsidRPr="001C4016">
        <w:rPr>
          <w:rFonts w:ascii="Times New Roman" w:hAnsi="Times New Roman" w:cs="Times New Roman"/>
          <w:szCs w:val="24"/>
          <w:lang w:val="en-US"/>
        </w:rPr>
        <w:t>i</w:t>
      </w:r>
      <w:proofErr w:type="spellEnd"/>
      <w:r w:rsidRPr="001C4016">
        <w:rPr>
          <w:rFonts w:ascii="Times New Roman" w:hAnsi="Times New Roman" w:cs="Times New Roman"/>
          <w:szCs w:val="24"/>
          <w:lang w:val="en-US"/>
        </w:rPr>
        <w:t xml:space="preserve"> NS</w:t>
      </w:r>
      <w:r w:rsidR="001C4016" w:rsidRPr="001C4016">
        <w:rPr>
          <w:rFonts w:ascii="Times New Roman" w:hAnsi="Times New Roman" w:cs="Times New Roman"/>
          <w:szCs w:val="24"/>
          <w:lang w:val="en-US"/>
        </w:rPr>
        <w:t xml:space="preserve"> / Our Travnik Story – People an</w:t>
      </w:r>
      <w:r w:rsidR="001C4016">
        <w:rPr>
          <w:rFonts w:ascii="Times New Roman" w:hAnsi="Times New Roman" w:cs="Times New Roman"/>
          <w:szCs w:val="24"/>
          <w:lang w:val="en-US"/>
        </w:rPr>
        <w:t>d Justice, Social Democratic Party and Our Party</w:t>
      </w:r>
      <w:r w:rsidRPr="001C4016">
        <w:rPr>
          <w:rFonts w:ascii="Times New Roman" w:hAnsi="Times New Roman" w:cs="Times New Roman"/>
          <w:szCs w:val="24"/>
          <w:lang w:val="en-US"/>
        </w:rPr>
        <w:t>)</w:t>
      </w:r>
      <w:r w:rsidR="00755923" w:rsidRPr="001C4016">
        <w:rPr>
          <w:rFonts w:ascii="Times New Roman" w:hAnsi="Times New Roman" w:cs="Times New Roman"/>
          <w:szCs w:val="24"/>
          <w:lang w:val="en-US"/>
        </w:rPr>
        <w:t xml:space="preserve"> </w:t>
      </w:r>
      <w:r w:rsidR="00CF7081" w:rsidRPr="001C4016">
        <w:rPr>
          <w:rFonts w:ascii="Times New Roman" w:hAnsi="Times New Roman" w:cs="Times New Roman"/>
          <w:szCs w:val="24"/>
          <w:lang w:val="en-US"/>
        </w:rPr>
        <w:t>–</w:t>
      </w:r>
      <w:r w:rsidR="004237D7" w:rsidRPr="001C4016">
        <w:rPr>
          <w:rFonts w:ascii="Times New Roman" w:hAnsi="Times New Roman" w:cs="Times New Roman"/>
          <w:szCs w:val="24"/>
          <w:lang w:val="en-US"/>
        </w:rPr>
        <w:t xml:space="preserve"> 45</w:t>
      </w:r>
      <w:r w:rsidR="00CF7081" w:rsidRPr="001C4016">
        <w:rPr>
          <w:rFonts w:ascii="Times New Roman" w:hAnsi="Times New Roman" w:cs="Times New Roman"/>
          <w:szCs w:val="24"/>
          <w:lang w:val="en-US"/>
        </w:rPr>
        <w:t>.</w:t>
      </w:r>
      <w:r w:rsidR="004237D7" w:rsidRPr="001C4016">
        <w:rPr>
          <w:rFonts w:ascii="Times New Roman" w:hAnsi="Times New Roman" w:cs="Times New Roman"/>
          <w:szCs w:val="24"/>
          <w:lang w:val="en-US"/>
        </w:rPr>
        <w:t>2</w:t>
      </w:r>
      <w:r w:rsidR="00755923" w:rsidRPr="001C4016">
        <w:rPr>
          <w:rFonts w:ascii="Times New Roman" w:hAnsi="Times New Roman" w:cs="Times New Roman"/>
          <w:szCs w:val="24"/>
          <w:lang w:val="en-US"/>
        </w:rPr>
        <w:t xml:space="preserve"> % </w:t>
      </w:r>
    </w:p>
    <w:p w14:paraId="2A9335BD" w14:textId="77777777" w:rsidR="00B44AA3" w:rsidRPr="001C4016" w:rsidRDefault="00B44AA3" w:rsidP="00203A1A">
      <w:pPr>
        <w:spacing w:line="360" w:lineRule="auto"/>
        <w:rPr>
          <w:rFonts w:ascii="Times New Roman" w:hAnsi="Times New Roman" w:cs="Times New Roman"/>
          <w:szCs w:val="24"/>
          <w:lang w:val="en-US"/>
        </w:rPr>
      </w:pPr>
    </w:p>
    <w:p w14:paraId="00DED37D" w14:textId="060E88EB" w:rsidR="00CF7081" w:rsidRPr="00E906B4" w:rsidRDefault="00CF7081" w:rsidP="00CF7081">
      <w:pPr>
        <w:spacing w:line="360" w:lineRule="auto"/>
        <w:rPr>
          <w:rFonts w:asciiTheme="majorBidi" w:hAnsiTheme="majorBidi" w:cstheme="majorBidi"/>
          <w:szCs w:val="24"/>
          <w:lang w:val="en-US"/>
        </w:rPr>
      </w:pPr>
      <w:r w:rsidRPr="00E906B4">
        <w:rPr>
          <w:rFonts w:asciiTheme="majorBidi" w:hAnsiTheme="majorBidi" w:cstheme="majorBidi"/>
          <w:szCs w:val="24"/>
          <w:lang w:val="en-US"/>
        </w:rPr>
        <w:t xml:space="preserve">A hitherto unseen situation has occurred in Foča (FBiH) where all mayoral candidates have an almost equal number of votes. The preliminary </w:t>
      </w:r>
      <w:r w:rsidR="00936ECE">
        <w:rPr>
          <w:rFonts w:asciiTheme="majorBidi" w:hAnsiTheme="majorBidi" w:cstheme="majorBidi"/>
          <w:szCs w:val="24"/>
          <w:lang w:val="en-US"/>
        </w:rPr>
        <w:t xml:space="preserve">results of the </w:t>
      </w:r>
      <w:r w:rsidRPr="00E906B4">
        <w:rPr>
          <w:rFonts w:asciiTheme="majorBidi" w:hAnsiTheme="majorBidi" w:cstheme="majorBidi"/>
          <w:szCs w:val="24"/>
          <w:lang w:val="en-US"/>
        </w:rPr>
        <w:t>mayoral race</w:t>
      </w:r>
      <w:r w:rsidR="00936ECE">
        <w:rPr>
          <w:rFonts w:asciiTheme="majorBidi" w:hAnsiTheme="majorBidi" w:cstheme="majorBidi"/>
          <w:szCs w:val="24"/>
          <w:lang w:val="en-US"/>
        </w:rPr>
        <w:t xml:space="preserve"> in </w:t>
      </w:r>
      <w:proofErr w:type="spellStart"/>
      <w:r w:rsidR="00936ECE">
        <w:rPr>
          <w:rFonts w:asciiTheme="majorBidi" w:hAnsiTheme="majorBidi" w:cstheme="majorBidi"/>
          <w:szCs w:val="24"/>
          <w:lang w:val="en-US"/>
        </w:rPr>
        <w:t>Fo</w:t>
      </w:r>
      <w:proofErr w:type="spellEnd"/>
      <w:r w:rsidR="00936ECE">
        <w:rPr>
          <w:rFonts w:asciiTheme="majorBidi" w:hAnsiTheme="majorBidi" w:cstheme="majorBidi"/>
          <w:szCs w:val="24"/>
          <w:lang w:val="bs-Latn-BA"/>
        </w:rPr>
        <w:t>ča</w:t>
      </w:r>
      <w:r w:rsidRPr="00E906B4">
        <w:rPr>
          <w:rFonts w:asciiTheme="majorBidi" w:hAnsiTheme="majorBidi" w:cstheme="majorBidi"/>
          <w:szCs w:val="24"/>
          <w:lang w:val="en-US"/>
        </w:rPr>
        <w:t xml:space="preserve"> </w:t>
      </w:r>
      <w:r w:rsidR="008862FF" w:rsidRPr="00E906B4">
        <w:rPr>
          <w:rFonts w:asciiTheme="majorBidi" w:hAnsiTheme="majorBidi" w:cstheme="majorBidi"/>
          <w:szCs w:val="24"/>
          <w:lang w:val="en-US"/>
        </w:rPr>
        <w:t xml:space="preserve">show </w:t>
      </w:r>
      <w:r w:rsidRPr="00E906B4">
        <w:rPr>
          <w:rFonts w:asciiTheme="majorBidi" w:hAnsiTheme="majorBidi" w:cstheme="majorBidi"/>
          <w:szCs w:val="24"/>
          <w:lang w:val="en-US"/>
        </w:rPr>
        <w:t>the following:</w:t>
      </w:r>
    </w:p>
    <w:p w14:paraId="7F641DD3" w14:textId="77777777" w:rsidR="00CF7081" w:rsidRPr="00E906B4" w:rsidRDefault="00CF7081" w:rsidP="00CF7081">
      <w:pPr>
        <w:pStyle w:val="ListParagraph"/>
        <w:numPr>
          <w:ilvl w:val="0"/>
          <w:numId w:val="7"/>
        </w:numPr>
        <w:spacing w:before="100" w:beforeAutospacing="1" w:after="100" w:afterAutospacing="1" w:line="360" w:lineRule="auto"/>
        <w:rPr>
          <w:rFonts w:asciiTheme="majorBidi" w:eastAsiaTheme="minorEastAsia" w:hAnsiTheme="majorBidi" w:cstheme="majorBidi"/>
          <w:color w:val="auto"/>
          <w:szCs w:val="24"/>
          <w:lang w:val="en-US"/>
        </w:rPr>
      </w:pPr>
      <w:proofErr w:type="spellStart"/>
      <w:r w:rsidRPr="00E906B4">
        <w:rPr>
          <w:rFonts w:asciiTheme="majorBidi" w:hAnsiTheme="majorBidi" w:cstheme="majorBidi"/>
          <w:szCs w:val="24"/>
          <w:lang w:val="en-US"/>
        </w:rPr>
        <w:lastRenderedPageBreak/>
        <w:t>Mensud</w:t>
      </w:r>
      <w:proofErr w:type="spellEnd"/>
      <w:r w:rsidRPr="00E906B4">
        <w:rPr>
          <w:rFonts w:asciiTheme="majorBidi" w:hAnsiTheme="majorBidi" w:cstheme="majorBidi"/>
          <w:szCs w:val="24"/>
          <w:lang w:val="en-US"/>
        </w:rPr>
        <w:t xml:space="preserve"> </w:t>
      </w:r>
      <w:proofErr w:type="spellStart"/>
      <w:r w:rsidRPr="00E906B4">
        <w:rPr>
          <w:rFonts w:asciiTheme="majorBidi" w:hAnsiTheme="majorBidi" w:cstheme="majorBidi"/>
          <w:szCs w:val="24"/>
          <w:lang w:val="en-US"/>
        </w:rPr>
        <w:t>Borović</w:t>
      </w:r>
      <w:proofErr w:type="spellEnd"/>
      <w:r w:rsidRPr="00E906B4">
        <w:rPr>
          <w:rFonts w:asciiTheme="majorBidi" w:hAnsiTheme="majorBidi" w:cstheme="majorBidi"/>
          <w:szCs w:val="24"/>
          <w:lang w:val="en-US"/>
        </w:rPr>
        <w:t xml:space="preserve"> (SDA) - 230 (24.6%)</w:t>
      </w:r>
    </w:p>
    <w:p w14:paraId="3ED9296E" w14:textId="77777777" w:rsidR="00CF7081" w:rsidRPr="00E906B4" w:rsidRDefault="00CF7081" w:rsidP="00CF7081">
      <w:pPr>
        <w:pStyle w:val="ListParagraph"/>
        <w:numPr>
          <w:ilvl w:val="0"/>
          <w:numId w:val="7"/>
        </w:numPr>
        <w:spacing w:before="100" w:beforeAutospacing="1" w:after="100" w:afterAutospacing="1" w:line="360" w:lineRule="auto"/>
        <w:rPr>
          <w:rFonts w:asciiTheme="majorBidi" w:eastAsiaTheme="minorEastAsia" w:hAnsiTheme="majorBidi" w:cstheme="majorBidi"/>
          <w:color w:val="auto"/>
          <w:szCs w:val="24"/>
          <w:lang w:val="en-US"/>
        </w:rPr>
      </w:pPr>
      <w:proofErr w:type="spellStart"/>
      <w:r w:rsidRPr="00E906B4">
        <w:rPr>
          <w:rFonts w:asciiTheme="majorBidi" w:hAnsiTheme="majorBidi" w:cstheme="majorBidi"/>
          <w:szCs w:val="24"/>
          <w:lang w:val="en-US"/>
        </w:rPr>
        <w:t>Mensad</w:t>
      </w:r>
      <w:proofErr w:type="spellEnd"/>
      <w:r w:rsidRPr="00E906B4">
        <w:rPr>
          <w:rFonts w:asciiTheme="majorBidi" w:hAnsiTheme="majorBidi" w:cstheme="majorBidi"/>
          <w:szCs w:val="24"/>
          <w:lang w:val="en-US"/>
        </w:rPr>
        <w:t xml:space="preserve"> Arnaut (</w:t>
      </w:r>
      <w:proofErr w:type="spellStart"/>
      <w:r w:rsidRPr="00E906B4">
        <w:rPr>
          <w:rFonts w:asciiTheme="majorBidi" w:hAnsiTheme="majorBidi" w:cstheme="majorBidi"/>
          <w:szCs w:val="24"/>
          <w:lang w:val="en-US"/>
        </w:rPr>
        <w:t>NBL</w:t>
      </w:r>
      <w:proofErr w:type="spellEnd"/>
      <w:r w:rsidRPr="00E906B4">
        <w:rPr>
          <w:rFonts w:asciiTheme="majorBidi" w:hAnsiTheme="majorBidi" w:cstheme="majorBidi"/>
          <w:szCs w:val="24"/>
          <w:lang w:val="en-US"/>
        </w:rPr>
        <w:t xml:space="preserve">-A-SDA </w:t>
      </w:r>
      <w:proofErr w:type="spellStart"/>
      <w:r w:rsidRPr="00E906B4">
        <w:rPr>
          <w:rFonts w:asciiTheme="majorBidi" w:hAnsiTheme="majorBidi" w:cstheme="majorBidi"/>
          <w:szCs w:val="24"/>
          <w:lang w:val="en-US"/>
        </w:rPr>
        <w:t>Zajedno</w:t>
      </w:r>
      <w:proofErr w:type="spellEnd"/>
      <w:r w:rsidRPr="00E906B4">
        <w:rPr>
          <w:rFonts w:asciiTheme="majorBidi" w:hAnsiTheme="majorBidi" w:cstheme="majorBidi"/>
          <w:szCs w:val="24"/>
          <w:lang w:val="en-US"/>
        </w:rPr>
        <w:t xml:space="preserve"> za </w:t>
      </w:r>
      <w:proofErr w:type="spellStart"/>
      <w:r w:rsidRPr="00E906B4">
        <w:rPr>
          <w:rFonts w:asciiTheme="majorBidi" w:hAnsiTheme="majorBidi" w:cstheme="majorBidi"/>
          <w:szCs w:val="24"/>
          <w:lang w:val="en-US"/>
        </w:rPr>
        <w:t>Ustikolinu</w:t>
      </w:r>
      <w:proofErr w:type="spellEnd"/>
      <w:r w:rsidRPr="00E906B4">
        <w:rPr>
          <w:rFonts w:asciiTheme="majorBidi" w:hAnsiTheme="majorBidi" w:cstheme="majorBidi"/>
          <w:szCs w:val="24"/>
          <w:lang w:val="en-US"/>
        </w:rPr>
        <w:t xml:space="preserve">- Together for </w:t>
      </w:r>
      <w:proofErr w:type="spellStart"/>
      <w:r w:rsidRPr="00E906B4">
        <w:rPr>
          <w:rFonts w:asciiTheme="majorBidi" w:hAnsiTheme="majorBidi" w:cstheme="majorBidi"/>
          <w:szCs w:val="24"/>
          <w:lang w:val="en-US"/>
        </w:rPr>
        <w:t>Ustikolina</w:t>
      </w:r>
      <w:proofErr w:type="spellEnd"/>
      <w:r w:rsidRPr="00E906B4">
        <w:rPr>
          <w:rFonts w:asciiTheme="majorBidi" w:hAnsiTheme="majorBidi" w:cstheme="majorBidi"/>
          <w:szCs w:val="24"/>
          <w:lang w:val="en-US"/>
        </w:rPr>
        <w:t>) - 241 (25.8%)</w:t>
      </w:r>
    </w:p>
    <w:p w14:paraId="2C17370E" w14:textId="290C8562" w:rsidR="00CF7081" w:rsidRPr="00E906B4" w:rsidRDefault="00CF7081" w:rsidP="00CF7081">
      <w:pPr>
        <w:pStyle w:val="ListParagraph"/>
        <w:numPr>
          <w:ilvl w:val="0"/>
          <w:numId w:val="7"/>
        </w:numPr>
        <w:spacing w:before="100" w:beforeAutospacing="1" w:after="100" w:afterAutospacing="1" w:line="360" w:lineRule="auto"/>
        <w:rPr>
          <w:rFonts w:asciiTheme="majorBidi" w:eastAsiaTheme="minorEastAsia" w:hAnsiTheme="majorBidi" w:cstheme="majorBidi"/>
          <w:color w:val="auto"/>
          <w:szCs w:val="24"/>
          <w:lang w:val="en-US"/>
        </w:rPr>
      </w:pPr>
      <w:proofErr w:type="spellStart"/>
      <w:r w:rsidRPr="00E906B4">
        <w:rPr>
          <w:rFonts w:asciiTheme="majorBidi" w:hAnsiTheme="majorBidi" w:cstheme="majorBidi"/>
          <w:szCs w:val="24"/>
          <w:lang w:val="en-US"/>
        </w:rPr>
        <w:t>Mujo</w:t>
      </w:r>
      <w:proofErr w:type="spellEnd"/>
      <w:r w:rsidRPr="00E906B4">
        <w:rPr>
          <w:rFonts w:asciiTheme="majorBidi" w:hAnsiTheme="majorBidi" w:cstheme="majorBidi"/>
          <w:szCs w:val="24"/>
          <w:lang w:val="en-US"/>
        </w:rPr>
        <w:t xml:space="preserve"> </w:t>
      </w:r>
      <w:proofErr w:type="spellStart"/>
      <w:r w:rsidRPr="00E906B4">
        <w:rPr>
          <w:rFonts w:asciiTheme="majorBidi" w:hAnsiTheme="majorBidi" w:cstheme="majorBidi"/>
          <w:szCs w:val="24"/>
          <w:lang w:val="en-US"/>
        </w:rPr>
        <w:t>Sofradžija</w:t>
      </w:r>
      <w:proofErr w:type="spellEnd"/>
      <w:r w:rsidRPr="00E906B4">
        <w:rPr>
          <w:rFonts w:asciiTheme="majorBidi" w:hAnsiTheme="majorBidi" w:cstheme="majorBidi"/>
          <w:szCs w:val="24"/>
          <w:lang w:val="en-US"/>
        </w:rPr>
        <w:t xml:space="preserve"> (Independent) - 246 (26</w:t>
      </w:r>
      <w:r w:rsidR="008862FF" w:rsidRPr="00E906B4">
        <w:rPr>
          <w:rFonts w:asciiTheme="majorBidi" w:hAnsiTheme="majorBidi" w:cstheme="majorBidi"/>
          <w:szCs w:val="24"/>
          <w:lang w:val="en-US"/>
        </w:rPr>
        <w:t>.</w:t>
      </w:r>
      <w:r w:rsidRPr="00E906B4">
        <w:rPr>
          <w:rFonts w:asciiTheme="majorBidi" w:hAnsiTheme="majorBidi" w:cstheme="majorBidi"/>
          <w:szCs w:val="24"/>
          <w:lang w:val="en-US"/>
        </w:rPr>
        <w:t>3%)</w:t>
      </w:r>
    </w:p>
    <w:p w14:paraId="11A7E29D" w14:textId="77777777" w:rsidR="00CF7081" w:rsidRPr="00E906B4" w:rsidRDefault="00CF7081" w:rsidP="00CF7081">
      <w:pPr>
        <w:pStyle w:val="ListParagraph"/>
        <w:numPr>
          <w:ilvl w:val="0"/>
          <w:numId w:val="7"/>
        </w:numPr>
        <w:spacing w:before="100" w:beforeAutospacing="1" w:after="100" w:afterAutospacing="1" w:line="360" w:lineRule="auto"/>
        <w:rPr>
          <w:rFonts w:asciiTheme="majorBidi" w:eastAsiaTheme="minorEastAsia" w:hAnsiTheme="majorBidi" w:cstheme="majorBidi"/>
          <w:color w:val="auto"/>
          <w:szCs w:val="24"/>
          <w:lang w:val="en-US"/>
        </w:rPr>
      </w:pPr>
      <w:r w:rsidRPr="00E906B4">
        <w:rPr>
          <w:rFonts w:asciiTheme="majorBidi" w:hAnsiTheme="majorBidi" w:cstheme="majorBidi"/>
          <w:szCs w:val="24"/>
          <w:lang w:val="en-US"/>
        </w:rPr>
        <w:t xml:space="preserve">Mensura </w:t>
      </w:r>
      <w:proofErr w:type="spellStart"/>
      <w:r w:rsidRPr="00E906B4">
        <w:rPr>
          <w:rFonts w:asciiTheme="majorBidi" w:hAnsiTheme="majorBidi" w:cstheme="majorBidi"/>
          <w:szCs w:val="24"/>
          <w:lang w:val="en-US"/>
        </w:rPr>
        <w:t>Karahodža</w:t>
      </w:r>
      <w:proofErr w:type="spellEnd"/>
      <w:r w:rsidRPr="00E906B4">
        <w:rPr>
          <w:rFonts w:asciiTheme="majorBidi" w:hAnsiTheme="majorBidi" w:cstheme="majorBidi"/>
          <w:szCs w:val="24"/>
          <w:lang w:val="en-US"/>
        </w:rPr>
        <w:t xml:space="preserve"> (Independent) - 218 (23.3%)</w:t>
      </w:r>
    </w:p>
    <w:p w14:paraId="4D3FA961" w14:textId="77777777" w:rsidR="008862FF" w:rsidRPr="00E906B4" w:rsidRDefault="008862FF" w:rsidP="008862FF">
      <w:pPr>
        <w:spacing w:line="360" w:lineRule="auto"/>
        <w:ind w:left="11" w:hanging="11"/>
        <w:rPr>
          <w:rFonts w:asciiTheme="majorBidi" w:hAnsiTheme="majorBidi" w:cstheme="majorBidi"/>
          <w:szCs w:val="24"/>
          <w:lang w:val="en-US"/>
        </w:rPr>
      </w:pPr>
      <w:r w:rsidRPr="00E906B4">
        <w:rPr>
          <w:rFonts w:asciiTheme="majorBidi" w:hAnsiTheme="majorBidi" w:cstheme="majorBidi"/>
          <w:szCs w:val="24"/>
          <w:lang w:val="en-US"/>
        </w:rPr>
        <w:t>What will determine a winner in the Foča mayoral race are the votes of those who voted through a mobile team (100 registered for voting via mobile team) and, to a smaller extent, the votes of those who voted by post (only 13 registered to vote by post).</w:t>
      </w:r>
    </w:p>
    <w:p w14:paraId="45F370B8" w14:textId="77777777" w:rsidR="008862FF" w:rsidRPr="00E906B4" w:rsidRDefault="008862FF" w:rsidP="008862FF">
      <w:pPr>
        <w:spacing w:line="360" w:lineRule="auto"/>
        <w:ind w:left="11" w:hanging="11"/>
        <w:rPr>
          <w:rFonts w:asciiTheme="majorBidi" w:hAnsiTheme="majorBidi" w:cstheme="majorBidi"/>
          <w:szCs w:val="24"/>
          <w:lang w:val="en-US"/>
        </w:rPr>
      </w:pPr>
    </w:p>
    <w:p w14:paraId="763A8CC2" w14:textId="636189EA" w:rsidR="008862FF" w:rsidRPr="00E906B4" w:rsidRDefault="008862FF" w:rsidP="008862FF">
      <w:pPr>
        <w:spacing w:line="360" w:lineRule="auto"/>
        <w:ind w:left="11" w:hanging="11"/>
        <w:rPr>
          <w:rFonts w:asciiTheme="majorBidi" w:hAnsiTheme="majorBidi" w:cstheme="majorBidi"/>
          <w:szCs w:val="24"/>
          <w:lang w:val="en-US"/>
        </w:rPr>
      </w:pPr>
      <w:r w:rsidRPr="00E906B4">
        <w:rPr>
          <w:rFonts w:asciiTheme="majorBidi" w:hAnsiTheme="majorBidi" w:cstheme="majorBidi"/>
          <w:szCs w:val="24"/>
          <w:lang w:val="en-US"/>
        </w:rPr>
        <w:t xml:space="preserve">The Coalition notes that voting through mobile teams is a process that is not monitored by electoral observers and the Coalition calls on the electoral authorities and observers in the municipal election commission to pay additional attention to </w:t>
      </w:r>
      <w:r w:rsidR="009D5ECE">
        <w:rPr>
          <w:rFonts w:asciiTheme="majorBidi" w:hAnsiTheme="majorBidi" w:cstheme="majorBidi"/>
          <w:szCs w:val="24"/>
          <w:lang w:val="en-US"/>
        </w:rPr>
        <w:t xml:space="preserve">determination of the </w:t>
      </w:r>
      <w:r w:rsidRPr="00E906B4">
        <w:rPr>
          <w:rFonts w:asciiTheme="majorBidi" w:hAnsiTheme="majorBidi" w:cstheme="majorBidi"/>
          <w:szCs w:val="24"/>
          <w:lang w:val="en-US"/>
        </w:rPr>
        <w:t>actual results of the voting</w:t>
      </w:r>
      <w:r w:rsidR="009D5ECE">
        <w:rPr>
          <w:rFonts w:asciiTheme="majorBidi" w:hAnsiTheme="majorBidi" w:cstheme="majorBidi"/>
          <w:szCs w:val="24"/>
          <w:lang w:val="en-US"/>
        </w:rPr>
        <w:t xml:space="preserve"> done</w:t>
      </w:r>
      <w:r w:rsidRPr="00E906B4">
        <w:rPr>
          <w:rFonts w:asciiTheme="majorBidi" w:hAnsiTheme="majorBidi" w:cstheme="majorBidi"/>
          <w:szCs w:val="24"/>
          <w:lang w:val="en-US"/>
        </w:rPr>
        <w:t xml:space="preserve"> via mobile teams and by post</w:t>
      </w:r>
      <w:r w:rsidR="009D5ECE">
        <w:rPr>
          <w:rFonts w:asciiTheme="majorBidi" w:hAnsiTheme="majorBidi" w:cstheme="majorBidi"/>
          <w:szCs w:val="24"/>
          <w:lang w:val="en-US"/>
        </w:rPr>
        <w:t>,</w:t>
      </w:r>
      <w:r w:rsidRPr="00E906B4">
        <w:rPr>
          <w:rFonts w:asciiTheme="majorBidi" w:hAnsiTheme="majorBidi" w:cstheme="majorBidi"/>
          <w:szCs w:val="24"/>
          <w:lang w:val="en-US"/>
        </w:rPr>
        <w:t xml:space="preserve"> considering the situation mentioned.</w:t>
      </w:r>
    </w:p>
    <w:p w14:paraId="3F36DF52" w14:textId="77777777" w:rsidR="008862FF" w:rsidRPr="00E906B4" w:rsidRDefault="008862FF" w:rsidP="008862FF">
      <w:pPr>
        <w:rPr>
          <w:rFonts w:asciiTheme="minorHAnsi" w:hAnsiTheme="minorHAnsi" w:cstheme="minorHAnsi"/>
          <w:sz w:val="22"/>
          <w:lang w:val="en-US"/>
        </w:rPr>
      </w:pPr>
    </w:p>
    <w:p w14:paraId="4FB77446" w14:textId="031267AE" w:rsidR="00E30F3A" w:rsidRPr="00E906B4" w:rsidRDefault="008862FF" w:rsidP="00203A1A">
      <w:pPr>
        <w:spacing w:line="360" w:lineRule="auto"/>
        <w:ind w:left="0" w:firstLine="0"/>
        <w:rPr>
          <w:rFonts w:ascii="Times New Roman" w:hAnsi="Times New Roman" w:cs="Times New Roman"/>
          <w:b/>
          <w:szCs w:val="24"/>
          <w:lang w:val="en-US"/>
        </w:rPr>
      </w:pPr>
      <w:r w:rsidRPr="00E906B4">
        <w:rPr>
          <w:rFonts w:ascii="Times New Roman" w:hAnsi="Times New Roman" w:cs="Times New Roman"/>
          <w:b/>
          <w:szCs w:val="24"/>
          <w:lang w:val="en-US"/>
        </w:rPr>
        <w:t xml:space="preserve">TURNOUT </w:t>
      </w:r>
    </w:p>
    <w:p w14:paraId="4BF47520" w14:textId="77777777" w:rsidR="00E30F3A" w:rsidRPr="00E906B4" w:rsidRDefault="00E30F3A" w:rsidP="008862FF">
      <w:pPr>
        <w:spacing w:line="360" w:lineRule="auto"/>
        <w:ind w:left="0" w:firstLine="0"/>
        <w:rPr>
          <w:rFonts w:asciiTheme="majorBidi" w:hAnsiTheme="majorBidi" w:cstheme="majorBidi"/>
          <w:szCs w:val="24"/>
          <w:lang w:val="en-US"/>
        </w:rPr>
      </w:pPr>
    </w:p>
    <w:p w14:paraId="1E37EF02" w14:textId="3BDE754F" w:rsidR="008862FF" w:rsidRPr="00E906B4" w:rsidRDefault="008862FF" w:rsidP="008862FF">
      <w:pPr>
        <w:spacing w:line="360" w:lineRule="auto"/>
        <w:ind w:left="0" w:firstLine="0"/>
        <w:rPr>
          <w:rFonts w:asciiTheme="majorBidi" w:hAnsiTheme="majorBidi" w:cstheme="majorBidi"/>
          <w:szCs w:val="24"/>
          <w:lang w:val="en-US"/>
        </w:rPr>
      </w:pPr>
      <w:r w:rsidRPr="00E906B4">
        <w:rPr>
          <w:rFonts w:asciiTheme="majorBidi" w:hAnsiTheme="majorBidi" w:cstheme="majorBidi"/>
          <w:szCs w:val="24"/>
          <w:lang w:val="en-US"/>
        </w:rPr>
        <w:t xml:space="preserve">The registered turnout in </w:t>
      </w:r>
      <w:r w:rsidR="009D5ECE">
        <w:rPr>
          <w:rFonts w:asciiTheme="majorBidi" w:hAnsiTheme="majorBidi" w:cstheme="majorBidi"/>
          <w:szCs w:val="24"/>
          <w:lang w:val="en-US"/>
        </w:rPr>
        <w:t xml:space="preserve">the </w:t>
      </w:r>
      <w:r w:rsidRPr="00E906B4">
        <w:rPr>
          <w:rFonts w:asciiTheme="majorBidi" w:hAnsiTheme="majorBidi" w:cstheme="majorBidi"/>
          <w:szCs w:val="24"/>
          <w:lang w:val="en-US"/>
        </w:rPr>
        <w:t xml:space="preserve">snap elections in Travnik is 27.5% (with a margin of error of +/- 3.55% on .95 percent confidence interval). The voter turnout in Foča (FBiH) is 56.7 % (with a margin of error of +/- 9.6 % on .95 percent confidence interval). </w:t>
      </w:r>
    </w:p>
    <w:p w14:paraId="62D8F093" w14:textId="77777777" w:rsidR="008862FF" w:rsidRPr="00E906B4" w:rsidRDefault="008862FF" w:rsidP="008862FF">
      <w:pPr>
        <w:spacing w:line="360" w:lineRule="auto"/>
        <w:ind w:left="0" w:firstLine="0"/>
        <w:rPr>
          <w:rFonts w:asciiTheme="majorBidi" w:hAnsiTheme="majorBidi" w:cstheme="majorBidi"/>
          <w:szCs w:val="24"/>
          <w:lang w:val="en-US"/>
        </w:rPr>
      </w:pPr>
    </w:p>
    <w:p w14:paraId="4BEA1651" w14:textId="3764F386" w:rsidR="00CA6EA5" w:rsidRPr="00E906B4" w:rsidRDefault="008862FF" w:rsidP="008862FF">
      <w:pPr>
        <w:spacing w:line="360" w:lineRule="auto"/>
        <w:ind w:left="0" w:firstLine="0"/>
        <w:rPr>
          <w:rFonts w:asciiTheme="majorBidi" w:hAnsiTheme="majorBidi" w:cstheme="majorBidi"/>
          <w:szCs w:val="24"/>
          <w:lang w:val="en-US"/>
        </w:rPr>
      </w:pPr>
      <w:r w:rsidRPr="00E906B4">
        <w:rPr>
          <w:rFonts w:asciiTheme="majorBidi" w:hAnsiTheme="majorBidi" w:cstheme="majorBidi"/>
          <w:szCs w:val="24"/>
          <w:lang w:val="en-US"/>
        </w:rPr>
        <w:t>The preliminary data from the observed polling stations, and considering the margin of statistical error, shows that the voter turnout in Travnik is almost twice as small in relation to the November 15, 2020 Local elections in BiH.</w:t>
      </w:r>
    </w:p>
    <w:p w14:paraId="07A4D0D1" w14:textId="77777777" w:rsidR="00CF667B" w:rsidRPr="00E906B4" w:rsidRDefault="00CF667B" w:rsidP="00203A1A">
      <w:pPr>
        <w:spacing w:line="360" w:lineRule="auto"/>
        <w:ind w:left="0" w:firstLine="0"/>
        <w:rPr>
          <w:rFonts w:ascii="Times New Roman" w:hAnsi="Times New Roman" w:cs="Times New Roman"/>
          <w:szCs w:val="24"/>
          <w:lang w:val="en-US"/>
        </w:rPr>
      </w:pPr>
    </w:p>
    <w:p w14:paraId="5F0656A7" w14:textId="355791CE" w:rsidR="00CF667B" w:rsidRPr="00E906B4" w:rsidRDefault="008862FF" w:rsidP="00203A1A">
      <w:pPr>
        <w:spacing w:line="360" w:lineRule="auto"/>
        <w:ind w:left="0" w:firstLine="0"/>
        <w:rPr>
          <w:rFonts w:ascii="Times New Roman" w:hAnsi="Times New Roman" w:cs="Times New Roman"/>
          <w:b/>
          <w:szCs w:val="24"/>
          <w:lang w:val="en-US"/>
        </w:rPr>
      </w:pPr>
      <w:r w:rsidRPr="00E906B4">
        <w:rPr>
          <w:rFonts w:ascii="Times New Roman" w:hAnsi="Times New Roman" w:cs="Times New Roman"/>
          <w:b/>
          <w:szCs w:val="24"/>
          <w:lang w:val="en-US"/>
        </w:rPr>
        <w:t xml:space="preserve">DETERMINING RESULTS OF REPEATED ELECTIONS IN TRAVNIK AND FOČA </w:t>
      </w:r>
      <w:r w:rsidR="008444D4" w:rsidRPr="00E906B4">
        <w:rPr>
          <w:rFonts w:ascii="Times New Roman" w:hAnsi="Times New Roman" w:cs="Times New Roman"/>
          <w:b/>
          <w:szCs w:val="24"/>
          <w:lang w:val="en-US"/>
        </w:rPr>
        <w:t>(FBiH)</w:t>
      </w:r>
    </w:p>
    <w:p w14:paraId="11372122" w14:textId="77777777" w:rsidR="00CF667B" w:rsidRPr="00E906B4" w:rsidRDefault="00CF667B" w:rsidP="00203A1A">
      <w:pPr>
        <w:spacing w:line="360" w:lineRule="auto"/>
        <w:rPr>
          <w:rFonts w:ascii="Times New Roman" w:hAnsi="Times New Roman" w:cs="Times New Roman"/>
          <w:szCs w:val="24"/>
          <w:lang w:val="en-US"/>
        </w:rPr>
      </w:pPr>
    </w:p>
    <w:p w14:paraId="13E3D5AC" w14:textId="619FA318" w:rsidR="008F7514" w:rsidRPr="00E906B4" w:rsidRDefault="008862FF" w:rsidP="00203A1A">
      <w:pPr>
        <w:spacing w:line="360" w:lineRule="auto"/>
        <w:rPr>
          <w:rFonts w:ascii="Times New Roman" w:hAnsi="Times New Roman" w:cs="Times New Roman"/>
          <w:szCs w:val="24"/>
          <w:lang w:val="en-US"/>
        </w:rPr>
      </w:pPr>
      <w:r w:rsidRPr="00E906B4">
        <w:rPr>
          <w:rFonts w:ascii="Times New Roman" w:hAnsi="Times New Roman" w:cs="Times New Roman"/>
          <w:szCs w:val="24"/>
          <w:lang w:val="en-US"/>
        </w:rPr>
        <w:t xml:space="preserve">The Coalition </w:t>
      </w:r>
      <w:r w:rsidR="009D5ECE">
        <w:rPr>
          <w:rFonts w:ascii="Times New Roman" w:hAnsi="Times New Roman" w:cs="Times New Roman"/>
          <w:szCs w:val="24"/>
          <w:lang w:val="en-US"/>
        </w:rPr>
        <w:t>“</w:t>
      </w:r>
      <w:r w:rsidR="00CF667B" w:rsidRPr="00E906B4">
        <w:rPr>
          <w:rFonts w:ascii="Times New Roman" w:hAnsi="Times New Roman" w:cs="Times New Roman"/>
          <w:szCs w:val="24"/>
          <w:lang w:val="en-US"/>
        </w:rPr>
        <w:t>Pod lupom</w:t>
      </w:r>
      <w:r w:rsidR="009D5ECE">
        <w:rPr>
          <w:rFonts w:ascii="Times New Roman" w:hAnsi="Times New Roman" w:cs="Times New Roman"/>
          <w:szCs w:val="24"/>
          <w:lang w:val="en-US"/>
        </w:rPr>
        <w:t>”</w:t>
      </w:r>
      <w:r w:rsidR="00CF667B" w:rsidRPr="00E906B4">
        <w:rPr>
          <w:rFonts w:ascii="Times New Roman" w:hAnsi="Times New Roman" w:cs="Times New Roman"/>
          <w:szCs w:val="24"/>
          <w:lang w:val="en-US"/>
        </w:rPr>
        <w:t xml:space="preserve"> </w:t>
      </w:r>
      <w:r w:rsidRPr="00E906B4">
        <w:rPr>
          <w:rFonts w:ascii="Times New Roman" w:hAnsi="Times New Roman" w:cs="Times New Roman"/>
          <w:szCs w:val="24"/>
          <w:lang w:val="en-US"/>
        </w:rPr>
        <w:t xml:space="preserve">observed determination of the election results in Travnik and Foča (FBiH). The determination of the elections results </w:t>
      </w:r>
      <w:proofErr w:type="gramStart"/>
      <w:r w:rsidR="009D5ECE">
        <w:rPr>
          <w:rFonts w:ascii="Times New Roman" w:hAnsi="Times New Roman" w:cs="Times New Roman"/>
          <w:szCs w:val="24"/>
          <w:lang w:val="en-US"/>
        </w:rPr>
        <w:t>was in compliance with</w:t>
      </w:r>
      <w:proofErr w:type="gramEnd"/>
      <w:r w:rsidR="009D5ECE">
        <w:rPr>
          <w:rFonts w:ascii="Times New Roman" w:hAnsi="Times New Roman" w:cs="Times New Roman"/>
          <w:szCs w:val="24"/>
          <w:lang w:val="en-US"/>
        </w:rPr>
        <w:t xml:space="preserve"> </w:t>
      </w:r>
      <w:r w:rsidRPr="00E906B4">
        <w:rPr>
          <w:rFonts w:ascii="Times New Roman" w:hAnsi="Times New Roman" w:cs="Times New Roman"/>
          <w:szCs w:val="24"/>
          <w:lang w:val="en-US"/>
        </w:rPr>
        <w:t xml:space="preserve">the law and regulations at all polling stations. </w:t>
      </w:r>
      <w:r w:rsidRPr="00E906B4">
        <w:rPr>
          <w:rFonts w:ascii="Times New Roman" w:hAnsi="Times New Roman" w:cs="Times New Roman"/>
          <w:szCs w:val="24"/>
          <w:lang w:val="en-US"/>
        </w:rPr>
        <w:lastRenderedPageBreak/>
        <w:t xml:space="preserve">At eight polling stations in Travnik it was registered that the yellow copy of the </w:t>
      </w:r>
      <w:r w:rsidR="008F7514" w:rsidRPr="00E906B4">
        <w:rPr>
          <w:rFonts w:ascii="Times New Roman" w:hAnsi="Times New Roman" w:cs="Times New Roman"/>
          <w:szCs w:val="24"/>
          <w:lang w:val="en-US"/>
        </w:rPr>
        <w:t>Aggregate Results Form was displayed, however, it was illegible.</w:t>
      </w:r>
    </w:p>
    <w:p w14:paraId="58AB9CAA" w14:textId="77777777" w:rsidR="008C7FBA" w:rsidRPr="00E906B4" w:rsidRDefault="008C7FBA" w:rsidP="008C7FBA">
      <w:pPr>
        <w:spacing w:line="360" w:lineRule="auto"/>
        <w:ind w:left="0" w:firstLine="0"/>
        <w:rPr>
          <w:rFonts w:ascii="Times New Roman" w:hAnsi="Times New Roman" w:cs="Times New Roman"/>
          <w:szCs w:val="24"/>
          <w:lang w:val="en-US"/>
        </w:rPr>
      </w:pPr>
    </w:p>
    <w:p w14:paraId="4C8164E2" w14:textId="4B753DEE" w:rsidR="00CA6EA5" w:rsidRPr="00E906B4" w:rsidRDefault="008F7514" w:rsidP="008C7FBA">
      <w:pPr>
        <w:spacing w:line="360" w:lineRule="auto"/>
        <w:ind w:left="0" w:firstLine="0"/>
        <w:rPr>
          <w:rFonts w:ascii="Times New Roman" w:hAnsi="Times New Roman" w:cs="Times New Roman"/>
          <w:b/>
          <w:szCs w:val="24"/>
          <w:lang w:val="en-US"/>
        </w:rPr>
      </w:pPr>
      <w:r w:rsidRPr="00E906B4">
        <w:rPr>
          <w:rFonts w:ascii="Times New Roman" w:hAnsi="Times New Roman" w:cs="Times New Roman"/>
          <w:b/>
          <w:szCs w:val="24"/>
          <w:lang w:val="en-US"/>
        </w:rPr>
        <w:t>CLOSING OF POLL</w:t>
      </w:r>
      <w:r w:rsidR="00156290" w:rsidRPr="00E906B4">
        <w:rPr>
          <w:rFonts w:ascii="Times New Roman" w:hAnsi="Times New Roman" w:cs="Times New Roman"/>
          <w:b/>
          <w:szCs w:val="24"/>
          <w:lang w:val="en-US"/>
        </w:rPr>
        <w:t>ING STATIONS</w:t>
      </w:r>
      <w:r w:rsidRPr="00E906B4">
        <w:rPr>
          <w:rFonts w:ascii="Times New Roman" w:hAnsi="Times New Roman" w:cs="Times New Roman"/>
          <w:b/>
          <w:szCs w:val="24"/>
          <w:lang w:val="en-US"/>
        </w:rPr>
        <w:t xml:space="preserve"> </w:t>
      </w:r>
    </w:p>
    <w:p w14:paraId="4AA6097D" w14:textId="77777777" w:rsidR="008C7FBA" w:rsidRPr="00E906B4" w:rsidRDefault="008C7FBA" w:rsidP="00203A1A">
      <w:pPr>
        <w:spacing w:line="360" w:lineRule="auto"/>
        <w:ind w:left="0" w:firstLine="0"/>
        <w:rPr>
          <w:rFonts w:ascii="Times New Roman" w:hAnsi="Times New Roman" w:cs="Times New Roman"/>
          <w:szCs w:val="24"/>
          <w:lang w:val="en-US"/>
        </w:rPr>
      </w:pPr>
    </w:p>
    <w:p w14:paraId="19E516CD" w14:textId="06975D4D" w:rsidR="00156290" w:rsidRPr="00E906B4" w:rsidRDefault="008F7514" w:rsidP="00156290">
      <w:pPr>
        <w:spacing w:line="360" w:lineRule="auto"/>
        <w:ind w:left="0" w:firstLine="0"/>
        <w:rPr>
          <w:rFonts w:asciiTheme="majorBidi" w:hAnsiTheme="majorBidi" w:cstheme="majorBidi"/>
          <w:szCs w:val="24"/>
          <w:lang w:val="en-US"/>
        </w:rPr>
      </w:pPr>
      <w:r w:rsidRPr="00E906B4">
        <w:rPr>
          <w:rFonts w:asciiTheme="majorBidi" w:hAnsiTheme="majorBidi" w:cstheme="majorBidi"/>
          <w:szCs w:val="24"/>
          <w:lang w:val="en-US"/>
        </w:rPr>
        <w:t>The closing of the polling stations was conducted in line with regulations. All polling stations closed between 7 and 7:15</w:t>
      </w:r>
      <w:r w:rsidR="009D5ECE">
        <w:rPr>
          <w:rFonts w:asciiTheme="majorBidi" w:hAnsiTheme="majorBidi" w:cstheme="majorBidi"/>
          <w:szCs w:val="24"/>
          <w:lang w:val="en-US"/>
        </w:rPr>
        <w:t xml:space="preserve"> </w:t>
      </w:r>
      <w:r w:rsidRPr="00E906B4">
        <w:rPr>
          <w:rFonts w:asciiTheme="majorBidi" w:hAnsiTheme="majorBidi" w:cstheme="majorBidi"/>
          <w:szCs w:val="24"/>
          <w:lang w:val="en-US"/>
        </w:rPr>
        <w:t>p</w:t>
      </w:r>
      <w:r w:rsidR="009D5ECE">
        <w:rPr>
          <w:rFonts w:asciiTheme="majorBidi" w:hAnsiTheme="majorBidi" w:cstheme="majorBidi"/>
          <w:szCs w:val="24"/>
          <w:lang w:val="en-US"/>
        </w:rPr>
        <w:t>.</w:t>
      </w:r>
      <w:r w:rsidRPr="00E906B4">
        <w:rPr>
          <w:rFonts w:asciiTheme="majorBidi" w:hAnsiTheme="majorBidi" w:cstheme="majorBidi"/>
          <w:szCs w:val="24"/>
          <w:lang w:val="en-US"/>
        </w:rPr>
        <w:t>m. At the polling stations that did not close on time, voters still queuing to vote at 7</w:t>
      </w:r>
      <w:r w:rsidR="009D5ECE">
        <w:rPr>
          <w:rFonts w:asciiTheme="majorBidi" w:hAnsiTheme="majorBidi" w:cstheme="majorBidi"/>
          <w:szCs w:val="24"/>
          <w:lang w:val="en-US"/>
        </w:rPr>
        <w:t xml:space="preserve"> </w:t>
      </w:r>
      <w:r w:rsidRPr="00E906B4">
        <w:rPr>
          <w:rFonts w:asciiTheme="majorBidi" w:hAnsiTheme="majorBidi" w:cstheme="majorBidi"/>
          <w:szCs w:val="24"/>
          <w:lang w:val="en-US"/>
        </w:rPr>
        <w:t>p</w:t>
      </w:r>
      <w:r w:rsidR="009D5ECE">
        <w:rPr>
          <w:rFonts w:asciiTheme="majorBidi" w:hAnsiTheme="majorBidi" w:cstheme="majorBidi"/>
          <w:szCs w:val="24"/>
          <w:lang w:val="en-US"/>
        </w:rPr>
        <w:t>.</w:t>
      </w:r>
      <w:r w:rsidRPr="00E906B4">
        <w:rPr>
          <w:rFonts w:asciiTheme="majorBidi" w:hAnsiTheme="majorBidi" w:cstheme="majorBidi"/>
          <w:szCs w:val="24"/>
          <w:lang w:val="en-US"/>
        </w:rPr>
        <w:t>m</w:t>
      </w:r>
      <w:r w:rsidR="009D5ECE">
        <w:rPr>
          <w:rFonts w:asciiTheme="majorBidi" w:hAnsiTheme="majorBidi" w:cstheme="majorBidi"/>
          <w:szCs w:val="24"/>
          <w:lang w:val="en-US"/>
        </w:rPr>
        <w:t>.</w:t>
      </w:r>
      <w:r w:rsidRPr="00E906B4">
        <w:rPr>
          <w:rFonts w:asciiTheme="majorBidi" w:hAnsiTheme="majorBidi" w:cstheme="majorBidi"/>
          <w:szCs w:val="24"/>
          <w:lang w:val="en-US"/>
        </w:rPr>
        <w:t xml:space="preserve"> were allowed to vote. All members of the polling station committees were present at the time of </w:t>
      </w:r>
      <w:r w:rsidR="009D5ECE">
        <w:rPr>
          <w:rFonts w:asciiTheme="majorBidi" w:hAnsiTheme="majorBidi" w:cstheme="majorBidi"/>
          <w:szCs w:val="24"/>
          <w:lang w:val="en-US"/>
        </w:rPr>
        <w:t xml:space="preserve">the </w:t>
      </w:r>
      <w:r w:rsidRPr="00E906B4">
        <w:rPr>
          <w:rFonts w:asciiTheme="majorBidi" w:hAnsiTheme="majorBidi" w:cstheme="majorBidi"/>
          <w:szCs w:val="24"/>
          <w:lang w:val="en-US"/>
        </w:rPr>
        <w:t>poll</w:t>
      </w:r>
      <w:r w:rsidR="00156290" w:rsidRPr="00E906B4">
        <w:rPr>
          <w:rFonts w:asciiTheme="majorBidi" w:hAnsiTheme="majorBidi" w:cstheme="majorBidi"/>
          <w:szCs w:val="24"/>
          <w:lang w:val="en-US"/>
        </w:rPr>
        <w:t>s'</w:t>
      </w:r>
      <w:r w:rsidRPr="00E906B4">
        <w:rPr>
          <w:rFonts w:asciiTheme="majorBidi" w:hAnsiTheme="majorBidi" w:cstheme="majorBidi"/>
          <w:szCs w:val="24"/>
          <w:lang w:val="en-US"/>
        </w:rPr>
        <w:t xml:space="preserve"> closing</w:t>
      </w:r>
      <w:r w:rsidR="00156290" w:rsidRPr="00E906B4">
        <w:rPr>
          <w:rFonts w:asciiTheme="majorBidi" w:hAnsiTheme="majorBidi" w:cstheme="majorBidi"/>
          <w:szCs w:val="24"/>
          <w:lang w:val="en-US"/>
        </w:rPr>
        <w:t xml:space="preserve"> at all polling stations.</w:t>
      </w:r>
    </w:p>
    <w:p w14:paraId="03FB2282" w14:textId="77777777" w:rsidR="00751095" w:rsidRPr="00E906B4" w:rsidRDefault="00751095" w:rsidP="00156290">
      <w:pPr>
        <w:spacing w:line="360" w:lineRule="auto"/>
        <w:ind w:left="0" w:firstLine="0"/>
        <w:rPr>
          <w:rFonts w:asciiTheme="majorBidi" w:hAnsiTheme="majorBidi" w:cstheme="majorBidi"/>
          <w:szCs w:val="24"/>
          <w:lang w:val="en-US"/>
        </w:rPr>
      </w:pPr>
    </w:p>
    <w:p w14:paraId="546784BB" w14:textId="43FB5411" w:rsidR="00751095" w:rsidRPr="00E906B4" w:rsidRDefault="00156290" w:rsidP="00156290">
      <w:pPr>
        <w:spacing w:line="360" w:lineRule="auto"/>
        <w:ind w:left="0" w:firstLine="0"/>
        <w:rPr>
          <w:rFonts w:asciiTheme="majorBidi" w:hAnsiTheme="majorBidi" w:cstheme="majorBidi"/>
          <w:b/>
          <w:szCs w:val="24"/>
          <w:lang w:val="en-US"/>
        </w:rPr>
      </w:pPr>
      <w:r w:rsidRPr="00E906B4">
        <w:rPr>
          <w:rFonts w:asciiTheme="majorBidi" w:hAnsiTheme="majorBidi" w:cstheme="majorBidi"/>
          <w:b/>
          <w:szCs w:val="24"/>
          <w:lang w:val="en-US"/>
        </w:rPr>
        <w:t xml:space="preserve">VOTING PROCESS </w:t>
      </w:r>
    </w:p>
    <w:p w14:paraId="2AC5D99B" w14:textId="77777777" w:rsidR="00751095" w:rsidRPr="00E906B4" w:rsidRDefault="00751095" w:rsidP="00156290">
      <w:pPr>
        <w:spacing w:line="360" w:lineRule="auto"/>
        <w:ind w:left="0" w:firstLine="0"/>
        <w:rPr>
          <w:rFonts w:asciiTheme="majorBidi" w:hAnsiTheme="majorBidi" w:cstheme="majorBidi"/>
          <w:szCs w:val="24"/>
          <w:lang w:val="en-US"/>
        </w:rPr>
      </w:pPr>
    </w:p>
    <w:p w14:paraId="2D9D3A60" w14:textId="6FAC8271" w:rsidR="00156290" w:rsidRPr="00E906B4" w:rsidRDefault="00156290" w:rsidP="00156290">
      <w:pPr>
        <w:spacing w:line="360" w:lineRule="auto"/>
        <w:ind w:left="0" w:firstLine="0"/>
        <w:rPr>
          <w:rFonts w:asciiTheme="majorBidi" w:hAnsiTheme="majorBidi" w:cstheme="majorBidi"/>
          <w:szCs w:val="24"/>
          <w:lang w:val="en-US"/>
        </w:rPr>
      </w:pPr>
      <w:r w:rsidRPr="00E906B4">
        <w:rPr>
          <w:rFonts w:asciiTheme="majorBidi" w:hAnsiTheme="majorBidi" w:cstheme="majorBidi"/>
          <w:szCs w:val="24"/>
          <w:lang w:val="en-US"/>
        </w:rPr>
        <w:t>The Coalition's observers registered family voting at 45% of the polling stations in Travnik (up to 10 cases of this type of irregularity) and at two of the three polling stations in Foča (FBiH). At 41% of the polling stations in Travnik, the observers registered the cases when voters were turned away from the polls because they were not on the excerpt from the Central Voters’ Register (up to 10 cases of this type of irregularity), while this type of irregularity was registered at one of the three polling stations in Foča (FBiH).</w:t>
      </w:r>
    </w:p>
    <w:p w14:paraId="03D532B2" w14:textId="77777777" w:rsidR="00156290" w:rsidRPr="00E906B4" w:rsidRDefault="00156290" w:rsidP="00156290">
      <w:pPr>
        <w:spacing w:line="360" w:lineRule="auto"/>
        <w:rPr>
          <w:rFonts w:asciiTheme="majorBidi" w:hAnsiTheme="majorBidi" w:cstheme="majorBidi"/>
          <w:szCs w:val="24"/>
          <w:lang w:val="en-US"/>
        </w:rPr>
      </w:pPr>
    </w:p>
    <w:p w14:paraId="25068486" w14:textId="77777777" w:rsidR="00156290" w:rsidRPr="00E906B4" w:rsidRDefault="00156290" w:rsidP="00156290">
      <w:pPr>
        <w:spacing w:line="360" w:lineRule="auto"/>
        <w:rPr>
          <w:rFonts w:asciiTheme="majorBidi" w:hAnsiTheme="majorBidi" w:cstheme="majorBidi"/>
          <w:szCs w:val="24"/>
          <w:lang w:val="en-US"/>
        </w:rPr>
      </w:pPr>
      <w:r w:rsidRPr="00E906B4">
        <w:rPr>
          <w:rFonts w:asciiTheme="majorBidi" w:hAnsiTheme="majorBidi" w:cstheme="majorBidi"/>
          <w:szCs w:val="24"/>
          <w:lang w:val="en-US"/>
        </w:rPr>
        <w:t>One person assisted multiple persons with voting in a voting booth at 17 polling stations, whereof 16 in Travnik.</w:t>
      </w:r>
    </w:p>
    <w:p w14:paraId="10ECADF5" w14:textId="77777777" w:rsidR="00156290" w:rsidRPr="00E906B4" w:rsidRDefault="00156290" w:rsidP="00156290">
      <w:pPr>
        <w:spacing w:line="360" w:lineRule="auto"/>
        <w:ind w:left="0" w:firstLine="0"/>
        <w:rPr>
          <w:rFonts w:asciiTheme="majorBidi" w:hAnsiTheme="majorBidi" w:cstheme="majorBidi"/>
          <w:szCs w:val="24"/>
          <w:lang w:val="en-US"/>
        </w:rPr>
      </w:pPr>
    </w:p>
    <w:p w14:paraId="322E9157" w14:textId="7595DA82" w:rsidR="00156290" w:rsidRPr="00E906B4" w:rsidRDefault="00156290" w:rsidP="00156290">
      <w:pPr>
        <w:spacing w:line="360" w:lineRule="auto"/>
        <w:ind w:left="0" w:firstLine="0"/>
        <w:rPr>
          <w:rFonts w:asciiTheme="majorBidi" w:hAnsiTheme="majorBidi" w:cstheme="majorBidi"/>
          <w:szCs w:val="24"/>
          <w:lang w:val="en-US"/>
        </w:rPr>
      </w:pPr>
      <w:r w:rsidRPr="00E906B4">
        <w:rPr>
          <w:rFonts w:asciiTheme="majorBidi" w:hAnsiTheme="majorBidi" w:cstheme="majorBidi"/>
          <w:szCs w:val="24"/>
          <w:lang w:val="en-US"/>
        </w:rPr>
        <w:t>Voting without valid identification documents was registered at one polling station in Travnik (</w:t>
      </w:r>
      <w:proofErr w:type="spellStart"/>
      <w:r w:rsidRPr="00E906B4">
        <w:rPr>
          <w:rFonts w:asciiTheme="majorBidi" w:hAnsiTheme="majorBidi" w:cstheme="majorBidi"/>
          <w:szCs w:val="24"/>
          <w:lang w:val="en-US"/>
        </w:rPr>
        <w:t>091A042</w:t>
      </w:r>
      <w:proofErr w:type="spellEnd"/>
      <w:r w:rsidRPr="00E906B4">
        <w:rPr>
          <w:rFonts w:asciiTheme="majorBidi" w:hAnsiTheme="majorBidi" w:cstheme="majorBidi"/>
          <w:szCs w:val="24"/>
          <w:lang w:val="en-US"/>
        </w:rPr>
        <w:t>).</w:t>
      </w:r>
    </w:p>
    <w:p w14:paraId="3F8A8F19" w14:textId="77777777" w:rsidR="00156290" w:rsidRPr="00E906B4" w:rsidRDefault="00156290" w:rsidP="00156290">
      <w:pPr>
        <w:spacing w:line="360" w:lineRule="auto"/>
        <w:rPr>
          <w:rFonts w:asciiTheme="majorBidi" w:hAnsiTheme="majorBidi" w:cstheme="majorBidi"/>
          <w:szCs w:val="24"/>
          <w:lang w:val="en-US"/>
        </w:rPr>
      </w:pPr>
    </w:p>
    <w:p w14:paraId="7F537A2C" w14:textId="7CCD7942" w:rsidR="00156290" w:rsidRPr="00E906B4" w:rsidRDefault="00156290" w:rsidP="00156290">
      <w:pPr>
        <w:spacing w:line="360" w:lineRule="auto"/>
        <w:rPr>
          <w:rFonts w:asciiTheme="majorBidi" w:hAnsiTheme="majorBidi" w:cstheme="majorBidi"/>
          <w:szCs w:val="24"/>
          <w:lang w:val="en-US"/>
        </w:rPr>
      </w:pPr>
      <w:r w:rsidRPr="00E906B4">
        <w:rPr>
          <w:rFonts w:asciiTheme="majorBidi" w:hAnsiTheme="majorBidi" w:cstheme="majorBidi"/>
          <w:szCs w:val="24"/>
          <w:lang w:val="en-US"/>
        </w:rPr>
        <w:t>No objections or complaints were made by observers or political subjects at any polling stations. The measures for preventing the spread of Covid-19 were applied and observed during the voting process.</w:t>
      </w:r>
    </w:p>
    <w:p w14:paraId="785573B3" w14:textId="77777777" w:rsidR="00135E85" w:rsidRPr="00E906B4" w:rsidRDefault="00135E85" w:rsidP="00203A1A">
      <w:pPr>
        <w:spacing w:line="360" w:lineRule="auto"/>
        <w:rPr>
          <w:rFonts w:ascii="Times New Roman" w:hAnsi="Times New Roman" w:cs="Times New Roman"/>
          <w:szCs w:val="24"/>
          <w:lang w:val="en-US"/>
        </w:rPr>
      </w:pPr>
    </w:p>
    <w:p w14:paraId="6AB79337" w14:textId="77777777" w:rsidR="00156290" w:rsidRPr="00E906B4" w:rsidRDefault="00156290" w:rsidP="00203A1A">
      <w:pPr>
        <w:spacing w:line="360" w:lineRule="auto"/>
        <w:rPr>
          <w:rFonts w:ascii="Times New Roman" w:hAnsi="Times New Roman" w:cs="Times New Roman"/>
          <w:b/>
          <w:szCs w:val="24"/>
          <w:lang w:val="en-US"/>
        </w:rPr>
      </w:pPr>
    </w:p>
    <w:p w14:paraId="79AD36A5" w14:textId="76DFE11A" w:rsidR="00CA6EA5" w:rsidRPr="00E906B4" w:rsidRDefault="00156290" w:rsidP="00203A1A">
      <w:pPr>
        <w:spacing w:line="360" w:lineRule="auto"/>
        <w:rPr>
          <w:rFonts w:ascii="Times New Roman" w:hAnsi="Times New Roman" w:cs="Times New Roman"/>
          <w:b/>
          <w:szCs w:val="24"/>
          <w:lang w:val="en-US"/>
        </w:rPr>
      </w:pPr>
      <w:r w:rsidRPr="00E906B4">
        <w:rPr>
          <w:rFonts w:ascii="Times New Roman" w:hAnsi="Times New Roman" w:cs="Times New Roman"/>
          <w:b/>
          <w:szCs w:val="24"/>
          <w:lang w:val="en-US"/>
        </w:rPr>
        <w:lastRenderedPageBreak/>
        <w:t xml:space="preserve">OPENING AND ORGANIZATION OF POLLING STATIONS </w:t>
      </w:r>
    </w:p>
    <w:p w14:paraId="2AD0EF4E" w14:textId="77777777" w:rsidR="00A32404" w:rsidRPr="00E906B4" w:rsidRDefault="00A32404" w:rsidP="00203A1A">
      <w:pPr>
        <w:spacing w:line="360" w:lineRule="auto"/>
        <w:ind w:left="0" w:firstLine="0"/>
        <w:rPr>
          <w:rFonts w:ascii="Times New Roman" w:hAnsi="Times New Roman" w:cs="Times New Roman"/>
          <w:szCs w:val="24"/>
          <w:lang w:val="en-US"/>
        </w:rPr>
      </w:pPr>
    </w:p>
    <w:p w14:paraId="003C77EA" w14:textId="588D51AA" w:rsidR="00A32404" w:rsidRPr="00E906B4" w:rsidRDefault="00156290" w:rsidP="00203A1A">
      <w:pPr>
        <w:spacing w:line="360" w:lineRule="auto"/>
        <w:ind w:left="0" w:firstLine="0"/>
        <w:rPr>
          <w:rFonts w:ascii="Times New Roman" w:hAnsi="Times New Roman" w:cs="Times New Roman"/>
          <w:color w:val="auto"/>
          <w:szCs w:val="24"/>
          <w:lang w:val="en-US" w:eastAsia="en-US"/>
        </w:rPr>
      </w:pPr>
      <w:r w:rsidRPr="00E906B4">
        <w:rPr>
          <w:rFonts w:ascii="Times New Roman" w:hAnsi="Times New Roman" w:cs="Times New Roman"/>
          <w:szCs w:val="24"/>
          <w:lang w:val="en-US"/>
        </w:rPr>
        <w:t xml:space="preserve">The Coalition for Free and Fair Elections </w:t>
      </w:r>
      <w:r w:rsidR="009D5ECE">
        <w:rPr>
          <w:rFonts w:ascii="Times New Roman" w:hAnsi="Times New Roman" w:cs="Times New Roman"/>
          <w:szCs w:val="24"/>
          <w:lang w:val="en-US"/>
        </w:rPr>
        <w:t>“</w:t>
      </w:r>
      <w:r w:rsidRPr="00E906B4">
        <w:rPr>
          <w:rFonts w:ascii="Times New Roman" w:hAnsi="Times New Roman" w:cs="Times New Roman"/>
          <w:szCs w:val="24"/>
          <w:lang w:val="en-US"/>
        </w:rPr>
        <w:t>Pod lupom</w:t>
      </w:r>
      <w:r w:rsidR="009D5ECE">
        <w:rPr>
          <w:rFonts w:ascii="Times New Roman" w:hAnsi="Times New Roman" w:cs="Times New Roman"/>
          <w:szCs w:val="24"/>
          <w:lang w:val="en-US"/>
        </w:rPr>
        <w:t>”</w:t>
      </w:r>
      <w:r w:rsidRPr="00E906B4">
        <w:rPr>
          <w:rFonts w:ascii="Times New Roman" w:hAnsi="Times New Roman" w:cs="Times New Roman"/>
          <w:szCs w:val="24"/>
          <w:lang w:val="en-US"/>
        </w:rPr>
        <w:t xml:space="preserve"> engaged on Election day more than hundred civic, nonpartisan observers who had unhindered access to all polling stations to which they were deployed in </w:t>
      </w:r>
      <w:r w:rsidR="00A32404" w:rsidRPr="00E906B4">
        <w:rPr>
          <w:rFonts w:ascii="Times New Roman" w:hAnsi="Times New Roman" w:cs="Times New Roman"/>
          <w:szCs w:val="24"/>
          <w:lang w:val="en-US"/>
        </w:rPr>
        <w:t xml:space="preserve">Travnik </w:t>
      </w:r>
      <w:r w:rsidRPr="00E906B4">
        <w:rPr>
          <w:rFonts w:ascii="Times New Roman" w:hAnsi="Times New Roman" w:cs="Times New Roman"/>
          <w:szCs w:val="24"/>
          <w:lang w:val="en-US"/>
        </w:rPr>
        <w:t xml:space="preserve">and </w:t>
      </w:r>
      <w:r w:rsidR="00A32404" w:rsidRPr="00E906B4">
        <w:rPr>
          <w:rFonts w:ascii="Times New Roman" w:hAnsi="Times New Roman" w:cs="Times New Roman"/>
          <w:szCs w:val="24"/>
          <w:lang w:val="en-US"/>
        </w:rPr>
        <w:t>Foč</w:t>
      </w:r>
      <w:r w:rsidRPr="00E906B4">
        <w:rPr>
          <w:rFonts w:ascii="Times New Roman" w:hAnsi="Times New Roman" w:cs="Times New Roman"/>
          <w:szCs w:val="24"/>
          <w:lang w:val="en-US"/>
        </w:rPr>
        <w:t>a</w:t>
      </w:r>
      <w:r w:rsidR="00A32404" w:rsidRPr="00E906B4">
        <w:rPr>
          <w:rFonts w:ascii="Times New Roman" w:hAnsi="Times New Roman" w:cs="Times New Roman"/>
          <w:szCs w:val="24"/>
          <w:lang w:val="en-US"/>
        </w:rPr>
        <w:t xml:space="preserve"> (FBiH). </w:t>
      </w:r>
    </w:p>
    <w:p w14:paraId="090DFCA8" w14:textId="77777777" w:rsidR="00A32404" w:rsidRPr="00E906B4" w:rsidRDefault="00A32404" w:rsidP="00203A1A">
      <w:pPr>
        <w:spacing w:line="360" w:lineRule="auto"/>
        <w:rPr>
          <w:rFonts w:ascii="Times New Roman" w:hAnsi="Times New Roman" w:cs="Times New Roman"/>
          <w:szCs w:val="24"/>
          <w:lang w:val="en-US"/>
        </w:rPr>
      </w:pPr>
    </w:p>
    <w:p w14:paraId="496C20E8" w14:textId="7009B1BB" w:rsidR="00850A52" w:rsidRPr="00E906B4" w:rsidRDefault="00156290" w:rsidP="00203A1A">
      <w:pPr>
        <w:spacing w:line="360" w:lineRule="auto"/>
        <w:rPr>
          <w:rFonts w:ascii="Times New Roman" w:hAnsi="Times New Roman" w:cs="Times New Roman"/>
          <w:szCs w:val="24"/>
          <w:lang w:val="en-US"/>
        </w:rPr>
      </w:pPr>
      <w:r w:rsidRPr="00E906B4">
        <w:rPr>
          <w:rFonts w:ascii="Times New Roman" w:hAnsi="Times New Roman" w:cs="Times New Roman"/>
          <w:szCs w:val="24"/>
          <w:lang w:val="en-US"/>
        </w:rPr>
        <w:t xml:space="preserve">The </w:t>
      </w:r>
      <w:r w:rsidR="009D5ECE" w:rsidRPr="00E906B4">
        <w:rPr>
          <w:rFonts w:ascii="Times New Roman" w:hAnsi="Times New Roman" w:cs="Times New Roman"/>
          <w:szCs w:val="24"/>
          <w:lang w:val="en-US"/>
        </w:rPr>
        <w:t>Coalition’s</w:t>
      </w:r>
      <w:r w:rsidRPr="00E906B4">
        <w:rPr>
          <w:rFonts w:ascii="Times New Roman" w:hAnsi="Times New Roman" w:cs="Times New Roman"/>
          <w:szCs w:val="24"/>
          <w:lang w:val="en-US"/>
        </w:rPr>
        <w:t xml:space="preserve"> observers registered that members of the polling stations committees at ten polling stations in Travnik failed to </w:t>
      </w:r>
      <w:r w:rsidR="009D5ECE" w:rsidRPr="00E906B4">
        <w:rPr>
          <w:rFonts w:ascii="Times New Roman" w:hAnsi="Times New Roman" w:cs="Times New Roman"/>
          <w:szCs w:val="24"/>
          <w:lang w:val="en-US"/>
        </w:rPr>
        <w:t>fulfill</w:t>
      </w:r>
      <w:r w:rsidRPr="00E906B4">
        <w:rPr>
          <w:rFonts w:ascii="Times New Roman" w:hAnsi="Times New Roman" w:cs="Times New Roman"/>
          <w:szCs w:val="24"/>
          <w:lang w:val="en-US"/>
        </w:rPr>
        <w:t xml:space="preserve"> </w:t>
      </w:r>
      <w:r w:rsidR="009D5ECE">
        <w:rPr>
          <w:rFonts w:ascii="Times New Roman" w:hAnsi="Times New Roman" w:cs="Times New Roman"/>
          <w:szCs w:val="24"/>
          <w:lang w:val="en-US"/>
        </w:rPr>
        <w:t xml:space="preserve">their </w:t>
      </w:r>
      <w:r w:rsidRPr="00E906B4">
        <w:rPr>
          <w:rFonts w:ascii="Times New Roman" w:hAnsi="Times New Roman" w:cs="Times New Roman"/>
          <w:szCs w:val="24"/>
          <w:lang w:val="en-US"/>
        </w:rPr>
        <w:t>obligation to be present at the polling station at 6</w:t>
      </w:r>
      <w:r w:rsidR="009D5ECE">
        <w:rPr>
          <w:rFonts w:ascii="Times New Roman" w:hAnsi="Times New Roman" w:cs="Times New Roman"/>
          <w:szCs w:val="24"/>
          <w:lang w:val="en-US"/>
        </w:rPr>
        <w:t xml:space="preserve"> </w:t>
      </w:r>
      <w:r w:rsidRPr="00E906B4">
        <w:rPr>
          <w:rFonts w:ascii="Times New Roman" w:hAnsi="Times New Roman" w:cs="Times New Roman"/>
          <w:szCs w:val="24"/>
          <w:lang w:val="en-US"/>
        </w:rPr>
        <w:t>a</w:t>
      </w:r>
      <w:r w:rsidR="009D5ECE">
        <w:rPr>
          <w:rFonts w:ascii="Times New Roman" w:hAnsi="Times New Roman" w:cs="Times New Roman"/>
          <w:szCs w:val="24"/>
          <w:lang w:val="en-US"/>
        </w:rPr>
        <w:t>.</w:t>
      </w:r>
      <w:r w:rsidRPr="00E906B4">
        <w:rPr>
          <w:rFonts w:ascii="Times New Roman" w:hAnsi="Times New Roman" w:cs="Times New Roman"/>
          <w:szCs w:val="24"/>
          <w:lang w:val="en-US"/>
        </w:rPr>
        <w:t xml:space="preserve">m. </w:t>
      </w:r>
      <w:r w:rsidR="00850A52" w:rsidRPr="00E906B4">
        <w:rPr>
          <w:rFonts w:ascii="Times New Roman" w:hAnsi="Times New Roman" w:cs="Times New Roman"/>
          <w:szCs w:val="24"/>
          <w:lang w:val="en-US"/>
        </w:rPr>
        <w:t xml:space="preserve">This obligation was </w:t>
      </w:r>
      <w:r w:rsidR="009D5ECE" w:rsidRPr="00E906B4">
        <w:rPr>
          <w:rFonts w:ascii="Times New Roman" w:hAnsi="Times New Roman" w:cs="Times New Roman"/>
          <w:szCs w:val="24"/>
          <w:lang w:val="en-US"/>
        </w:rPr>
        <w:t>fulfilled</w:t>
      </w:r>
      <w:r w:rsidR="00850A52" w:rsidRPr="00E906B4">
        <w:rPr>
          <w:rFonts w:ascii="Times New Roman" w:hAnsi="Times New Roman" w:cs="Times New Roman"/>
          <w:szCs w:val="24"/>
          <w:lang w:val="en-US"/>
        </w:rPr>
        <w:t xml:space="preserve"> at all polling stations in Foča (FBiH).</w:t>
      </w:r>
    </w:p>
    <w:p w14:paraId="2523BA1B" w14:textId="77777777" w:rsidR="00A32404" w:rsidRPr="00E906B4" w:rsidRDefault="00A32404" w:rsidP="00850A52">
      <w:pPr>
        <w:spacing w:line="360" w:lineRule="auto"/>
        <w:rPr>
          <w:rFonts w:asciiTheme="majorBidi" w:hAnsiTheme="majorBidi" w:cstheme="majorBidi"/>
          <w:szCs w:val="24"/>
          <w:lang w:val="en-US"/>
        </w:rPr>
      </w:pPr>
    </w:p>
    <w:p w14:paraId="51989457" w14:textId="77777777" w:rsidR="00850A52" w:rsidRPr="00E906B4" w:rsidRDefault="00850A52" w:rsidP="00850A52">
      <w:pPr>
        <w:spacing w:line="360" w:lineRule="auto"/>
        <w:rPr>
          <w:rFonts w:asciiTheme="majorBidi" w:hAnsiTheme="majorBidi" w:cstheme="majorBidi"/>
          <w:szCs w:val="24"/>
          <w:lang w:val="en-US"/>
        </w:rPr>
      </w:pPr>
      <w:r w:rsidRPr="00E906B4">
        <w:rPr>
          <w:rFonts w:asciiTheme="majorBidi" w:hAnsiTheme="majorBidi" w:cstheme="majorBidi"/>
          <w:szCs w:val="24"/>
          <w:lang w:val="en-US"/>
        </w:rPr>
        <w:t>One polling station in Travnik was not arranged in accordance with the Instruction on operations of the election management bodies on the Election Day in the context of Covid-19 epidemic issued by the Central Election Commission of BiH.</w:t>
      </w:r>
    </w:p>
    <w:p w14:paraId="57E86C1D" w14:textId="77777777" w:rsidR="00850A52" w:rsidRPr="00E906B4" w:rsidRDefault="00850A52" w:rsidP="00850A52">
      <w:pPr>
        <w:spacing w:line="360" w:lineRule="auto"/>
        <w:rPr>
          <w:rFonts w:asciiTheme="majorBidi" w:hAnsiTheme="majorBidi" w:cstheme="majorBidi"/>
          <w:szCs w:val="24"/>
          <w:lang w:val="en-US"/>
        </w:rPr>
      </w:pPr>
    </w:p>
    <w:p w14:paraId="31972CAC" w14:textId="14B1E505" w:rsidR="00850A52" w:rsidRPr="00E906B4" w:rsidRDefault="00850A52" w:rsidP="00850A52">
      <w:pPr>
        <w:spacing w:line="360" w:lineRule="auto"/>
        <w:ind w:left="0" w:firstLine="0"/>
        <w:rPr>
          <w:rFonts w:asciiTheme="majorBidi" w:hAnsiTheme="majorBidi" w:cstheme="majorBidi"/>
          <w:szCs w:val="24"/>
          <w:lang w:val="en-US"/>
        </w:rPr>
      </w:pPr>
      <w:r w:rsidRPr="00E906B4">
        <w:rPr>
          <w:rFonts w:asciiTheme="majorBidi" w:hAnsiTheme="majorBidi" w:cstheme="majorBidi"/>
          <w:szCs w:val="24"/>
          <w:lang w:val="en-US"/>
        </w:rPr>
        <w:t>A list with the names of the polling station committee members and names of represented political subjects has not been displayed at every fourth polling station in Travnik. In Foča (FBiH), the list including the names of political subjects has been displayed at all polling stations. The Coalition underlines the importance of displaying the list of members of the polling station committees along with the names of political subjects in contributing to electoral transparency and in preventing trading positions on the polling station committees.</w:t>
      </w:r>
    </w:p>
    <w:p w14:paraId="3C592A05" w14:textId="77777777" w:rsidR="00A32404" w:rsidRPr="00E906B4" w:rsidRDefault="00A32404" w:rsidP="00850A52">
      <w:pPr>
        <w:spacing w:line="360" w:lineRule="auto"/>
        <w:ind w:left="0" w:firstLine="0"/>
        <w:rPr>
          <w:rFonts w:asciiTheme="majorBidi" w:hAnsiTheme="majorBidi" w:cstheme="majorBidi"/>
          <w:szCs w:val="24"/>
          <w:lang w:val="en-US"/>
        </w:rPr>
      </w:pPr>
    </w:p>
    <w:p w14:paraId="521168D6" w14:textId="2B573088" w:rsidR="00850A52" w:rsidRPr="00E906B4" w:rsidRDefault="00850A52" w:rsidP="00850A52">
      <w:pPr>
        <w:spacing w:line="360" w:lineRule="auto"/>
        <w:rPr>
          <w:rFonts w:ascii="Times New Roman" w:hAnsi="Times New Roman" w:cs="Times New Roman"/>
          <w:szCs w:val="24"/>
          <w:lang w:val="en-US"/>
        </w:rPr>
      </w:pPr>
      <w:r w:rsidRPr="00E906B4">
        <w:rPr>
          <w:rFonts w:ascii="Times New Roman" w:hAnsi="Times New Roman" w:cs="Times New Roman"/>
          <w:szCs w:val="24"/>
          <w:lang w:val="en-US"/>
        </w:rPr>
        <w:t>The secrecy of the voting has been ensured at all polling stations in Travnik and Foča (FBiH), i.e., voting booths were arranged in a way that no one was able to</w:t>
      </w:r>
      <w:r w:rsidR="009D5ECE">
        <w:rPr>
          <w:rFonts w:ascii="Times New Roman" w:hAnsi="Times New Roman" w:cs="Times New Roman"/>
          <w:szCs w:val="24"/>
          <w:lang w:val="en-US"/>
        </w:rPr>
        <w:t xml:space="preserve"> see</w:t>
      </w:r>
      <w:r w:rsidRPr="00E906B4">
        <w:rPr>
          <w:rFonts w:ascii="Times New Roman" w:hAnsi="Times New Roman" w:cs="Times New Roman"/>
          <w:szCs w:val="24"/>
          <w:lang w:val="en-US"/>
        </w:rPr>
        <w:t xml:space="preserve"> how a voter marked his/her ballot.  The voting box was shown empty at all polling stations prior to the opening of the polls. Ballot papers were not hand-counted prior to opening of the polls at one polling station in Travnik (</w:t>
      </w:r>
      <w:proofErr w:type="spellStart"/>
      <w:r w:rsidRPr="00E906B4">
        <w:rPr>
          <w:rFonts w:ascii="Times New Roman" w:hAnsi="Times New Roman" w:cs="Times New Roman"/>
          <w:szCs w:val="24"/>
          <w:lang w:val="en-US"/>
        </w:rPr>
        <w:t>091A062</w:t>
      </w:r>
      <w:proofErr w:type="spellEnd"/>
      <w:r w:rsidRPr="00E906B4">
        <w:rPr>
          <w:rFonts w:ascii="Times New Roman" w:hAnsi="Times New Roman" w:cs="Times New Roman"/>
          <w:szCs w:val="24"/>
          <w:lang w:val="en-US"/>
        </w:rPr>
        <w:t xml:space="preserve">). </w:t>
      </w:r>
    </w:p>
    <w:p w14:paraId="00EFC4D2" w14:textId="77777777" w:rsidR="00850A52" w:rsidRPr="00E906B4" w:rsidRDefault="00850A52" w:rsidP="00850A52">
      <w:pPr>
        <w:spacing w:line="360" w:lineRule="auto"/>
        <w:ind w:left="0" w:firstLine="0"/>
        <w:rPr>
          <w:rFonts w:ascii="Times New Roman" w:hAnsi="Times New Roman" w:cs="Times New Roman"/>
          <w:szCs w:val="24"/>
          <w:lang w:val="en-US"/>
        </w:rPr>
      </w:pPr>
    </w:p>
    <w:p w14:paraId="7E0A6222" w14:textId="77777777" w:rsidR="00A32404" w:rsidRPr="00E906B4" w:rsidRDefault="00A32404" w:rsidP="00850A52">
      <w:pPr>
        <w:spacing w:line="360" w:lineRule="auto"/>
        <w:ind w:left="0" w:firstLine="0"/>
        <w:rPr>
          <w:rFonts w:asciiTheme="majorBidi" w:hAnsiTheme="majorBidi" w:cstheme="majorBidi"/>
          <w:szCs w:val="24"/>
          <w:lang w:val="en-US"/>
        </w:rPr>
      </w:pPr>
    </w:p>
    <w:p w14:paraId="327BBAC2" w14:textId="6457ABCA" w:rsidR="00850A52" w:rsidRPr="00E906B4" w:rsidRDefault="00850A52" w:rsidP="00850A52">
      <w:pPr>
        <w:spacing w:line="360" w:lineRule="auto"/>
        <w:ind w:left="0" w:firstLine="0"/>
        <w:rPr>
          <w:rFonts w:asciiTheme="majorBidi" w:hAnsiTheme="majorBidi" w:cstheme="majorBidi"/>
          <w:szCs w:val="24"/>
          <w:lang w:val="en-US"/>
        </w:rPr>
      </w:pPr>
      <w:r w:rsidRPr="00E906B4">
        <w:rPr>
          <w:rFonts w:asciiTheme="majorBidi" w:hAnsiTheme="majorBidi" w:cstheme="majorBidi"/>
          <w:szCs w:val="24"/>
          <w:lang w:val="en-US"/>
        </w:rPr>
        <w:lastRenderedPageBreak/>
        <w:t>68 polling stations in Travnik opened at exactly 7 a.m. while six (6) polling stations opened with a slight delay of up to 15 minutes, and one polling station opened with a delay longer than 15 minutes (</w:t>
      </w:r>
      <w:proofErr w:type="spellStart"/>
      <w:r w:rsidRPr="00E906B4">
        <w:rPr>
          <w:rFonts w:asciiTheme="majorBidi" w:hAnsiTheme="majorBidi" w:cstheme="majorBidi"/>
          <w:szCs w:val="24"/>
          <w:lang w:val="en-US"/>
        </w:rPr>
        <w:t>091A070</w:t>
      </w:r>
      <w:proofErr w:type="spellEnd"/>
      <w:r w:rsidRPr="00E906B4">
        <w:rPr>
          <w:rFonts w:asciiTheme="majorBidi" w:hAnsiTheme="majorBidi" w:cstheme="majorBidi"/>
          <w:szCs w:val="24"/>
          <w:lang w:val="en-US"/>
        </w:rPr>
        <w:t xml:space="preserve">). All polling stations in Foča (FBiH) opened at exactly 7 a.m. </w:t>
      </w:r>
    </w:p>
    <w:p w14:paraId="5FEBDDAC" w14:textId="77777777" w:rsidR="00850A52" w:rsidRPr="00E906B4" w:rsidRDefault="00850A52" w:rsidP="00203A1A">
      <w:pPr>
        <w:spacing w:line="360" w:lineRule="auto"/>
        <w:ind w:left="0" w:firstLine="0"/>
        <w:rPr>
          <w:rFonts w:ascii="Times New Roman" w:hAnsi="Times New Roman" w:cs="Times New Roman"/>
          <w:szCs w:val="24"/>
          <w:lang w:val="en-US"/>
        </w:rPr>
      </w:pPr>
    </w:p>
    <w:p w14:paraId="5E5FF3F4" w14:textId="463BBECE" w:rsidR="00A66470" w:rsidRPr="00E906B4" w:rsidRDefault="00850A52" w:rsidP="00850A52">
      <w:pPr>
        <w:spacing w:line="360" w:lineRule="auto"/>
        <w:ind w:left="0" w:firstLine="0"/>
        <w:rPr>
          <w:rFonts w:ascii="Times New Roman" w:hAnsi="Times New Roman" w:cs="Times New Roman"/>
          <w:b/>
          <w:szCs w:val="24"/>
          <w:lang w:val="en-US"/>
        </w:rPr>
      </w:pPr>
      <w:r w:rsidRPr="00E906B4">
        <w:rPr>
          <w:rFonts w:ascii="Times New Roman" w:hAnsi="Times New Roman" w:cs="Times New Roman"/>
          <w:b/>
          <w:szCs w:val="24"/>
          <w:lang w:val="en-US"/>
        </w:rPr>
        <w:t xml:space="preserve">THANK YOU </w:t>
      </w:r>
    </w:p>
    <w:p w14:paraId="063DDF25" w14:textId="3D5164BD" w:rsidR="00E906B4" w:rsidRPr="00E906B4" w:rsidRDefault="00850A52" w:rsidP="00E906B4">
      <w:pPr>
        <w:spacing w:line="360" w:lineRule="auto"/>
        <w:ind w:left="0" w:firstLine="0"/>
        <w:rPr>
          <w:rFonts w:ascii="Times New Roman" w:hAnsi="Times New Roman" w:cs="Times New Roman"/>
          <w:szCs w:val="24"/>
          <w:lang w:val="en-US"/>
        </w:rPr>
      </w:pPr>
      <w:r w:rsidRPr="00E906B4">
        <w:rPr>
          <w:rFonts w:ascii="Times New Roman" w:hAnsi="Times New Roman" w:cs="Times New Roman"/>
          <w:szCs w:val="24"/>
          <w:lang w:val="en-US"/>
        </w:rPr>
        <w:t xml:space="preserve">The Coalition “Pod Lupom” would like to </w:t>
      </w:r>
      <w:r w:rsidR="00E906B4" w:rsidRPr="00E906B4">
        <w:rPr>
          <w:rFonts w:ascii="Times New Roman" w:hAnsi="Times New Roman" w:cs="Times New Roman"/>
          <w:szCs w:val="24"/>
          <w:lang w:val="en-US"/>
        </w:rPr>
        <w:t>extend a great thank you to nonpartisan</w:t>
      </w:r>
      <w:r w:rsidR="009D5ECE">
        <w:rPr>
          <w:rFonts w:ascii="Times New Roman" w:hAnsi="Times New Roman" w:cs="Times New Roman"/>
          <w:szCs w:val="24"/>
          <w:lang w:val="en-US"/>
        </w:rPr>
        <w:t>,</w:t>
      </w:r>
      <w:r w:rsidR="00E906B4" w:rsidRPr="00E906B4">
        <w:rPr>
          <w:rFonts w:ascii="Times New Roman" w:hAnsi="Times New Roman" w:cs="Times New Roman"/>
          <w:szCs w:val="24"/>
          <w:lang w:val="en-US"/>
        </w:rPr>
        <w:t xml:space="preserve"> civic observers </w:t>
      </w:r>
      <w:r w:rsidR="009D5ECE" w:rsidRPr="00E906B4">
        <w:rPr>
          <w:rFonts w:ascii="Times New Roman" w:hAnsi="Times New Roman" w:cs="Times New Roman"/>
          <w:szCs w:val="24"/>
          <w:lang w:val="en-US"/>
        </w:rPr>
        <w:t>for observing</w:t>
      </w:r>
      <w:r w:rsidR="00E906B4" w:rsidRPr="00E906B4">
        <w:rPr>
          <w:rFonts w:ascii="Times New Roman" w:hAnsi="Times New Roman" w:cs="Times New Roman"/>
          <w:szCs w:val="24"/>
          <w:lang w:val="en-US"/>
        </w:rPr>
        <w:t xml:space="preserve"> the elections in Travnik and Foča (FBiH) and</w:t>
      </w:r>
      <w:r w:rsidR="009D5ECE">
        <w:rPr>
          <w:rFonts w:ascii="Times New Roman" w:hAnsi="Times New Roman" w:cs="Times New Roman"/>
          <w:szCs w:val="24"/>
          <w:lang w:val="en-US"/>
        </w:rPr>
        <w:t xml:space="preserve"> for</w:t>
      </w:r>
      <w:r w:rsidR="00E906B4" w:rsidRPr="00E906B4">
        <w:rPr>
          <w:rFonts w:ascii="Times New Roman" w:hAnsi="Times New Roman" w:cs="Times New Roman"/>
          <w:szCs w:val="24"/>
          <w:lang w:val="en-US"/>
        </w:rPr>
        <w:t xml:space="preserve"> their contribution in protecting the votes. </w:t>
      </w:r>
      <w:r w:rsidRPr="00E906B4">
        <w:rPr>
          <w:rFonts w:ascii="Times New Roman" w:hAnsi="Times New Roman" w:cs="Times New Roman"/>
          <w:szCs w:val="24"/>
          <w:lang w:val="en-US"/>
        </w:rPr>
        <w:t xml:space="preserve">The Coalition would like to thank the media outlets for </w:t>
      </w:r>
      <w:r w:rsidR="00E906B4" w:rsidRPr="00E906B4">
        <w:rPr>
          <w:rFonts w:ascii="Times New Roman" w:hAnsi="Times New Roman" w:cs="Times New Roman"/>
          <w:szCs w:val="24"/>
          <w:lang w:val="en-US"/>
        </w:rPr>
        <w:t xml:space="preserve">their continuous coverage of the </w:t>
      </w:r>
      <w:r w:rsidRPr="00E906B4">
        <w:rPr>
          <w:rFonts w:ascii="Times New Roman" w:hAnsi="Times New Roman" w:cs="Times New Roman"/>
          <w:szCs w:val="24"/>
          <w:lang w:val="en-US"/>
        </w:rPr>
        <w:t>independent observation mission</w:t>
      </w:r>
      <w:r w:rsidR="009D5ECE">
        <w:rPr>
          <w:rFonts w:ascii="Times New Roman" w:hAnsi="Times New Roman" w:cs="Times New Roman"/>
          <w:szCs w:val="24"/>
          <w:lang w:val="en-US"/>
        </w:rPr>
        <w:t xml:space="preserve"> and for</w:t>
      </w:r>
      <w:r w:rsidR="00E906B4" w:rsidRPr="00E906B4">
        <w:rPr>
          <w:rFonts w:ascii="Times New Roman" w:hAnsi="Times New Roman" w:cs="Times New Roman"/>
          <w:szCs w:val="24"/>
          <w:lang w:val="en-US"/>
        </w:rPr>
        <w:t xml:space="preserve"> their timely information and professional reporting</w:t>
      </w:r>
      <w:r w:rsidR="009D5ECE">
        <w:rPr>
          <w:rFonts w:ascii="Times New Roman" w:hAnsi="Times New Roman" w:cs="Times New Roman"/>
          <w:szCs w:val="24"/>
          <w:lang w:val="en-US"/>
        </w:rPr>
        <w:t>. The Coalition extends a thank you t</w:t>
      </w:r>
      <w:r w:rsidR="00E906B4" w:rsidRPr="00E906B4">
        <w:rPr>
          <w:rFonts w:ascii="Times New Roman" w:hAnsi="Times New Roman" w:cs="Times New Roman"/>
          <w:szCs w:val="24"/>
          <w:lang w:val="en-US"/>
        </w:rPr>
        <w:t xml:space="preserve">o </w:t>
      </w:r>
      <w:r w:rsidRPr="00E906B4">
        <w:rPr>
          <w:rFonts w:ascii="Times New Roman" w:hAnsi="Times New Roman" w:cs="Times New Roman"/>
          <w:szCs w:val="24"/>
          <w:lang w:val="en-US"/>
        </w:rPr>
        <w:t>the election</w:t>
      </w:r>
      <w:r w:rsidR="00E906B4" w:rsidRPr="00E906B4">
        <w:rPr>
          <w:rFonts w:ascii="Times New Roman" w:hAnsi="Times New Roman" w:cs="Times New Roman"/>
          <w:szCs w:val="24"/>
          <w:lang w:val="en-US"/>
        </w:rPr>
        <w:t xml:space="preserve"> authorities for th</w:t>
      </w:r>
      <w:r w:rsidRPr="00E906B4">
        <w:rPr>
          <w:rFonts w:ascii="Times New Roman" w:hAnsi="Times New Roman" w:cs="Times New Roman"/>
          <w:szCs w:val="24"/>
          <w:lang w:val="en-US"/>
        </w:rPr>
        <w:t>eir correct cooperation.</w:t>
      </w:r>
      <w:r w:rsidR="00E906B4" w:rsidRPr="00E906B4">
        <w:rPr>
          <w:rFonts w:ascii="Times New Roman" w:hAnsi="Times New Roman" w:cs="Times New Roman"/>
          <w:szCs w:val="24"/>
          <w:lang w:val="en-US"/>
        </w:rPr>
        <w:t xml:space="preserve"> We thank all other actors of the electoral process, and especially </w:t>
      </w:r>
      <w:r w:rsidR="009D5ECE">
        <w:rPr>
          <w:rFonts w:ascii="Times New Roman" w:hAnsi="Times New Roman" w:cs="Times New Roman"/>
          <w:szCs w:val="24"/>
          <w:lang w:val="en-US"/>
        </w:rPr>
        <w:t xml:space="preserve">the </w:t>
      </w:r>
      <w:r w:rsidR="00E906B4" w:rsidRPr="00E906B4">
        <w:rPr>
          <w:rFonts w:ascii="Times New Roman" w:hAnsi="Times New Roman" w:cs="Times New Roman"/>
          <w:szCs w:val="24"/>
          <w:lang w:val="en-US"/>
        </w:rPr>
        <w:t>citizens voters for their support and confidence.</w:t>
      </w:r>
    </w:p>
    <w:p w14:paraId="0EA63B54" w14:textId="77777777" w:rsidR="00E906B4" w:rsidRPr="00E906B4" w:rsidRDefault="00E906B4" w:rsidP="00E906B4">
      <w:pPr>
        <w:spacing w:line="360" w:lineRule="auto"/>
        <w:ind w:left="0" w:firstLine="0"/>
        <w:rPr>
          <w:rFonts w:ascii="Times New Roman" w:hAnsi="Times New Roman" w:cs="Times New Roman"/>
          <w:szCs w:val="24"/>
          <w:lang w:val="en-US"/>
        </w:rPr>
      </w:pPr>
    </w:p>
    <w:p w14:paraId="25562678" w14:textId="6F12B656" w:rsidR="00E906B4" w:rsidRPr="00E906B4" w:rsidRDefault="00E906B4" w:rsidP="009D5ECE">
      <w:pPr>
        <w:spacing w:line="360" w:lineRule="auto"/>
        <w:ind w:left="0" w:firstLine="0"/>
        <w:rPr>
          <w:rFonts w:ascii="Times New Roman" w:hAnsi="Times New Roman" w:cs="Times New Roman"/>
          <w:szCs w:val="24"/>
          <w:lang w:val="en-US"/>
        </w:rPr>
      </w:pPr>
      <w:r w:rsidRPr="00E906B4">
        <w:rPr>
          <w:rFonts w:ascii="Times New Roman" w:hAnsi="Times New Roman" w:cs="Times New Roman"/>
          <w:szCs w:val="24"/>
          <w:lang w:val="en-US"/>
        </w:rPr>
        <w:t xml:space="preserve">The Pod Lupom Coalition worked together with 85 civil society organizations to organize observation of the electoral process in Bosnia and Herzegovina. The Coalition’s efforts in </w:t>
      </w:r>
      <w:r w:rsidR="009D5ECE">
        <w:rPr>
          <w:rFonts w:ascii="Times New Roman" w:hAnsi="Times New Roman" w:cs="Times New Roman"/>
          <w:szCs w:val="24"/>
          <w:lang w:val="en-US"/>
        </w:rPr>
        <w:t xml:space="preserve">the </w:t>
      </w:r>
      <w:r w:rsidRPr="00E906B4">
        <w:rPr>
          <w:rFonts w:ascii="Times New Roman" w:hAnsi="Times New Roman" w:cs="Times New Roman"/>
          <w:szCs w:val="24"/>
          <w:lang w:val="en-US"/>
        </w:rPr>
        <w:t xml:space="preserve">snap elections in Travnik and Foča (FBiH) were joined by two </w:t>
      </w:r>
      <w:r w:rsidR="009D5ECE">
        <w:rPr>
          <w:rFonts w:ascii="Times New Roman" w:hAnsi="Times New Roman" w:cs="Times New Roman"/>
          <w:szCs w:val="24"/>
          <w:lang w:val="en-US"/>
        </w:rPr>
        <w:t xml:space="preserve">civil society </w:t>
      </w:r>
      <w:r w:rsidRPr="00E906B4">
        <w:rPr>
          <w:rFonts w:ascii="Times New Roman" w:hAnsi="Times New Roman" w:cs="Times New Roman"/>
          <w:szCs w:val="24"/>
          <w:lang w:val="en-US"/>
        </w:rPr>
        <w:t>organizations, the Center for Youth Education from Travnik and the Democratic Center “</w:t>
      </w:r>
      <w:proofErr w:type="spellStart"/>
      <w:r w:rsidRPr="00E906B4">
        <w:rPr>
          <w:rFonts w:ascii="Times New Roman" w:hAnsi="Times New Roman" w:cs="Times New Roman"/>
          <w:szCs w:val="24"/>
          <w:lang w:val="en-US"/>
        </w:rPr>
        <w:t>Nove</w:t>
      </w:r>
      <w:proofErr w:type="spellEnd"/>
      <w:r w:rsidRPr="00E906B4">
        <w:rPr>
          <w:rFonts w:ascii="Times New Roman" w:hAnsi="Times New Roman" w:cs="Times New Roman"/>
          <w:szCs w:val="24"/>
          <w:lang w:val="en-US"/>
        </w:rPr>
        <w:t xml:space="preserve"> </w:t>
      </w:r>
      <w:proofErr w:type="spellStart"/>
      <w:r w:rsidRPr="00E906B4">
        <w:rPr>
          <w:rFonts w:ascii="Times New Roman" w:hAnsi="Times New Roman" w:cs="Times New Roman"/>
          <w:szCs w:val="24"/>
          <w:lang w:val="en-US"/>
        </w:rPr>
        <w:t>nade</w:t>
      </w:r>
      <w:proofErr w:type="spellEnd"/>
      <w:r w:rsidRPr="00E906B4">
        <w:rPr>
          <w:rFonts w:ascii="Times New Roman" w:hAnsi="Times New Roman" w:cs="Times New Roman"/>
          <w:szCs w:val="24"/>
          <w:lang w:val="en-US"/>
        </w:rPr>
        <w:t>” from Foča</w:t>
      </w:r>
      <w:r w:rsidR="009D5ECE">
        <w:rPr>
          <w:rFonts w:ascii="Times New Roman" w:hAnsi="Times New Roman" w:cs="Times New Roman"/>
          <w:szCs w:val="24"/>
          <w:lang w:val="en-US"/>
        </w:rPr>
        <w:t>,</w:t>
      </w:r>
      <w:r w:rsidRPr="00E906B4">
        <w:rPr>
          <w:rFonts w:ascii="Times New Roman" w:hAnsi="Times New Roman" w:cs="Times New Roman"/>
          <w:szCs w:val="24"/>
          <w:lang w:val="en-US"/>
        </w:rPr>
        <w:t xml:space="preserve"> that worked to engage and select nonpartisan observers. The Coalition Pod lupom wishes to thank them for their contribution t</w:t>
      </w:r>
      <w:r w:rsidR="002D428B">
        <w:rPr>
          <w:rFonts w:ascii="Times New Roman" w:hAnsi="Times New Roman" w:cs="Times New Roman"/>
          <w:szCs w:val="24"/>
          <w:lang w:val="en-US"/>
        </w:rPr>
        <w:t xml:space="preserve">o ensuring </w:t>
      </w:r>
      <w:r w:rsidRPr="00E906B4">
        <w:rPr>
          <w:rFonts w:ascii="Times New Roman" w:hAnsi="Times New Roman" w:cs="Times New Roman"/>
          <w:szCs w:val="24"/>
          <w:lang w:val="en-US"/>
        </w:rPr>
        <w:t>free and fair elections in Bosnia and Herzegovina.</w:t>
      </w:r>
    </w:p>
    <w:p w14:paraId="18105ADD" w14:textId="77777777" w:rsidR="00F07990" w:rsidRPr="00E906B4" w:rsidRDefault="00F07990" w:rsidP="00203A1A">
      <w:pPr>
        <w:spacing w:line="360" w:lineRule="auto"/>
        <w:ind w:left="0" w:firstLine="0"/>
        <w:rPr>
          <w:rFonts w:ascii="Times New Roman" w:hAnsi="Times New Roman" w:cs="Times New Roman"/>
          <w:iCs/>
          <w:szCs w:val="24"/>
          <w:lang w:val="en-US"/>
        </w:rPr>
      </w:pPr>
    </w:p>
    <w:p w14:paraId="0716B4EC" w14:textId="6EA77AC5" w:rsidR="00EF0034" w:rsidRPr="00E906B4" w:rsidRDefault="00EF0034" w:rsidP="00203A1A">
      <w:pPr>
        <w:spacing w:line="360" w:lineRule="auto"/>
        <w:ind w:left="0" w:firstLine="0"/>
        <w:rPr>
          <w:rFonts w:ascii="Times New Roman" w:hAnsi="Times New Roman" w:cs="Times New Roman"/>
          <w:i/>
          <w:iCs/>
          <w:szCs w:val="24"/>
          <w:lang w:val="en-US"/>
        </w:rPr>
      </w:pPr>
      <w:r w:rsidRPr="00E906B4">
        <w:rPr>
          <w:rFonts w:ascii="Times New Roman" w:hAnsi="Times New Roman" w:cs="Times New Roman"/>
          <w:i/>
          <w:iCs/>
          <w:szCs w:val="24"/>
          <w:lang w:val="en-US"/>
        </w:rPr>
        <w:t>###</w:t>
      </w:r>
    </w:p>
    <w:p w14:paraId="2A1DC650" w14:textId="77777777" w:rsidR="00FE21ED" w:rsidRPr="00E906B4" w:rsidRDefault="00FE21ED" w:rsidP="00203A1A">
      <w:pPr>
        <w:spacing w:line="360" w:lineRule="auto"/>
        <w:ind w:left="0" w:firstLine="0"/>
        <w:rPr>
          <w:rFonts w:ascii="Times New Roman" w:hAnsi="Times New Roman" w:cs="Times New Roman"/>
          <w:iCs/>
          <w:szCs w:val="24"/>
          <w:lang w:val="en-US"/>
        </w:rPr>
      </w:pPr>
    </w:p>
    <w:p w14:paraId="41226E93" w14:textId="77777777" w:rsidR="00E906B4" w:rsidRPr="00E906B4" w:rsidRDefault="00E906B4" w:rsidP="00E906B4">
      <w:pPr>
        <w:ind w:left="0" w:firstLine="0"/>
        <w:jc w:val="center"/>
        <w:rPr>
          <w:rFonts w:asciiTheme="majorBidi" w:hAnsiTheme="majorBidi" w:cstheme="majorBidi"/>
          <w:i/>
          <w:iCs/>
          <w:szCs w:val="24"/>
          <w:lang w:val="en-US"/>
        </w:rPr>
      </w:pPr>
      <w:r w:rsidRPr="00E906B4">
        <w:rPr>
          <w:rFonts w:asciiTheme="majorBidi" w:hAnsiTheme="majorBidi" w:cstheme="majorBidi"/>
          <w:i/>
          <w:iCs/>
          <w:szCs w:val="24"/>
          <w:lang w:val="en-US"/>
        </w:rPr>
        <w:t xml:space="preserve">For all additional information please contact Hasan Kamenjaković, Pod </w:t>
      </w:r>
      <w:proofErr w:type="spellStart"/>
      <w:r w:rsidRPr="00E906B4">
        <w:rPr>
          <w:rFonts w:asciiTheme="majorBidi" w:hAnsiTheme="majorBidi" w:cstheme="majorBidi"/>
          <w:i/>
          <w:iCs/>
          <w:szCs w:val="24"/>
          <w:lang w:val="en-US"/>
        </w:rPr>
        <w:t>lupom's</w:t>
      </w:r>
      <w:proofErr w:type="spellEnd"/>
      <w:r w:rsidRPr="00E906B4">
        <w:rPr>
          <w:rFonts w:asciiTheme="majorBidi" w:hAnsiTheme="majorBidi" w:cstheme="majorBidi"/>
          <w:i/>
          <w:iCs/>
          <w:szCs w:val="24"/>
          <w:lang w:val="en-US"/>
        </w:rPr>
        <w:t xml:space="preserve"> Public Relations and Media Coordinator at  </w:t>
      </w:r>
      <w:hyperlink r:id="rId7" w:history="1">
        <w:r w:rsidRPr="00E906B4">
          <w:rPr>
            <w:rStyle w:val="Hyperlink"/>
            <w:rFonts w:asciiTheme="majorBidi" w:hAnsiTheme="majorBidi" w:cstheme="majorBidi"/>
            <w:i/>
            <w:iCs/>
            <w:szCs w:val="24"/>
            <w:lang w:val="en-US"/>
          </w:rPr>
          <w:t>pr@podlupom.org</w:t>
        </w:r>
      </w:hyperlink>
      <w:r w:rsidRPr="00E906B4">
        <w:rPr>
          <w:rFonts w:asciiTheme="majorBidi" w:hAnsiTheme="majorBidi" w:cstheme="majorBidi"/>
          <w:i/>
          <w:iCs/>
          <w:szCs w:val="24"/>
          <w:lang w:val="en-US"/>
        </w:rPr>
        <w:t xml:space="preserve"> </w:t>
      </w:r>
      <w:proofErr w:type="gramStart"/>
      <w:r w:rsidRPr="00E906B4">
        <w:rPr>
          <w:rFonts w:asciiTheme="majorBidi" w:hAnsiTheme="majorBidi" w:cstheme="majorBidi"/>
          <w:i/>
          <w:iCs/>
          <w:szCs w:val="24"/>
          <w:lang w:val="en-US"/>
        </w:rPr>
        <w:t>or  063</w:t>
      </w:r>
      <w:proofErr w:type="gramEnd"/>
      <w:r w:rsidRPr="00E906B4">
        <w:rPr>
          <w:rFonts w:asciiTheme="majorBidi" w:hAnsiTheme="majorBidi" w:cstheme="majorBidi"/>
          <w:i/>
          <w:iCs/>
          <w:szCs w:val="24"/>
          <w:lang w:val="en-US"/>
        </w:rPr>
        <w:t xml:space="preserve"> 396 521.</w:t>
      </w:r>
    </w:p>
    <w:p w14:paraId="3B3A8C5D" w14:textId="77777777" w:rsidR="00E906B4" w:rsidRPr="00E906B4" w:rsidRDefault="00E906B4" w:rsidP="00FE21ED">
      <w:pPr>
        <w:spacing w:line="360" w:lineRule="auto"/>
        <w:ind w:left="0" w:firstLine="0"/>
        <w:jc w:val="center"/>
        <w:rPr>
          <w:rFonts w:ascii="Times New Roman" w:hAnsi="Times New Roman" w:cs="Times New Roman"/>
          <w:i/>
          <w:iCs/>
          <w:szCs w:val="24"/>
          <w:lang w:val="en-US"/>
        </w:rPr>
      </w:pPr>
    </w:p>
    <w:sectPr w:rsidR="00E906B4" w:rsidRPr="00E906B4">
      <w:headerReference w:type="default" r:id="rId8"/>
      <w:footerReference w:type="default" r:id="rId9"/>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79C8" w14:textId="77777777" w:rsidR="007502E5" w:rsidRDefault="007502E5">
      <w:pPr>
        <w:spacing w:after="0" w:line="240" w:lineRule="auto"/>
      </w:pPr>
      <w:r>
        <w:separator/>
      </w:r>
    </w:p>
  </w:endnote>
  <w:endnote w:type="continuationSeparator" w:id="0">
    <w:p w14:paraId="59D28D5C" w14:textId="77777777" w:rsidR="007502E5" w:rsidRDefault="0075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D2B2" w14:textId="258E2390" w:rsidR="00C25C1A" w:rsidRDefault="00EF0034" w:rsidP="0072193C">
    <w:pPr>
      <w:pStyle w:val="Footer"/>
      <w:jc w:val="center"/>
    </w:pPr>
    <w:r>
      <w:rPr>
        <w:noProof/>
        <w:lang w:val="en-US" w:eastAsia="en-US"/>
      </w:rPr>
      <w:drawing>
        <wp:inline distT="0" distB="0" distL="0" distR="0" wp14:anchorId="0B40B21D" wp14:editId="58F70C6D">
          <wp:extent cx="2800350" cy="939800"/>
          <wp:effectExtent l="0" t="0" r="0" b="0"/>
          <wp:docPr id="20" name="Picture 20" descr="C:\Users\CCI-User\AppData\Local\Microsoft\Windows\INetCache\Content.Word\my-visual-copy_53711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I-User\AppData\Local\Microsoft\Windows\INetCache\Content.Word\my-visual-copy_537113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939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85CF" w14:textId="77777777" w:rsidR="007502E5" w:rsidRDefault="007502E5">
      <w:pPr>
        <w:spacing w:after="0" w:line="240" w:lineRule="auto"/>
      </w:pPr>
      <w:r>
        <w:separator/>
      </w:r>
    </w:p>
  </w:footnote>
  <w:footnote w:type="continuationSeparator" w:id="0">
    <w:p w14:paraId="6D978023" w14:textId="77777777" w:rsidR="007502E5" w:rsidRDefault="00750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4FAE" w14:textId="77AE8645" w:rsidR="00C25C1A" w:rsidRPr="00221DCC" w:rsidRDefault="004D3DE2"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9264" behindDoc="0" locked="0" layoutInCell="1" allowOverlap="1" wp14:anchorId="48190636" wp14:editId="2CD7CAF5">
              <wp:simplePos x="0" y="0"/>
              <wp:positionH relativeFrom="page">
                <wp:posOffset>0</wp:posOffset>
              </wp:positionH>
              <wp:positionV relativeFrom="page">
                <wp:posOffset>30480</wp:posOffset>
              </wp:positionV>
              <wp:extent cx="7931150" cy="1323341"/>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1"/>
                        <a:chOff x="0" y="28565"/>
                        <a:chExt cx="7931779" cy="1323988"/>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w:t>
                            </w:r>
                            <w:r>
                              <w:rPr>
                                <w:sz w:val="20"/>
                              </w:rPr>
                              <w:t>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 xml:space="preserve">tel: </w:t>
                            </w:r>
                            <w:r>
                              <w:rPr>
                                <w:sz w:val="20"/>
                              </w:rPr>
                              <w:t>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 xml:space="preserve">fax: </w:t>
                            </w:r>
                            <w:r>
                              <w:rPr>
                                <w:sz w:val="20"/>
                              </w:rPr>
                              <w:t>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4563045" y="133347"/>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5"/>
                          <a:ext cx="1381270" cy="1137831"/>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4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">
              <v:rect id="Rectangle 6" o:spid="_x0000_s1027" style="position:absolute;left:13447;top:4676;width:42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45630;top:1333;width:18505;height:8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AOTAAAAA2wAAAA8AAABkcnMvZG93bnJldi54bWxET01rwkAQvRf6H5Yp9FY3FmwldRW1KL02&#10;pvchOybB7GzcHU3qr+8WCr3N433OYjW6Tl0pxNazgekkA0VcedtybaA87J7moKIgW+w8k4FvirBa&#10;3t8tMLd+4E+6FlKrFMIxRwONSJ9rHauGHMaJ74kTd/TBoSQYam0DDincdfo5y160w5ZTQ4M9bRuq&#10;TsXFGTjv5rOyGIpZedtiuGz28v5VijGPD+P6DZTQKP/iP/eHTfNf4feXdIB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vwA5MAAAADbAAAADwAAAAAAAAAAAAAAAACfAgAA&#10;ZHJzL2Rvd25yZXYueG1sUEsFBgAAAAAEAAQA9wAAAIwDAAAAAA==&#10;">
                <v:imagedata r:id="rId4" o:title=""/>
                <v:path arrowok="t"/>
              </v:shape>
              <v:shape id="Picture 26" o:spid="_x0000_s1043" type="#_x0000_t75" style="position:absolute;left:5619;top:285;width:13813;height:1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nXjEAAAA2wAAAA8AAABkcnMvZG93bnJldi54bWxEj0FvwjAMhe+T+A+RkXaZIN0ODHUEBJPQ&#10;uGwahd2txLQVjVOaAO2/nw+TdrP1nt/7vFj1vlE36mId2MDzNANFbIOruTRwPGwnc1AxITtsApOB&#10;gSKslqOHBeYu3HlPtyKVSkI45migSqnNtY62Io9xGlpi0U6h85hk7UrtOrxLuG/0S5bNtMeapaHC&#10;lt4rsufi6g08fXztPm38fh3s5acYZjW6jb8Y8zju12+gEvXp3/x3vXOCL7Dyiwy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inXjEAAAA2wAAAA8AAAAAAAAAAAAAAAAA&#10;nwIAAGRycy9kb3ducmV2LnhtbFBLBQYAAAAABAAEAPcAAACQAwAAAAA=&#10;">
                <v:imagedata r:id="rId5" o:title=""/>
                <v:path arrowok="t"/>
              </v:shape>
              <v:shape id="Picture 1443" o:spid="_x0000_s1044" type="#_x0000_t75" style="position:absolute;top:11575;width:77719;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XrM3CAAAA2wAAAA8AAABkcnMvZG93bnJldi54bWxET99rwjAQfh/sfwgn7G1NlG1s1ShTECcK&#10;Y1V8PppbW9ZcShK1/vdGGPh2H9/Pm8x624oT+dA41jDMFAji0pmGKw373fL5HUSIyAZbx6ThQgFm&#10;08eHCebGnfmHTkWsRArhkKOGOsYulzKUNVkMmeuIE/frvMWYoK+k8XhO4baVI6XepMWGU0ONHS1q&#10;Kv+Ko9XgV+1yflDzw/fLZrspiu1aqt2r1k+D/nMMIlIf7+J/95dJ8z/g9ks6QE6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F6zNwgAAANsAAAAPAAAAAAAAAAAAAAAAAJ8C&#10;AABkcnMvZG93bnJldi54bWxQSwUGAAAAAAQABAD3AAAAjgMAAAAA&#10;">
                <v:imagedata r:id="rId6" o:title=""/>
                <v:path arrowok="t"/>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7487"/>
    <w:multiLevelType w:val="hybridMultilevel"/>
    <w:tmpl w:val="719CF322"/>
    <w:lvl w:ilvl="0" w:tplc="193431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D33C5"/>
    <w:multiLevelType w:val="hybridMultilevel"/>
    <w:tmpl w:val="D5A49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8598F"/>
    <w:multiLevelType w:val="hybridMultilevel"/>
    <w:tmpl w:val="EF40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67C6D"/>
    <w:multiLevelType w:val="hybridMultilevel"/>
    <w:tmpl w:val="1630A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72BC2"/>
    <w:multiLevelType w:val="hybridMultilevel"/>
    <w:tmpl w:val="9990D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3521E"/>
    <w:multiLevelType w:val="hybridMultilevel"/>
    <w:tmpl w:val="52FE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F00F6"/>
    <w:multiLevelType w:val="hybridMultilevel"/>
    <w:tmpl w:val="98662ED6"/>
    <w:lvl w:ilvl="0" w:tplc="B3BA89B6">
      <w:start w:val="1"/>
      <w:numFmt w:val="decimal"/>
      <w:lvlText w:val="%1."/>
      <w:lvlJc w:val="left"/>
      <w:pPr>
        <w:ind w:left="720" w:hanging="360"/>
      </w:pPr>
      <w:rPr>
        <w:rFonts w:eastAsia="Calibri"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018CF"/>
    <w:rsid w:val="00017678"/>
    <w:rsid w:val="00023098"/>
    <w:rsid w:val="00043E6E"/>
    <w:rsid w:val="00066997"/>
    <w:rsid w:val="00081C7F"/>
    <w:rsid w:val="00083E95"/>
    <w:rsid w:val="00090464"/>
    <w:rsid w:val="000B2183"/>
    <w:rsid w:val="000C1B78"/>
    <w:rsid w:val="000D3CA1"/>
    <w:rsid w:val="00106E47"/>
    <w:rsid w:val="001129E2"/>
    <w:rsid w:val="0011775F"/>
    <w:rsid w:val="00124DA4"/>
    <w:rsid w:val="0013494F"/>
    <w:rsid w:val="00135E85"/>
    <w:rsid w:val="001452E5"/>
    <w:rsid w:val="00145F61"/>
    <w:rsid w:val="0015352E"/>
    <w:rsid w:val="00156290"/>
    <w:rsid w:val="00177E87"/>
    <w:rsid w:val="00180CD9"/>
    <w:rsid w:val="001C4016"/>
    <w:rsid w:val="00201A1D"/>
    <w:rsid w:val="00203A1A"/>
    <w:rsid w:val="00221DCC"/>
    <w:rsid w:val="002222C3"/>
    <w:rsid w:val="00224BDE"/>
    <w:rsid w:val="00232793"/>
    <w:rsid w:val="0023597B"/>
    <w:rsid w:val="002526AD"/>
    <w:rsid w:val="0027263D"/>
    <w:rsid w:val="002777E6"/>
    <w:rsid w:val="002830FD"/>
    <w:rsid w:val="002C4503"/>
    <w:rsid w:val="002C61C0"/>
    <w:rsid w:val="002D2AEC"/>
    <w:rsid w:val="002D428B"/>
    <w:rsid w:val="003078EF"/>
    <w:rsid w:val="00340163"/>
    <w:rsid w:val="00350DF7"/>
    <w:rsid w:val="00355013"/>
    <w:rsid w:val="00363F9F"/>
    <w:rsid w:val="00375E58"/>
    <w:rsid w:val="00377716"/>
    <w:rsid w:val="003807D4"/>
    <w:rsid w:val="00383C6B"/>
    <w:rsid w:val="00390518"/>
    <w:rsid w:val="003D4E66"/>
    <w:rsid w:val="003E4C06"/>
    <w:rsid w:val="00420551"/>
    <w:rsid w:val="004237D7"/>
    <w:rsid w:val="00436865"/>
    <w:rsid w:val="004416CD"/>
    <w:rsid w:val="00447190"/>
    <w:rsid w:val="0046161A"/>
    <w:rsid w:val="00482ADB"/>
    <w:rsid w:val="00486ABA"/>
    <w:rsid w:val="004A1A75"/>
    <w:rsid w:val="004A6B82"/>
    <w:rsid w:val="004B0F94"/>
    <w:rsid w:val="004B38A5"/>
    <w:rsid w:val="004C441F"/>
    <w:rsid w:val="004D3DE2"/>
    <w:rsid w:val="005101B0"/>
    <w:rsid w:val="0052465F"/>
    <w:rsid w:val="00551F3A"/>
    <w:rsid w:val="00573917"/>
    <w:rsid w:val="00592875"/>
    <w:rsid w:val="005A3D48"/>
    <w:rsid w:val="005D4421"/>
    <w:rsid w:val="005E1E4F"/>
    <w:rsid w:val="00626085"/>
    <w:rsid w:val="00627F65"/>
    <w:rsid w:val="006847DF"/>
    <w:rsid w:val="00692775"/>
    <w:rsid w:val="006B286D"/>
    <w:rsid w:val="006B2F69"/>
    <w:rsid w:val="006B4382"/>
    <w:rsid w:val="006C4D56"/>
    <w:rsid w:val="006D6018"/>
    <w:rsid w:val="006F3FB4"/>
    <w:rsid w:val="00702274"/>
    <w:rsid w:val="00713220"/>
    <w:rsid w:val="0072193C"/>
    <w:rsid w:val="00722333"/>
    <w:rsid w:val="007414FC"/>
    <w:rsid w:val="007502E5"/>
    <w:rsid w:val="00750A5C"/>
    <w:rsid w:val="00751095"/>
    <w:rsid w:val="00755923"/>
    <w:rsid w:val="00770F14"/>
    <w:rsid w:val="007A0278"/>
    <w:rsid w:val="007D1865"/>
    <w:rsid w:val="007D7987"/>
    <w:rsid w:val="008444D4"/>
    <w:rsid w:val="00850A52"/>
    <w:rsid w:val="008516F9"/>
    <w:rsid w:val="008552B5"/>
    <w:rsid w:val="008617D2"/>
    <w:rsid w:val="008862FF"/>
    <w:rsid w:val="008A53CE"/>
    <w:rsid w:val="008C7FBA"/>
    <w:rsid w:val="008D4CA0"/>
    <w:rsid w:val="008F7514"/>
    <w:rsid w:val="00914525"/>
    <w:rsid w:val="0092093A"/>
    <w:rsid w:val="00936ECE"/>
    <w:rsid w:val="00943382"/>
    <w:rsid w:val="009502F9"/>
    <w:rsid w:val="0098496D"/>
    <w:rsid w:val="0098547E"/>
    <w:rsid w:val="009D081A"/>
    <w:rsid w:val="009D5ECE"/>
    <w:rsid w:val="009F1635"/>
    <w:rsid w:val="00A32404"/>
    <w:rsid w:val="00A3308A"/>
    <w:rsid w:val="00A52702"/>
    <w:rsid w:val="00A66470"/>
    <w:rsid w:val="00A72A6E"/>
    <w:rsid w:val="00A77DD6"/>
    <w:rsid w:val="00A80370"/>
    <w:rsid w:val="00A9157D"/>
    <w:rsid w:val="00A92718"/>
    <w:rsid w:val="00AA74D6"/>
    <w:rsid w:val="00AC4D78"/>
    <w:rsid w:val="00AF1615"/>
    <w:rsid w:val="00B44AA3"/>
    <w:rsid w:val="00B66168"/>
    <w:rsid w:val="00B7128D"/>
    <w:rsid w:val="00B82DDA"/>
    <w:rsid w:val="00BD23A0"/>
    <w:rsid w:val="00C03388"/>
    <w:rsid w:val="00C3143F"/>
    <w:rsid w:val="00C3735B"/>
    <w:rsid w:val="00C46E2C"/>
    <w:rsid w:val="00C508D0"/>
    <w:rsid w:val="00C5551B"/>
    <w:rsid w:val="00C66103"/>
    <w:rsid w:val="00C92763"/>
    <w:rsid w:val="00CA0AC7"/>
    <w:rsid w:val="00CA6EA5"/>
    <w:rsid w:val="00CB772E"/>
    <w:rsid w:val="00CC2829"/>
    <w:rsid w:val="00CF667B"/>
    <w:rsid w:val="00CF7081"/>
    <w:rsid w:val="00CF756B"/>
    <w:rsid w:val="00D014DE"/>
    <w:rsid w:val="00D44DC3"/>
    <w:rsid w:val="00D50C4B"/>
    <w:rsid w:val="00D73568"/>
    <w:rsid w:val="00D95ED4"/>
    <w:rsid w:val="00DA23F2"/>
    <w:rsid w:val="00DB3490"/>
    <w:rsid w:val="00DC0356"/>
    <w:rsid w:val="00DE660B"/>
    <w:rsid w:val="00DF1745"/>
    <w:rsid w:val="00DF2578"/>
    <w:rsid w:val="00E22D70"/>
    <w:rsid w:val="00E30F3A"/>
    <w:rsid w:val="00E315EE"/>
    <w:rsid w:val="00E532D5"/>
    <w:rsid w:val="00E6672A"/>
    <w:rsid w:val="00E8570A"/>
    <w:rsid w:val="00E857E8"/>
    <w:rsid w:val="00E906B4"/>
    <w:rsid w:val="00E93B8D"/>
    <w:rsid w:val="00E97F2F"/>
    <w:rsid w:val="00EA50AC"/>
    <w:rsid w:val="00EC777A"/>
    <w:rsid w:val="00ED4B2D"/>
    <w:rsid w:val="00EF0034"/>
    <w:rsid w:val="00EF028D"/>
    <w:rsid w:val="00F05638"/>
    <w:rsid w:val="00F066B0"/>
    <w:rsid w:val="00F07280"/>
    <w:rsid w:val="00F07990"/>
    <w:rsid w:val="00F13ED4"/>
    <w:rsid w:val="00F23726"/>
    <w:rsid w:val="00F2576D"/>
    <w:rsid w:val="00F452DB"/>
    <w:rsid w:val="00F514C8"/>
    <w:rsid w:val="00F542E8"/>
    <w:rsid w:val="00F640ED"/>
    <w:rsid w:val="00F641B7"/>
    <w:rsid w:val="00F870CA"/>
    <w:rsid w:val="00FB45D7"/>
    <w:rsid w:val="00FD27D6"/>
    <w:rsid w:val="00FD42E6"/>
    <w:rsid w:val="00FD7501"/>
    <w:rsid w:val="00FE21ED"/>
    <w:rsid w:val="00FF212F"/>
    <w:rsid w:val="00FF6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ListParagraph">
    <w:name w:val="List Paragraph"/>
    <w:basedOn w:val="Normal"/>
    <w:uiPriority w:val="34"/>
    <w:qFormat/>
    <w:rsid w:val="008D4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868833170">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podlupo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1234</Words>
  <Characters>6953</Characters>
  <Application>Microsoft Office Word</Application>
  <DocSecurity>0</DocSecurity>
  <Lines>131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Samila Fuka</cp:lastModifiedBy>
  <cp:revision>9</cp:revision>
  <dcterms:created xsi:type="dcterms:W3CDTF">2021-04-12T11:34:00Z</dcterms:created>
  <dcterms:modified xsi:type="dcterms:W3CDTF">2021-04-12T11:42:00Z</dcterms:modified>
</cp:coreProperties>
</file>