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A34E3" w14:textId="70DC5DCB" w:rsidR="00B653A6" w:rsidRPr="006C2E8E" w:rsidRDefault="0041285E" w:rsidP="00423F43">
      <w:pPr>
        <w:pStyle w:val="TOCHeading"/>
        <w:rPr>
          <w:color w:val="auto"/>
          <w:lang w:val="bs-Latn-BA"/>
        </w:rPr>
      </w:pPr>
      <w:r w:rsidRPr="006C2E8E">
        <w:rPr>
          <w:color w:val="auto"/>
          <w:lang w:val="en-US" w:eastAsia="en-US"/>
        </w:rPr>
        <w:drawing>
          <wp:anchor distT="0" distB="0" distL="114300" distR="114300" simplePos="0" relativeHeight="251659264" behindDoc="0" locked="0" layoutInCell="1" allowOverlap="1" wp14:anchorId="23EE5B65" wp14:editId="0A34F4E8">
            <wp:simplePos x="0" y="0"/>
            <wp:positionH relativeFrom="margin">
              <wp:align>right</wp:align>
            </wp:positionH>
            <wp:positionV relativeFrom="paragraph">
              <wp:posOffset>0</wp:posOffset>
            </wp:positionV>
            <wp:extent cx="2562225" cy="1130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D LUPOM LOGO.png"/>
                    <pic:cNvPicPr/>
                  </pic:nvPicPr>
                  <pic:blipFill>
                    <a:blip r:embed="rId9">
                      <a:extLst>
                        <a:ext uri="{28A0092B-C50C-407E-A947-70E740481C1C}">
                          <a14:useLocalDpi xmlns:a14="http://schemas.microsoft.com/office/drawing/2010/main" val="0"/>
                        </a:ext>
                      </a:extLst>
                    </a:blip>
                    <a:stretch>
                      <a:fillRect/>
                    </a:stretch>
                  </pic:blipFill>
                  <pic:spPr>
                    <a:xfrm>
                      <a:off x="0" y="0"/>
                      <a:ext cx="2562225" cy="1130300"/>
                    </a:xfrm>
                    <a:prstGeom prst="rect">
                      <a:avLst/>
                    </a:prstGeom>
                  </pic:spPr>
                </pic:pic>
              </a:graphicData>
            </a:graphic>
            <wp14:sizeRelH relativeFrom="margin">
              <wp14:pctWidth>0</wp14:pctWidth>
            </wp14:sizeRelH>
            <wp14:sizeRelV relativeFrom="margin">
              <wp14:pctHeight>0</wp14:pctHeight>
            </wp14:sizeRelV>
          </wp:anchor>
        </w:drawing>
      </w:r>
      <w:r w:rsidRPr="006C2E8E">
        <w:rPr>
          <w:color w:val="auto"/>
          <w:lang w:val="en-US" w:eastAsia="en-US"/>
        </w:rPr>
        <w:drawing>
          <wp:anchor distT="0" distB="0" distL="114300" distR="114300" simplePos="0" relativeHeight="251658240" behindDoc="0" locked="0" layoutInCell="1" allowOverlap="1" wp14:anchorId="2CA41923" wp14:editId="2E6517AD">
            <wp:simplePos x="0" y="0"/>
            <wp:positionH relativeFrom="margin">
              <wp:align>left</wp:align>
            </wp:positionH>
            <wp:positionV relativeFrom="paragraph">
              <wp:posOffset>0</wp:posOffset>
            </wp:positionV>
            <wp:extent cx="1695450" cy="1130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LOGO.jpg"/>
                    <pic:cNvPicPr/>
                  </pic:nvPicPr>
                  <pic:blipFill>
                    <a:blip r:embed="rId10">
                      <a:extLst>
                        <a:ext uri="{28A0092B-C50C-407E-A947-70E740481C1C}">
                          <a14:useLocalDpi xmlns:a14="http://schemas.microsoft.com/office/drawing/2010/main" val="0"/>
                        </a:ext>
                      </a:extLst>
                    </a:blip>
                    <a:stretch>
                      <a:fillRect/>
                    </a:stretch>
                  </pic:blipFill>
                  <pic:spPr>
                    <a:xfrm>
                      <a:off x="0" y="0"/>
                      <a:ext cx="1695450" cy="1130300"/>
                    </a:xfrm>
                    <a:prstGeom prst="rect">
                      <a:avLst/>
                    </a:prstGeom>
                  </pic:spPr>
                </pic:pic>
              </a:graphicData>
            </a:graphic>
            <wp14:sizeRelH relativeFrom="margin">
              <wp14:pctWidth>0</wp14:pctWidth>
            </wp14:sizeRelH>
            <wp14:sizeRelV relativeFrom="margin">
              <wp14:pctHeight>0</wp14:pctHeight>
            </wp14:sizeRelV>
          </wp:anchor>
        </w:drawing>
      </w:r>
      <w:r w:rsidR="00B62694" w:rsidRPr="006C2E8E">
        <w:rPr>
          <w:color w:val="auto"/>
          <w:lang w:val="bs-Latn-BA"/>
        </w:rPr>
        <w:t xml:space="preserve">   </w:t>
      </w:r>
      <w:r w:rsidR="005931FF" w:rsidRPr="006C2E8E">
        <w:rPr>
          <w:color w:val="auto"/>
          <w:lang w:val="bs-Latn-BA"/>
        </w:rPr>
        <w:t xml:space="preserve">   </w:t>
      </w:r>
    </w:p>
    <w:p w14:paraId="086BA95B" w14:textId="77777777" w:rsidR="00B653A6" w:rsidRPr="006C2E8E" w:rsidRDefault="00B653A6" w:rsidP="00423F43">
      <w:pPr>
        <w:rPr>
          <w:color w:val="auto"/>
          <w:lang w:val="bs-Latn-BA"/>
        </w:rPr>
      </w:pPr>
    </w:p>
    <w:p w14:paraId="254CC714" w14:textId="77777777" w:rsidR="00B653A6" w:rsidRPr="006C2E8E" w:rsidRDefault="00B653A6" w:rsidP="00D95A3A">
      <w:pPr>
        <w:pStyle w:val="NoSpacing"/>
        <w:rPr>
          <w:color w:val="auto"/>
          <w:lang w:val="bs-Latn-BA"/>
        </w:rPr>
      </w:pPr>
    </w:p>
    <w:p w14:paraId="066E280A" w14:textId="77777777" w:rsidR="00B1644C" w:rsidRPr="006C2E8E" w:rsidRDefault="00B1644C" w:rsidP="00D95A3A">
      <w:pPr>
        <w:pStyle w:val="NoSpacing"/>
        <w:rPr>
          <w:color w:val="auto"/>
          <w:lang w:val="bs-Latn-BA"/>
        </w:rPr>
      </w:pPr>
    </w:p>
    <w:p w14:paraId="40574A17" w14:textId="77777777" w:rsidR="00D95A3A" w:rsidRPr="006C2E8E" w:rsidRDefault="00D95A3A" w:rsidP="00D95A3A">
      <w:pPr>
        <w:pStyle w:val="NoSpacing"/>
        <w:rPr>
          <w:rFonts w:ascii="Verdana" w:hAnsi="Verdana" w:cs="Calibri"/>
          <w:color w:val="auto"/>
          <w:sz w:val="16"/>
          <w:szCs w:val="16"/>
          <w:lang w:val="bs-Latn-BA"/>
        </w:rPr>
      </w:pPr>
    </w:p>
    <w:p w14:paraId="74F8D450" w14:textId="46333839" w:rsidR="00B653A6" w:rsidRPr="006C2E8E" w:rsidRDefault="0020194D" w:rsidP="00D95A3A">
      <w:pPr>
        <w:pStyle w:val="NoSpacing"/>
        <w:rPr>
          <w:rFonts w:ascii="Verdana" w:hAnsi="Verdana" w:cs="Calibri"/>
          <w:color w:val="auto"/>
          <w:sz w:val="16"/>
          <w:szCs w:val="16"/>
          <w:lang w:val="bs-Latn-BA"/>
        </w:rPr>
      </w:pPr>
      <w:r>
        <w:rPr>
          <w:rFonts w:ascii="Verdana" w:hAnsi="Verdana" w:cs="Calibri"/>
          <w:color w:val="auto"/>
          <w:sz w:val="16"/>
          <w:szCs w:val="16"/>
          <w:lang w:val="bs-Latn-BA"/>
        </w:rPr>
        <w:t>Projekat financ</w:t>
      </w:r>
      <w:r w:rsidR="0041285E" w:rsidRPr="006C2E8E">
        <w:rPr>
          <w:rFonts w:ascii="Verdana" w:hAnsi="Verdana" w:cs="Calibri"/>
          <w:color w:val="auto"/>
          <w:sz w:val="16"/>
          <w:szCs w:val="16"/>
          <w:lang w:val="bs-Latn-BA"/>
        </w:rPr>
        <w:t>ira E</w:t>
      </w:r>
      <w:r>
        <w:rPr>
          <w:rFonts w:ascii="Verdana" w:hAnsi="Verdana" w:cs="Calibri"/>
          <w:color w:val="auto"/>
          <w:sz w:val="16"/>
          <w:szCs w:val="16"/>
          <w:lang w:val="bs-Latn-BA"/>
        </w:rPr>
        <w:t>u</w:t>
      </w:r>
      <w:r w:rsidR="0041285E" w:rsidRPr="006C2E8E">
        <w:rPr>
          <w:rFonts w:ascii="Verdana" w:hAnsi="Verdana" w:cs="Calibri"/>
          <w:color w:val="auto"/>
          <w:sz w:val="16"/>
          <w:szCs w:val="16"/>
          <w:lang w:val="bs-Latn-BA"/>
        </w:rPr>
        <w:t>ropska unija</w:t>
      </w:r>
    </w:p>
    <w:p w14:paraId="08F5F5F4" w14:textId="77777777" w:rsidR="00B653A6" w:rsidRPr="006C2E8E" w:rsidRDefault="00B653A6" w:rsidP="00423F43">
      <w:pPr>
        <w:rPr>
          <w:color w:val="auto"/>
          <w:lang w:val="bs-Latn-BA"/>
        </w:rPr>
      </w:pPr>
    </w:p>
    <w:p w14:paraId="5EE952E7" w14:textId="77777777" w:rsidR="00B653A6" w:rsidRPr="006C2E8E" w:rsidRDefault="00B653A6" w:rsidP="00423F43">
      <w:pPr>
        <w:rPr>
          <w:color w:val="auto"/>
          <w:lang w:val="bs-Latn-BA"/>
        </w:rPr>
      </w:pPr>
    </w:p>
    <w:p w14:paraId="647EF4B9" w14:textId="77777777" w:rsidR="00930351" w:rsidRPr="006C2E8E" w:rsidRDefault="00930351" w:rsidP="00423F43">
      <w:pPr>
        <w:rPr>
          <w:color w:val="auto"/>
          <w:lang w:val="bs-Latn-BA"/>
        </w:rPr>
      </w:pPr>
    </w:p>
    <w:p w14:paraId="757F5337" w14:textId="77777777" w:rsidR="00930351" w:rsidRPr="006C2E8E" w:rsidRDefault="00930351" w:rsidP="00423F43">
      <w:pPr>
        <w:rPr>
          <w:color w:val="auto"/>
          <w:lang w:val="bs-Latn-BA"/>
        </w:rPr>
      </w:pPr>
    </w:p>
    <w:p w14:paraId="381E49C6" w14:textId="77777777" w:rsidR="00B653A6" w:rsidRPr="006C2E8E" w:rsidRDefault="00B653A6" w:rsidP="00423F43">
      <w:pPr>
        <w:rPr>
          <w:color w:val="auto"/>
          <w:lang w:val="bs-Latn-BA"/>
        </w:rPr>
      </w:pPr>
    </w:p>
    <w:p w14:paraId="7D01134F" w14:textId="77777777" w:rsidR="00B653A6" w:rsidRPr="006C2E8E" w:rsidRDefault="00B653A6" w:rsidP="00423F43">
      <w:pPr>
        <w:rPr>
          <w:color w:val="auto"/>
          <w:lang w:val="bs-Latn-BA"/>
        </w:rPr>
      </w:pPr>
    </w:p>
    <w:p w14:paraId="2D4EAA7F" w14:textId="77777777" w:rsidR="0042565B" w:rsidRPr="006C2E8E" w:rsidRDefault="0042565B" w:rsidP="00423F43">
      <w:pPr>
        <w:rPr>
          <w:color w:val="auto"/>
          <w:lang w:val="bs-Latn-BA"/>
        </w:rPr>
      </w:pPr>
    </w:p>
    <w:p w14:paraId="3DEF9A16" w14:textId="77777777" w:rsidR="00B653A6" w:rsidRPr="006C2E8E" w:rsidRDefault="00B653A6" w:rsidP="00423F43">
      <w:pPr>
        <w:rPr>
          <w:color w:val="auto"/>
          <w:lang w:val="bs-Latn-BA"/>
        </w:rPr>
      </w:pPr>
    </w:p>
    <w:p w14:paraId="2BF71091" w14:textId="77777777" w:rsidR="00B653A6" w:rsidRPr="006C2E8E" w:rsidRDefault="00B653A6" w:rsidP="00423F43">
      <w:pPr>
        <w:rPr>
          <w:color w:val="auto"/>
          <w:lang w:val="bs-Latn-BA"/>
        </w:rPr>
      </w:pPr>
    </w:p>
    <w:p w14:paraId="40434498" w14:textId="77777777" w:rsidR="00B653A6" w:rsidRPr="006C2E8E" w:rsidRDefault="00B653A6" w:rsidP="00423F43">
      <w:pPr>
        <w:rPr>
          <w:color w:val="auto"/>
          <w:lang w:val="bs-Latn-BA"/>
        </w:rPr>
      </w:pPr>
    </w:p>
    <w:tbl>
      <w:tblPr>
        <w:tblStyle w:val="TableGrid"/>
        <w:tblW w:w="0" w:type="auto"/>
        <w:tblLook w:val="04A0" w:firstRow="1" w:lastRow="0" w:firstColumn="1" w:lastColumn="0" w:noHBand="0" w:noVBand="1"/>
      </w:tblPr>
      <w:tblGrid>
        <w:gridCol w:w="9926"/>
      </w:tblGrid>
      <w:tr w:rsidR="003D4CFE" w:rsidRPr="006C2E8E" w14:paraId="507F38C4" w14:textId="77777777" w:rsidTr="003D4CFE">
        <w:trPr>
          <w:cnfStyle w:val="100000000000" w:firstRow="1" w:lastRow="0" w:firstColumn="0" w:lastColumn="0" w:oddVBand="0" w:evenVBand="0" w:oddHBand="0" w:evenHBand="0" w:firstRowFirstColumn="0" w:firstRowLastColumn="0" w:lastRowFirstColumn="0" w:lastRowLastColumn="0"/>
          <w:trHeight w:val="1031"/>
        </w:trPr>
        <w:tc>
          <w:tcPr>
            <w:tcW w:w="9926" w:type="dxa"/>
            <w:shd w:val="clear" w:color="auto" w:fill="887CB5" w:themeFill="accent5" w:themeFillTint="99"/>
          </w:tcPr>
          <w:p w14:paraId="6C8C3C15" w14:textId="77777777" w:rsidR="003D4CFE" w:rsidRPr="002F2F13" w:rsidRDefault="003D4CFE" w:rsidP="003D4CFE">
            <w:pPr>
              <w:jc w:val="center"/>
              <w:rPr>
                <w:b w:val="0"/>
                <w:color w:val="FFFFFF" w:themeColor="background1"/>
                <w:sz w:val="40"/>
                <w:lang w:val="bs-Latn-BA"/>
              </w:rPr>
            </w:pPr>
            <w:r w:rsidRPr="002F2F13">
              <w:rPr>
                <w:color w:val="FFFFFF" w:themeColor="background1"/>
                <w:sz w:val="40"/>
                <w:lang w:val="bs-Latn-BA"/>
              </w:rPr>
              <w:t>LOKALNI IZBORI U BOSNI I HERCEGOVINI</w:t>
            </w:r>
          </w:p>
          <w:p w14:paraId="5AE9DBF3" w14:textId="1F90BEA8" w:rsidR="003D4CFE" w:rsidRPr="002F2F13" w:rsidRDefault="003D4CFE" w:rsidP="003D4CFE">
            <w:pPr>
              <w:jc w:val="center"/>
              <w:rPr>
                <w:color w:val="FFFFFF" w:themeColor="background1"/>
                <w:sz w:val="40"/>
                <w:lang w:val="bs-Latn-BA"/>
              </w:rPr>
            </w:pPr>
            <w:r w:rsidRPr="002F2F13">
              <w:rPr>
                <w:color w:val="FFFFFF" w:themeColor="background1"/>
                <w:sz w:val="40"/>
                <w:lang w:val="bs-Latn-BA"/>
              </w:rPr>
              <w:t>F I N A L N</w:t>
            </w:r>
            <w:r w:rsidR="00277026">
              <w:rPr>
                <w:color w:val="FFFFFF" w:themeColor="background1"/>
                <w:sz w:val="40"/>
                <w:lang w:val="bs-Latn-BA"/>
              </w:rPr>
              <w:t xml:space="preserve"> O  I Z V J E Š Ć E</w:t>
            </w:r>
          </w:p>
          <w:p w14:paraId="0FA88EE9" w14:textId="3600B983" w:rsidR="003D4CFE" w:rsidRPr="006C2E8E" w:rsidRDefault="003D4CFE" w:rsidP="00277026">
            <w:pPr>
              <w:jc w:val="center"/>
              <w:rPr>
                <w:color w:val="auto"/>
                <w:sz w:val="40"/>
                <w:lang w:val="bs-Latn-BA"/>
              </w:rPr>
            </w:pPr>
            <w:r w:rsidRPr="002F2F13">
              <w:rPr>
                <w:color w:val="FFFFFF" w:themeColor="background1"/>
                <w:sz w:val="40"/>
                <w:lang w:val="bs-Latn-BA"/>
              </w:rPr>
              <w:t>o građanskom</w:t>
            </w:r>
            <w:r w:rsidR="0020194D">
              <w:rPr>
                <w:color w:val="FFFFFF" w:themeColor="background1"/>
                <w:sz w:val="40"/>
                <w:lang w:val="bs-Latn-BA"/>
              </w:rPr>
              <w:t>,</w:t>
            </w:r>
            <w:r w:rsidRPr="002F2F13">
              <w:rPr>
                <w:color w:val="FFFFFF" w:themeColor="background1"/>
                <w:sz w:val="40"/>
                <w:lang w:val="bs-Latn-BA"/>
              </w:rPr>
              <w:t xml:space="preserve"> nestranačkom p</w:t>
            </w:r>
            <w:r w:rsidR="00277026">
              <w:rPr>
                <w:color w:val="FFFFFF" w:themeColor="background1"/>
                <w:sz w:val="40"/>
                <w:lang w:val="bs-Latn-BA"/>
              </w:rPr>
              <w:t>ro</w:t>
            </w:r>
            <w:r w:rsidRPr="002F2F13">
              <w:rPr>
                <w:color w:val="FFFFFF" w:themeColor="background1"/>
                <w:sz w:val="40"/>
                <w:lang w:val="bs-Latn-BA"/>
              </w:rPr>
              <w:t>matranju lokalnih izbora</w:t>
            </w:r>
          </w:p>
        </w:tc>
      </w:tr>
    </w:tbl>
    <w:p w14:paraId="49D3DBE0" w14:textId="77777777" w:rsidR="00B653A6" w:rsidRPr="006C2E8E" w:rsidRDefault="00B653A6" w:rsidP="00423F43">
      <w:pPr>
        <w:rPr>
          <w:color w:val="auto"/>
          <w:lang w:val="bs-Latn-BA"/>
        </w:rPr>
      </w:pPr>
    </w:p>
    <w:p w14:paraId="5FA6F724" w14:textId="77777777" w:rsidR="0041285E" w:rsidRPr="006C2E8E" w:rsidRDefault="0041285E" w:rsidP="00423F43">
      <w:pPr>
        <w:rPr>
          <w:color w:val="auto"/>
          <w:lang w:val="bs-Latn-BA"/>
        </w:rPr>
      </w:pPr>
    </w:p>
    <w:p w14:paraId="52A2857C" w14:textId="77777777" w:rsidR="00A862B2" w:rsidRPr="006C2E8E" w:rsidRDefault="00A862B2" w:rsidP="00423F43">
      <w:pPr>
        <w:rPr>
          <w:color w:val="auto"/>
          <w:lang w:val="bs-Latn-BA"/>
        </w:rPr>
      </w:pPr>
    </w:p>
    <w:p w14:paraId="3FE7C761" w14:textId="77777777" w:rsidR="00A862B2" w:rsidRPr="006C2E8E" w:rsidRDefault="00A862B2" w:rsidP="00423F43">
      <w:pPr>
        <w:rPr>
          <w:color w:val="auto"/>
          <w:lang w:val="bs-Latn-BA"/>
        </w:rPr>
      </w:pPr>
    </w:p>
    <w:p w14:paraId="48532A2C" w14:textId="77777777" w:rsidR="00A862B2" w:rsidRPr="006C2E8E" w:rsidRDefault="00A862B2" w:rsidP="00423F43">
      <w:pPr>
        <w:rPr>
          <w:color w:val="auto"/>
          <w:lang w:val="bs-Latn-BA"/>
        </w:rPr>
      </w:pPr>
    </w:p>
    <w:p w14:paraId="3985A750" w14:textId="77777777" w:rsidR="00A862B2" w:rsidRPr="006C2E8E" w:rsidRDefault="00A862B2" w:rsidP="00423F43">
      <w:pPr>
        <w:rPr>
          <w:color w:val="auto"/>
          <w:lang w:val="bs-Latn-BA"/>
        </w:rPr>
      </w:pPr>
    </w:p>
    <w:p w14:paraId="70073E5C" w14:textId="2DD217E3" w:rsidR="0041285E" w:rsidRPr="006C2E8E" w:rsidRDefault="00CB791A" w:rsidP="004807CE">
      <w:pPr>
        <w:jc w:val="center"/>
        <w:rPr>
          <w:color w:val="auto"/>
          <w:lang w:val="bs-Latn-BA"/>
        </w:rPr>
      </w:pPr>
      <w:r w:rsidRPr="006C2E8E">
        <w:rPr>
          <w:color w:val="auto"/>
          <w:lang w:val="bs-Latn-BA"/>
        </w:rPr>
        <w:t>Projek</w:t>
      </w:r>
      <w:r w:rsidR="001A0D58">
        <w:rPr>
          <w:color w:val="auto"/>
          <w:lang w:val="bs-Latn-BA"/>
        </w:rPr>
        <w:t>t</w:t>
      </w:r>
      <w:r w:rsidRPr="006C2E8E">
        <w:rPr>
          <w:color w:val="auto"/>
          <w:lang w:val="bs-Latn-BA"/>
        </w:rPr>
        <w:t xml:space="preserve"> </w:t>
      </w:r>
      <w:r w:rsidR="0042565B" w:rsidRPr="006C2E8E">
        <w:rPr>
          <w:color w:val="auto"/>
          <w:lang w:val="bs-Latn-BA"/>
        </w:rPr>
        <w:t xml:space="preserve">dijelom </w:t>
      </w:r>
      <w:r w:rsidRPr="006C2E8E">
        <w:rPr>
          <w:color w:val="auto"/>
          <w:lang w:val="bs-Latn-BA"/>
        </w:rPr>
        <w:t>s</w:t>
      </w:r>
      <w:r w:rsidR="00277026">
        <w:rPr>
          <w:color w:val="auto"/>
          <w:lang w:val="bs-Latn-BA"/>
        </w:rPr>
        <w:t>ufinanc</w:t>
      </w:r>
      <w:r w:rsidR="0041285E" w:rsidRPr="006C2E8E">
        <w:rPr>
          <w:color w:val="auto"/>
          <w:lang w:val="bs-Latn-BA"/>
        </w:rPr>
        <w:t>iraju:</w:t>
      </w:r>
    </w:p>
    <w:p w14:paraId="4AB42106" w14:textId="5E4FE246" w:rsidR="0041285E" w:rsidRPr="006C2E8E" w:rsidRDefault="00A862B2" w:rsidP="00423F43">
      <w:pPr>
        <w:rPr>
          <w:color w:val="auto"/>
          <w:lang w:val="bs-Latn-BA"/>
        </w:rPr>
      </w:pPr>
      <w:r w:rsidRPr="006C2E8E">
        <w:rPr>
          <w:color w:val="auto"/>
          <w:lang w:val="en-US" w:eastAsia="en-US"/>
        </w:rPr>
        <w:drawing>
          <wp:anchor distT="0" distB="0" distL="114300" distR="114300" simplePos="0" relativeHeight="251660288" behindDoc="0" locked="0" layoutInCell="1" allowOverlap="1" wp14:anchorId="774A1805" wp14:editId="2D8C3A82">
            <wp:simplePos x="0" y="0"/>
            <wp:positionH relativeFrom="margin">
              <wp:posOffset>2254112</wp:posOffset>
            </wp:positionH>
            <wp:positionV relativeFrom="paragraph">
              <wp:posOffset>21258</wp:posOffset>
            </wp:positionV>
            <wp:extent cx="1642110" cy="1257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LOGO.jpg"/>
                    <pic:cNvPicPr/>
                  </pic:nvPicPr>
                  <pic:blipFill>
                    <a:blip r:embed="rId11">
                      <a:extLst>
                        <a:ext uri="{28A0092B-C50C-407E-A947-70E740481C1C}">
                          <a14:useLocalDpi xmlns:a14="http://schemas.microsoft.com/office/drawing/2010/main" val="0"/>
                        </a:ext>
                      </a:extLst>
                    </a:blip>
                    <a:stretch>
                      <a:fillRect/>
                    </a:stretch>
                  </pic:blipFill>
                  <pic:spPr>
                    <a:xfrm>
                      <a:off x="0" y="0"/>
                      <a:ext cx="1642110" cy="1257300"/>
                    </a:xfrm>
                    <a:prstGeom prst="rect">
                      <a:avLst/>
                    </a:prstGeom>
                  </pic:spPr>
                </pic:pic>
              </a:graphicData>
            </a:graphic>
            <wp14:sizeRelH relativeFrom="margin">
              <wp14:pctWidth>0</wp14:pctWidth>
            </wp14:sizeRelH>
            <wp14:sizeRelV relativeFrom="margin">
              <wp14:pctHeight>0</wp14:pctHeight>
            </wp14:sizeRelV>
          </wp:anchor>
        </w:drawing>
      </w:r>
    </w:p>
    <w:p w14:paraId="7B63CF00" w14:textId="0CD3AF7A" w:rsidR="0041285E" w:rsidRPr="006C2E8E" w:rsidRDefault="0041285E" w:rsidP="00423F43">
      <w:pPr>
        <w:rPr>
          <w:color w:val="auto"/>
          <w:lang w:val="bs-Latn-BA"/>
        </w:rPr>
      </w:pPr>
    </w:p>
    <w:p w14:paraId="5B6EECB5" w14:textId="5636C136" w:rsidR="00CB791A" w:rsidRPr="006C2E8E" w:rsidRDefault="00CB791A" w:rsidP="00423F43">
      <w:pPr>
        <w:rPr>
          <w:color w:val="auto"/>
          <w:lang w:val="bs-Latn-BA"/>
        </w:rPr>
      </w:pPr>
    </w:p>
    <w:p w14:paraId="69F5F5E9" w14:textId="50499115" w:rsidR="00A862B2" w:rsidRPr="006C2E8E" w:rsidRDefault="00A862B2" w:rsidP="00423F43">
      <w:pPr>
        <w:rPr>
          <w:color w:val="auto"/>
          <w:lang w:val="bs-Latn-BA"/>
        </w:rPr>
      </w:pPr>
    </w:p>
    <w:p w14:paraId="1BE7C87C" w14:textId="35818311" w:rsidR="00A862B2" w:rsidRPr="006C2E8E" w:rsidRDefault="00A862B2" w:rsidP="00423F43">
      <w:pPr>
        <w:rPr>
          <w:color w:val="auto"/>
          <w:lang w:val="bs-Latn-BA"/>
        </w:rPr>
      </w:pPr>
    </w:p>
    <w:p w14:paraId="2602F28C" w14:textId="29084FD6" w:rsidR="00A862B2" w:rsidRPr="006C2E8E" w:rsidRDefault="00A862B2" w:rsidP="00423F43">
      <w:pPr>
        <w:rPr>
          <w:color w:val="auto"/>
          <w:lang w:val="bs-Latn-BA"/>
        </w:rPr>
      </w:pPr>
    </w:p>
    <w:p w14:paraId="5A1FB2DC" w14:textId="3EEB7F69" w:rsidR="00A862B2" w:rsidRPr="006C2E8E" w:rsidRDefault="00A862B2" w:rsidP="00423F43">
      <w:pPr>
        <w:rPr>
          <w:color w:val="auto"/>
          <w:lang w:val="bs-Latn-BA"/>
        </w:rPr>
      </w:pPr>
      <w:r w:rsidRPr="006C2E8E">
        <w:rPr>
          <w:color w:val="auto"/>
          <w:lang w:val="en-US" w:eastAsia="en-US"/>
        </w:rPr>
        <w:drawing>
          <wp:anchor distT="0" distB="0" distL="114300" distR="114300" simplePos="0" relativeHeight="251661312" behindDoc="0" locked="0" layoutInCell="1" allowOverlap="1" wp14:anchorId="3ABC943E" wp14:editId="4347F879">
            <wp:simplePos x="0" y="0"/>
            <wp:positionH relativeFrom="margin">
              <wp:align>center</wp:align>
            </wp:positionH>
            <wp:positionV relativeFrom="paragraph">
              <wp:posOffset>148893</wp:posOffset>
            </wp:positionV>
            <wp:extent cx="2438400" cy="2743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CE BIH LOGO.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274320"/>
                    </a:xfrm>
                    <a:prstGeom prst="rect">
                      <a:avLst/>
                    </a:prstGeom>
                  </pic:spPr>
                </pic:pic>
              </a:graphicData>
            </a:graphic>
          </wp:anchor>
        </w:drawing>
      </w:r>
    </w:p>
    <w:p w14:paraId="0D1D7F23" w14:textId="77777777" w:rsidR="00A862B2" w:rsidRPr="006C2E8E" w:rsidRDefault="00A862B2" w:rsidP="00423F43">
      <w:pPr>
        <w:rPr>
          <w:color w:val="auto"/>
          <w:lang w:val="bs-Latn-BA"/>
        </w:rPr>
      </w:pPr>
    </w:p>
    <w:p w14:paraId="5B774B71" w14:textId="77777777" w:rsidR="003D4CFE" w:rsidRPr="006C2E8E" w:rsidRDefault="003D4CFE" w:rsidP="00423F43">
      <w:pPr>
        <w:rPr>
          <w:color w:val="auto"/>
          <w:lang w:val="bs-Latn-BA"/>
        </w:rPr>
      </w:pPr>
    </w:p>
    <w:p w14:paraId="0A96190D" w14:textId="77777777" w:rsidR="003D4CFE" w:rsidRPr="006C2E8E" w:rsidRDefault="003D4CFE" w:rsidP="00423F43">
      <w:pPr>
        <w:rPr>
          <w:color w:val="auto"/>
          <w:lang w:val="bs-Latn-BA"/>
        </w:rPr>
      </w:pPr>
    </w:p>
    <w:p w14:paraId="3FA313B1" w14:textId="77777777" w:rsidR="00A862B2" w:rsidRPr="006C2E8E" w:rsidRDefault="00A862B2" w:rsidP="00423F43">
      <w:pPr>
        <w:rPr>
          <w:color w:val="auto"/>
          <w:lang w:val="bs-Latn-BA"/>
        </w:rPr>
      </w:pPr>
    </w:p>
    <w:p w14:paraId="2C455F1F" w14:textId="199DD317" w:rsidR="00CB791A" w:rsidRDefault="00277026" w:rsidP="003D4CFE">
      <w:pPr>
        <w:jc w:val="center"/>
        <w:rPr>
          <w:color w:val="auto"/>
          <w:lang w:val="bs-Latn-BA"/>
        </w:rPr>
      </w:pPr>
      <w:r>
        <w:rPr>
          <w:color w:val="auto"/>
          <w:lang w:val="bs-Latn-BA"/>
        </w:rPr>
        <w:t>O</w:t>
      </w:r>
      <w:r w:rsidR="00B03F73" w:rsidRPr="006C2E8E">
        <w:rPr>
          <w:color w:val="auto"/>
          <w:lang w:val="bs-Latn-BA"/>
        </w:rPr>
        <w:t>žujak 2021.</w:t>
      </w:r>
      <w:r>
        <w:rPr>
          <w:color w:val="auto"/>
          <w:lang w:val="bs-Latn-BA"/>
        </w:rPr>
        <w:t xml:space="preserve"> godine</w:t>
      </w:r>
    </w:p>
    <w:p w14:paraId="56B7C9E8" w14:textId="77777777" w:rsidR="00277026" w:rsidRPr="006C2E8E" w:rsidRDefault="00277026" w:rsidP="003D4CFE">
      <w:pPr>
        <w:jc w:val="center"/>
        <w:rPr>
          <w:color w:val="auto"/>
          <w:lang w:val="bs-Latn-BA"/>
        </w:rPr>
      </w:pPr>
    </w:p>
    <w:sdt>
      <w:sdtPr>
        <w:rPr>
          <w:rFonts w:eastAsiaTheme="minorHAnsi"/>
          <w:b w:val="0"/>
          <w:bCs w:val="0"/>
          <w:caps w:val="0"/>
          <w:kern w:val="0"/>
          <w:sz w:val="24"/>
          <w:szCs w:val="20"/>
        </w:rPr>
        <w:id w:val="-1247719861"/>
        <w:docPartObj>
          <w:docPartGallery w:val="Table of Contents"/>
          <w:docPartUnique/>
        </w:docPartObj>
      </w:sdtPr>
      <w:sdtEndPr/>
      <w:sdtContent>
        <w:p w14:paraId="211033E7" w14:textId="34A54628" w:rsidR="00431525" w:rsidRDefault="00431525">
          <w:pPr>
            <w:pStyle w:val="TOCHeading"/>
          </w:pPr>
          <w:r>
            <w:t>SADRŽAJ</w:t>
          </w:r>
        </w:p>
        <w:p w14:paraId="394B9BFA" w14:textId="77777777" w:rsidR="00431525" w:rsidRPr="00431525" w:rsidRDefault="00431525">
          <w:pPr>
            <w:pStyle w:val="TOC1"/>
            <w:rPr>
              <w:rFonts w:asciiTheme="minorHAnsi" w:eastAsiaTheme="minorEastAsia" w:hAnsiTheme="minorHAnsi" w:cstheme="minorBidi"/>
              <w:color w:val="auto"/>
              <w:kern w:val="0"/>
              <w:sz w:val="20"/>
              <w:lang w:val="hr-HR" w:eastAsia="hr-HR"/>
            </w:rPr>
          </w:pPr>
          <w:r w:rsidRPr="00431525">
            <w:rPr>
              <w:b/>
              <w:bCs/>
              <w:sz w:val="20"/>
            </w:rPr>
            <w:fldChar w:fldCharType="begin"/>
          </w:r>
          <w:r w:rsidRPr="00431525">
            <w:rPr>
              <w:b/>
              <w:bCs/>
              <w:sz w:val="20"/>
            </w:rPr>
            <w:instrText xml:space="preserve"> TOC \o "1-3" \h \z \u </w:instrText>
          </w:r>
          <w:r w:rsidRPr="00431525">
            <w:rPr>
              <w:b/>
              <w:bCs/>
              <w:sz w:val="20"/>
            </w:rPr>
            <w:fldChar w:fldCharType="separate"/>
          </w:r>
          <w:hyperlink w:anchor="_Toc71191202" w:history="1">
            <w:r w:rsidRPr="00431525">
              <w:rPr>
                <w:rStyle w:val="Hyperlink"/>
                <w:sz w:val="20"/>
                <w:lang w:val="bs-Latn-BA"/>
              </w:rPr>
              <w:t>1. SAŽETAK</w:t>
            </w:r>
            <w:r w:rsidRPr="00431525">
              <w:rPr>
                <w:webHidden/>
                <w:sz w:val="20"/>
              </w:rPr>
              <w:tab/>
            </w:r>
            <w:r w:rsidRPr="00431525">
              <w:rPr>
                <w:webHidden/>
                <w:sz w:val="20"/>
              </w:rPr>
              <w:fldChar w:fldCharType="begin"/>
            </w:r>
            <w:r w:rsidRPr="00431525">
              <w:rPr>
                <w:webHidden/>
                <w:sz w:val="20"/>
              </w:rPr>
              <w:instrText xml:space="preserve"> PAGEREF _Toc71191202 \h </w:instrText>
            </w:r>
            <w:r w:rsidRPr="00431525">
              <w:rPr>
                <w:webHidden/>
                <w:sz w:val="20"/>
              </w:rPr>
            </w:r>
            <w:r w:rsidRPr="00431525">
              <w:rPr>
                <w:webHidden/>
                <w:sz w:val="20"/>
              </w:rPr>
              <w:fldChar w:fldCharType="separate"/>
            </w:r>
            <w:r w:rsidRPr="00431525">
              <w:rPr>
                <w:webHidden/>
                <w:sz w:val="20"/>
              </w:rPr>
              <w:t>4</w:t>
            </w:r>
            <w:r w:rsidRPr="00431525">
              <w:rPr>
                <w:webHidden/>
                <w:sz w:val="20"/>
              </w:rPr>
              <w:fldChar w:fldCharType="end"/>
            </w:r>
          </w:hyperlink>
        </w:p>
        <w:p w14:paraId="24AB87F2" w14:textId="7777777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03" w:history="1">
            <w:r w:rsidR="00431525" w:rsidRPr="00431525">
              <w:rPr>
                <w:rStyle w:val="Hyperlink"/>
                <w:sz w:val="20"/>
                <w:lang w:val="bs-Latn-BA"/>
              </w:rPr>
              <w:t>2. POLITIČKI KONTEKST</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_Toc71191203 \h </w:instrText>
            </w:r>
            <w:r w:rsidR="00431525" w:rsidRPr="00431525">
              <w:rPr>
                <w:webHidden/>
                <w:sz w:val="20"/>
              </w:rPr>
            </w:r>
            <w:r w:rsidR="00431525" w:rsidRPr="00431525">
              <w:rPr>
                <w:webHidden/>
                <w:sz w:val="20"/>
              </w:rPr>
              <w:fldChar w:fldCharType="separate"/>
            </w:r>
            <w:r w:rsidR="00431525" w:rsidRPr="00431525">
              <w:rPr>
                <w:webHidden/>
                <w:sz w:val="20"/>
              </w:rPr>
              <w:t>9</w:t>
            </w:r>
            <w:r w:rsidR="00431525" w:rsidRPr="00431525">
              <w:rPr>
                <w:webHidden/>
                <w:sz w:val="20"/>
              </w:rPr>
              <w:fldChar w:fldCharType="end"/>
            </w:r>
          </w:hyperlink>
        </w:p>
        <w:p w14:paraId="638B0A08" w14:textId="50510F6F"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04" w:history="1">
            <w:r w:rsidR="001A0D58">
              <w:rPr>
                <w:rStyle w:val="Hyperlink"/>
                <w:sz w:val="20"/>
                <w:lang w:val="bs-Latn-BA"/>
              </w:rPr>
              <w:t xml:space="preserve">3. TEMELJNE </w:t>
            </w:r>
            <w:r w:rsidR="00431525" w:rsidRPr="00431525">
              <w:rPr>
                <w:rStyle w:val="Hyperlink"/>
                <w:sz w:val="20"/>
                <w:lang w:val="bs-Latn-BA"/>
              </w:rPr>
              <w:t>INFORMACIJE O LOKALNIM IZBORIMA 2020.</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_Toc71191204 \h </w:instrText>
            </w:r>
            <w:r w:rsidR="00431525" w:rsidRPr="00431525">
              <w:rPr>
                <w:webHidden/>
                <w:sz w:val="20"/>
              </w:rPr>
            </w:r>
            <w:r w:rsidR="00431525" w:rsidRPr="00431525">
              <w:rPr>
                <w:webHidden/>
                <w:sz w:val="20"/>
              </w:rPr>
              <w:fldChar w:fldCharType="separate"/>
            </w:r>
            <w:r w:rsidR="00431525" w:rsidRPr="00431525">
              <w:rPr>
                <w:webHidden/>
                <w:sz w:val="20"/>
              </w:rPr>
              <w:t>11</w:t>
            </w:r>
            <w:r w:rsidR="00431525" w:rsidRPr="00431525">
              <w:rPr>
                <w:webHidden/>
                <w:sz w:val="20"/>
              </w:rPr>
              <w:fldChar w:fldCharType="end"/>
            </w:r>
          </w:hyperlink>
        </w:p>
        <w:p w14:paraId="680CBACE" w14:textId="587DB72A"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05" w:history="1">
            <w:r w:rsidR="00431525" w:rsidRPr="00431525">
              <w:rPr>
                <w:rStyle w:val="Hyperlink"/>
                <w:sz w:val="20"/>
                <w:lang w:val="bs-Latn-BA"/>
              </w:rPr>
              <w:t>4. PRAVNI OKVIR I IZBORNI S</w:t>
            </w:r>
            <w:r w:rsidR="001A0D58">
              <w:rPr>
                <w:rStyle w:val="Hyperlink"/>
                <w:sz w:val="20"/>
                <w:lang w:val="bs-Latn-BA"/>
              </w:rPr>
              <w:t>USTAV</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_Toc71191205 \h </w:instrText>
            </w:r>
            <w:r w:rsidR="00431525" w:rsidRPr="00431525">
              <w:rPr>
                <w:webHidden/>
                <w:sz w:val="20"/>
              </w:rPr>
            </w:r>
            <w:r w:rsidR="00431525" w:rsidRPr="00431525">
              <w:rPr>
                <w:webHidden/>
                <w:sz w:val="20"/>
              </w:rPr>
              <w:fldChar w:fldCharType="separate"/>
            </w:r>
            <w:r w:rsidR="00431525" w:rsidRPr="00431525">
              <w:rPr>
                <w:webHidden/>
                <w:sz w:val="20"/>
              </w:rPr>
              <w:t>14</w:t>
            </w:r>
            <w:r w:rsidR="00431525" w:rsidRPr="00431525">
              <w:rPr>
                <w:webHidden/>
                <w:sz w:val="20"/>
              </w:rPr>
              <w:fldChar w:fldCharType="end"/>
            </w:r>
          </w:hyperlink>
        </w:p>
        <w:p w14:paraId="4B67723D" w14:textId="77777777" w:rsidR="00431525" w:rsidRPr="00431525" w:rsidRDefault="00931A2F">
          <w:pPr>
            <w:pStyle w:val="TOC2"/>
            <w:rPr>
              <w:rFonts w:asciiTheme="minorHAnsi" w:eastAsiaTheme="minorEastAsia" w:hAnsiTheme="minorHAnsi" w:cstheme="minorBidi"/>
              <w:sz w:val="20"/>
              <w:lang w:val="hr-HR" w:eastAsia="hr-HR"/>
            </w:rPr>
          </w:pPr>
          <w:hyperlink w:anchor="_Toc71191206" w:history="1">
            <w:r w:rsidR="00431525" w:rsidRPr="00431525">
              <w:rPr>
                <w:rStyle w:val="Hyperlink"/>
                <w:sz w:val="20"/>
                <w:lang w:val="bs-Latn-BA"/>
              </w:rPr>
              <w:t>4.1. Pravni okvir</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_Toc71191206 \h </w:instrText>
            </w:r>
            <w:r w:rsidR="00431525" w:rsidRPr="00431525">
              <w:rPr>
                <w:webHidden/>
                <w:sz w:val="20"/>
              </w:rPr>
            </w:r>
            <w:r w:rsidR="00431525" w:rsidRPr="00431525">
              <w:rPr>
                <w:webHidden/>
                <w:sz w:val="20"/>
              </w:rPr>
              <w:fldChar w:fldCharType="separate"/>
            </w:r>
            <w:r w:rsidR="00431525" w:rsidRPr="00431525">
              <w:rPr>
                <w:webHidden/>
                <w:sz w:val="20"/>
              </w:rPr>
              <w:t>14</w:t>
            </w:r>
            <w:r w:rsidR="00431525" w:rsidRPr="00431525">
              <w:rPr>
                <w:webHidden/>
                <w:sz w:val="20"/>
              </w:rPr>
              <w:fldChar w:fldCharType="end"/>
            </w:r>
          </w:hyperlink>
        </w:p>
        <w:p w14:paraId="5A965C3C" w14:textId="668951E1" w:rsidR="00431525" w:rsidRPr="00431525" w:rsidRDefault="00931A2F">
          <w:pPr>
            <w:pStyle w:val="TOC2"/>
            <w:rPr>
              <w:rFonts w:asciiTheme="minorHAnsi" w:eastAsiaTheme="minorEastAsia" w:hAnsiTheme="minorHAnsi" w:cstheme="minorBidi"/>
              <w:sz w:val="20"/>
              <w:lang w:val="hr-HR" w:eastAsia="hr-HR"/>
            </w:rPr>
          </w:pPr>
          <w:hyperlink w:anchor="_Toc71191207" w:history="1">
            <w:r w:rsidR="00345F23">
              <w:rPr>
                <w:rStyle w:val="Hyperlink"/>
                <w:sz w:val="20"/>
                <w:lang w:val="bs-Latn-BA"/>
              </w:rPr>
              <w:t xml:space="preserve">4.2. </w:t>
            </w:r>
            <w:r w:rsidR="00431525" w:rsidRPr="00431525">
              <w:rPr>
                <w:rStyle w:val="Hyperlink"/>
                <w:sz w:val="20"/>
                <w:lang w:val="bs-Latn-BA"/>
              </w:rPr>
              <w:t>Izborni s</w:t>
            </w:r>
            <w:r w:rsidR="001A0D58">
              <w:rPr>
                <w:rStyle w:val="Hyperlink"/>
                <w:sz w:val="20"/>
                <w:lang w:val="bs-Latn-BA"/>
              </w:rPr>
              <w:t>sustav</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_Toc71191207 \h </w:instrText>
            </w:r>
            <w:r w:rsidR="00431525" w:rsidRPr="00431525">
              <w:rPr>
                <w:webHidden/>
                <w:sz w:val="20"/>
              </w:rPr>
            </w:r>
            <w:r w:rsidR="00431525" w:rsidRPr="00431525">
              <w:rPr>
                <w:webHidden/>
                <w:sz w:val="20"/>
              </w:rPr>
              <w:fldChar w:fldCharType="separate"/>
            </w:r>
            <w:r w:rsidR="00431525" w:rsidRPr="00431525">
              <w:rPr>
                <w:webHidden/>
                <w:sz w:val="20"/>
              </w:rPr>
              <w:t>17</w:t>
            </w:r>
            <w:r w:rsidR="00431525" w:rsidRPr="00431525">
              <w:rPr>
                <w:webHidden/>
                <w:sz w:val="20"/>
              </w:rPr>
              <w:fldChar w:fldCharType="end"/>
            </w:r>
          </w:hyperlink>
        </w:p>
        <w:p w14:paraId="555D4DFA" w14:textId="7777777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08" w:history="1">
            <w:r w:rsidR="00431525" w:rsidRPr="00431525">
              <w:rPr>
                <w:rStyle w:val="Hyperlink"/>
                <w:sz w:val="20"/>
                <w:lang w:val="bs-Latn-BA"/>
              </w:rPr>
              <w:t>5. IZBORNA ADMINISTRACIJA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_Toc71191208 \h </w:instrText>
            </w:r>
            <w:r w:rsidR="00431525" w:rsidRPr="00431525">
              <w:rPr>
                <w:webHidden/>
                <w:sz w:val="20"/>
              </w:rPr>
            </w:r>
            <w:r w:rsidR="00431525" w:rsidRPr="00431525">
              <w:rPr>
                <w:webHidden/>
                <w:sz w:val="20"/>
              </w:rPr>
              <w:fldChar w:fldCharType="separate"/>
            </w:r>
            <w:r w:rsidR="00431525" w:rsidRPr="00431525">
              <w:rPr>
                <w:webHidden/>
                <w:sz w:val="20"/>
              </w:rPr>
              <w:t>18</w:t>
            </w:r>
            <w:r w:rsidR="00431525" w:rsidRPr="00431525">
              <w:rPr>
                <w:webHidden/>
                <w:sz w:val="20"/>
              </w:rPr>
              <w:fldChar w:fldCharType="end"/>
            </w:r>
          </w:hyperlink>
        </w:p>
        <w:p w14:paraId="77854409" w14:textId="6DE52D16" w:rsidR="00431525" w:rsidRPr="00431525" w:rsidRDefault="00931A2F">
          <w:pPr>
            <w:pStyle w:val="TOC2"/>
            <w:rPr>
              <w:rFonts w:asciiTheme="minorHAnsi" w:eastAsiaTheme="minorEastAsia" w:hAnsiTheme="minorHAnsi" w:cstheme="minorBidi"/>
              <w:sz w:val="20"/>
              <w:lang w:val="hr-HR" w:eastAsia="hr-HR"/>
            </w:rPr>
          </w:pPr>
          <w:hyperlink w:anchor="_Toc71191209" w:history="1">
            <w:r w:rsidR="001A0D58">
              <w:rPr>
                <w:rStyle w:val="Hyperlink"/>
                <w:sz w:val="20"/>
                <w:lang w:val="bs-Latn-BA"/>
              </w:rPr>
              <w:t xml:space="preserve">5.1. Središnje izborno povjerenstvo </w:t>
            </w:r>
            <w:r w:rsidR="00431525" w:rsidRPr="00431525">
              <w:rPr>
                <w:rStyle w:val="Hyperlink"/>
                <w:sz w:val="20"/>
                <w:lang w:val="bs-Latn-BA"/>
              </w:rPr>
              <w:t>Bosne i Hercegovine (</w:t>
            </w:r>
            <w:r w:rsidR="001A0D58">
              <w:rPr>
                <w:rStyle w:val="Hyperlink"/>
                <w:sz w:val="20"/>
                <w:lang w:val="bs-Latn-BA"/>
              </w:rPr>
              <w:t xml:space="preserve">SIP </w:t>
            </w:r>
            <w:r w:rsidR="00431525" w:rsidRPr="00431525">
              <w:rPr>
                <w:rStyle w:val="Hyperlink"/>
                <w:sz w:val="20"/>
                <w:lang w:val="bs-Latn-BA"/>
              </w:rPr>
              <w:t>BiH)</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_Toc71191209 \h </w:instrText>
            </w:r>
            <w:r w:rsidR="00431525" w:rsidRPr="00431525">
              <w:rPr>
                <w:webHidden/>
                <w:sz w:val="20"/>
              </w:rPr>
            </w:r>
            <w:r w:rsidR="00431525" w:rsidRPr="00431525">
              <w:rPr>
                <w:webHidden/>
                <w:sz w:val="20"/>
              </w:rPr>
              <w:fldChar w:fldCharType="separate"/>
            </w:r>
            <w:r w:rsidR="00431525" w:rsidRPr="00431525">
              <w:rPr>
                <w:webHidden/>
                <w:sz w:val="20"/>
              </w:rPr>
              <w:t>19</w:t>
            </w:r>
            <w:r w:rsidR="00431525" w:rsidRPr="00431525">
              <w:rPr>
                <w:webHidden/>
                <w:sz w:val="20"/>
              </w:rPr>
              <w:fldChar w:fldCharType="end"/>
            </w:r>
          </w:hyperlink>
        </w:p>
        <w:p w14:paraId="4E9013C4" w14:textId="07BCF7AE" w:rsidR="00431525" w:rsidRPr="00431525" w:rsidRDefault="00931A2F">
          <w:pPr>
            <w:pStyle w:val="TOC2"/>
            <w:rPr>
              <w:rFonts w:asciiTheme="minorHAnsi" w:eastAsiaTheme="minorEastAsia" w:hAnsiTheme="minorHAnsi" w:cstheme="minorBidi"/>
              <w:sz w:val="20"/>
              <w:lang w:val="hr-HR" w:eastAsia="hr-HR"/>
            </w:rPr>
          </w:pPr>
          <w:hyperlink w:anchor="_Toc71191210" w:history="1">
            <w:r w:rsidR="00431525" w:rsidRPr="00431525">
              <w:rPr>
                <w:rStyle w:val="Hyperlink"/>
                <w:sz w:val="20"/>
                <w:lang w:val="bs-Latn-BA"/>
              </w:rPr>
              <w:t>5.2. Lokaln</w:t>
            </w:r>
            <w:r w:rsidR="001A0D58">
              <w:rPr>
                <w:rStyle w:val="Hyperlink"/>
                <w:sz w:val="20"/>
                <w:lang w:val="bs-Latn-BA"/>
              </w:rPr>
              <w:t>a izborna povjerenstva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_Toc71191210 \h </w:instrText>
            </w:r>
            <w:r w:rsidR="00431525" w:rsidRPr="00431525">
              <w:rPr>
                <w:webHidden/>
                <w:sz w:val="20"/>
              </w:rPr>
            </w:r>
            <w:r w:rsidR="00431525" w:rsidRPr="00431525">
              <w:rPr>
                <w:webHidden/>
                <w:sz w:val="20"/>
              </w:rPr>
              <w:fldChar w:fldCharType="separate"/>
            </w:r>
            <w:r w:rsidR="00431525" w:rsidRPr="00431525">
              <w:rPr>
                <w:webHidden/>
                <w:sz w:val="20"/>
              </w:rPr>
              <w:t>20</w:t>
            </w:r>
            <w:r w:rsidR="00431525" w:rsidRPr="00431525">
              <w:rPr>
                <w:webHidden/>
                <w:sz w:val="20"/>
              </w:rPr>
              <w:fldChar w:fldCharType="end"/>
            </w:r>
          </w:hyperlink>
        </w:p>
        <w:p w14:paraId="085321D8" w14:textId="77777777" w:rsidR="00431525" w:rsidRPr="00431525" w:rsidRDefault="00931A2F">
          <w:pPr>
            <w:pStyle w:val="TOC2"/>
            <w:rPr>
              <w:rFonts w:asciiTheme="minorHAnsi" w:eastAsiaTheme="minorEastAsia" w:hAnsiTheme="minorHAnsi" w:cstheme="minorBidi"/>
              <w:sz w:val="20"/>
              <w:lang w:val="hr-HR" w:eastAsia="hr-HR"/>
            </w:rPr>
          </w:pPr>
          <w:hyperlink w:anchor="_Toc71191211" w:history="1">
            <w:r w:rsidR="00431525" w:rsidRPr="00431525">
              <w:rPr>
                <w:rStyle w:val="Hyperlink"/>
                <w:sz w:val="20"/>
                <w:lang w:val="bs-Latn-BA"/>
              </w:rPr>
              <w:t>5.3. Birački odbori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_Toc71191211 \h </w:instrText>
            </w:r>
            <w:r w:rsidR="00431525" w:rsidRPr="00431525">
              <w:rPr>
                <w:webHidden/>
                <w:sz w:val="20"/>
              </w:rPr>
            </w:r>
            <w:r w:rsidR="00431525" w:rsidRPr="00431525">
              <w:rPr>
                <w:webHidden/>
                <w:sz w:val="20"/>
              </w:rPr>
              <w:fldChar w:fldCharType="separate"/>
            </w:r>
            <w:r w:rsidR="00431525" w:rsidRPr="00431525">
              <w:rPr>
                <w:webHidden/>
                <w:sz w:val="20"/>
              </w:rPr>
              <w:t>22</w:t>
            </w:r>
            <w:r w:rsidR="00431525" w:rsidRPr="00431525">
              <w:rPr>
                <w:webHidden/>
                <w:sz w:val="20"/>
              </w:rPr>
              <w:fldChar w:fldCharType="end"/>
            </w:r>
          </w:hyperlink>
        </w:p>
        <w:p w14:paraId="78461490" w14:textId="77777777" w:rsidR="00431525" w:rsidRPr="00431525" w:rsidRDefault="00931A2F">
          <w:pPr>
            <w:pStyle w:val="TOC2"/>
            <w:rPr>
              <w:rFonts w:asciiTheme="minorHAnsi" w:eastAsiaTheme="minorEastAsia" w:hAnsiTheme="minorHAnsi" w:cstheme="minorBidi"/>
              <w:sz w:val="20"/>
              <w:lang w:val="hr-HR" w:eastAsia="hr-HR"/>
            </w:rPr>
          </w:pPr>
          <w:hyperlink w:anchor="_Toc71191212" w:history="1">
            <w:r w:rsidR="00431525" w:rsidRPr="00431525">
              <w:rPr>
                <w:rStyle w:val="Hyperlink"/>
                <w:sz w:val="20"/>
                <w:lang w:val="bs-Latn-BA"/>
              </w:rPr>
              <w:t>5.4. Poštivanje izbornih rokova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_Toc71191212 \h </w:instrText>
            </w:r>
            <w:r w:rsidR="00431525" w:rsidRPr="00431525">
              <w:rPr>
                <w:webHidden/>
                <w:sz w:val="20"/>
              </w:rPr>
            </w:r>
            <w:r w:rsidR="00431525" w:rsidRPr="00431525">
              <w:rPr>
                <w:webHidden/>
                <w:sz w:val="20"/>
              </w:rPr>
              <w:fldChar w:fldCharType="separate"/>
            </w:r>
            <w:r w:rsidR="00431525" w:rsidRPr="00431525">
              <w:rPr>
                <w:webHidden/>
                <w:sz w:val="20"/>
              </w:rPr>
              <w:t>22</w:t>
            </w:r>
            <w:r w:rsidR="00431525" w:rsidRPr="00431525">
              <w:rPr>
                <w:webHidden/>
                <w:sz w:val="20"/>
              </w:rPr>
              <w:fldChar w:fldCharType="end"/>
            </w:r>
          </w:hyperlink>
        </w:p>
        <w:p w14:paraId="338FC1E3" w14:textId="174675C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13" w:history="1">
            <w:r w:rsidR="001A0D58">
              <w:rPr>
                <w:rStyle w:val="Hyperlink"/>
                <w:sz w:val="20"/>
                <w:lang w:val="bs-Latn-BA"/>
              </w:rPr>
              <w:t>6. PREDIZBORNO RAZDOBLJE__________________________________________________________________________</w:t>
            </w:r>
            <w:r w:rsidR="00431525" w:rsidRPr="00431525">
              <w:rPr>
                <w:webHidden/>
                <w:sz w:val="20"/>
              </w:rPr>
              <w:fldChar w:fldCharType="begin"/>
            </w:r>
            <w:r w:rsidR="00431525" w:rsidRPr="00431525">
              <w:rPr>
                <w:webHidden/>
                <w:sz w:val="20"/>
              </w:rPr>
              <w:instrText xml:space="preserve"> PAGEREF _Toc71191213 \h </w:instrText>
            </w:r>
            <w:r w:rsidR="00431525" w:rsidRPr="00431525">
              <w:rPr>
                <w:webHidden/>
                <w:sz w:val="20"/>
              </w:rPr>
            </w:r>
            <w:r w:rsidR="00431525" w:rsidRPr="00431525">
              <w:rPr>
                <w:webHidden/>
                <w:sz w:val="20"/>
              </w:rPr>
              <w:fldChar w:fldCharType="separate"/>
            </w:r>
            <w:r w:rsidR="00431525" w:rsidRPr="00431525">
              <w:rPr>
                <w:webHidden/>
                <w:sz w:val="20"/>
              </w:rPr>
              <w:t>23</w:t>
            </w:r>
            <w:r w:rsidR="00431525" w:rsidRPr="00431525">
              <w:rPr>
                <w:webHidden/>
                <w:sz w:val="20"/>
              </w:rPr>
              <w:fldChar w:fldCharType="end"/>
            </w:r>
          </w:hyperlink>
        </w:p>
        <w:p w14:paraId="2D0DF8C2" w14:textId="7418CDD1" w:rsidR="00431525" w:rsidRPr="00431525" w:rsidRDefault="00931A2F">
          <w:pPr>
            <w:pStyle w:val="TOC2"/>
            <w:rPr>
              <w:rFonts w:asciiTheme="minorHAnsi" w:eastAsiaTheme="minorEastAsia" w:hAnsiTheme="minorHAnsi" w:cstheme="minorBidi"/>
              <w:sz w:val="20"/>
              <w:lang w:val="hr-HR" w:eastAsia="hr-HR"/>
            </w:rPr>
          </w:pPr>
          <w:hyperlink w:anchor="_Toc71191214" w:history="1">
            <w:r w:rsidR="00431525" w:rsidRPr="00431525">
              <w:rPr>
                <w:rStyle w:val="Hyperlink"/>
                <w:sz w:val="20"/>
                <w:lang w:val="bs-Latn-BA"/>
              </w:rPr>
              <w:t>6.1. Registr</w:t>
            </w:r>
            <w:r w:rsidR="00345F23">
              <w:rPr>
                <w:rStyle w:val="Hyperlink"/>
                <w:sz w:val="20"/>
                <w:lang w:val="bs-Latn-BA"/>
              </w:rPr>
              <w:t>iranje</w:t>
            </w:r>
            <w:r w:rsidR="00431525" w:rsidRPr="00431525">
              <w:rPr>
                <w:rStyle w:val="Hyperlink"/>
                <w:sz w:val="20"/>
                <w:lang w:val="bs-Latn-BA"/>
              </w:rPr>
              <w:t xml:space="preserve"> političkih subjekata i kandidata</w:t>
            </w:r>
            <w:r w:rsidR="001A0D58">
              <w:rPr>
                <w:rStyle w:val="Hyperlink"/>
                <w:sz w:val="20"/>
                <w:lang w:val="bs-Latn-BA"/>
              </w:rPr>
              <w:t>/kandidatkinja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_Toc71191214 \h </w:instrText>
            </w:r>
            <w:r w:rsidR="00431525" w:rsidRPr="00431525">
              <w:rPr>
                <w:webHidden/>
                <w:sz w:val="20"/>
              </w:rPr>
            </w:r>
            <w:r w:rsidR="00431525" w:rsidRPr="00431525">
              <w:rPr>
                <w:webHidden/>
                <w:sz w:val="20"/>
              </w:rPr>
              <w:fldChar w:fldCharType="separate"/>
            </w:r>
            <w:r w:rsidR="00431525" w:rsidRPr="00431525">
              <w:rPr>
                <w:webHidden/>
                <w:sz w:val="20"/>
              </w:rPr>
              <w:t>23</w:t>
            </w:r>
            <w:r w:rsidR="00431525" w:rsidRPr="00431525">
              <w:rPr>
                <w:webHidden/>
                <w:sz w:val="20"/>
              </w:rPr>
              <w:fldChar w:fldCharType="end"/>
            </w:r>
          </w:hyperlink>
        </w:p>
        <w:p w14:paraId="0C0CF569" w14:textId="486E6751" w:rsidR="00431525" w:rsidRPr="00431525" w:rsidRDefault="00931A2F">
          <w:pPr>
            <w:pStyle w:val="TOC2"/>
            <w:rPr>
              <w:rFonts w:asciiTheme="minorHAnsi" w:eastAsiaTheme="minorEastAsia" w:hAnsiTheme="minorHAnsi" w:cstheme="minorBidi"/>
              <w:sz w:val="20"/>
              <w:lang w:val="hr-HR" w:eastAsia="hr-HR"/>
            </w:rPr>
          </w:pPr>
          <w:hyperlink w:anchor="_Toc71191215" w:history="1">
            <w:r w:rsidR="00431525" w:rsidRPr="00431525">
              <w:rPr>
                <w:rStyle w:val="Hyperlink"/>
                <w:sz w:val="20"/>
                <w:lang w:val="bs-Latn-BA"/>
              </w:rPr>
              <w:t>6.2. Registr</w:t>
            </w:r>
            <w:r w:rsidR="00345F23">
              <w:rPr>
                <w:rStyle w:val="Hyperlink"/>
                <w:sz w:val="20"/>
                <w:lang w:val="bs-Latn-BA"/>
              </w:rPr>
              <w:t>iranje</w:t>
            </w:r>
            <w:r w:rsidR="00431525" w:rsidRPr="00431525">
              <w:rPr>
                <w:rStyle w:val="Hyperlink"/>
                <w:sz w:val="20"/>
                <w:lang w:val="bs-Latn-BA"/>
              </w:rPr>
              <w:t>a birač</w:t>
            </w:r>
            <w:r w:rsidR="001A0D58">
              <w:rPr>
                <w:rStyle w:val="Hyperlink"/>
                <w:sz w:val="20"/>
                <w:lang w:val="bs-Latn-BA"/>
              </w:rPr>
              <w:t>a/biračica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_Toc71191215 \h </w:instrText>
            </w:r>
            <w:r w:rsidR="00431525" w:rsidRPr="00431525">
              <w:rPr>
                <w:webHidden/>
                <w:sz w:val="20"/>
              </w:rPr>
            </w:r>
            <w:r w:rsidR="00431525" w:rsidRPr="00431525">
              <w:rPr>
                <w:webHidden/>
                <w:sz w:val="20"/>
              </w:rPr>
              <w:fldChar w:fldCharType="separate"/>
            </w:r>
            <w:r w:rsidR="00431525" w:rsidRPr="00431525">
              <w:rPr>
                <w:webHidden/>
                <w:sz w:val="20"/>
              </w:rPr>
              <w:t>24</w:t>
            </w:r>
            <w:r w:rsidR="00431525" w:rsidRPr="00431525">
              <w:rPr>
                <w:webHidden/>
                <w:sz w:val="20"/>
              </w:rPr>
              <w:fldChar w:fldCharType="end"/>
            </w:r>
          </w:hyperlink>
        </w:p>
        <w:p w14:paraId="682F62D5" w14:textId="3E4DFECC" w:rsidR="00431525" w:rsidRPr="00431525" w:rsidRDefault="00931A2F">
          <w:pPr>
            <w:pStyle w:val="TOC2"/>
            <w:rPr>
              <w:rFonts w:asciiTheme="minorHAnsi" w:eastAsiaTheme="minorEastAsia" w:hAnsiTheme="minorHAnsi" w:cstheme="minorBidi"/>
              <w:sz w:val="20"/>
              <w:lang w:val="hr-HR" w:eastAsia="hr-HR"/>
            </w:rPr>
          </w:pPr>
          <w:hyperlink w:anchor="_Toc71191216" w:history="1">
            <w:r w:rsidR="00431525" w:rsidRPr="00431525">
              <w:rPr>
                <w:rStyle w:val="Hyperlink"/>
                <w:sz w:val="20"/>
                <w:lang w:val="bs-Latn-BA"/>
              </w:rPr>
              <w:t xml:space="preserve">6.3. Ravnopravnost </w:t>
            </w:r>
            <w:r w:rsidR="001A0D58">
              <w:rPr>
                <w:rStyle w:val="Hyperlink"/>
                <w:sz w:val="20"/>
                <w:lang w:val="bs-Latn-BA"/>
              </w:rPr>
              <w:t>s</w:t>
            </w:r>
            <w:r w:rsidR="00431525" w:rsidRPr="00431525">
              <w:rPr>
                <w:rStyle w:val="Hyperlink"/>
                <w:sz w:val="20"/>
                <w:lang w:val="bs-Latn-BA"/>
              </w:rPr>
              <w:t xml:space="preserve">polova i </w:t>
            </w:r>
            <w:r w:rsidR="001A0D58">
              <w:rPr>
                <w:rStyle w:val="Hyperlink"/>
                <w:sz w:val="20"/>
                <w:lang w:val="bs-Latn-BA"/>
              </w:rPr>
              <w:t xml:space="preserve">sudjelovanje </w:t>
            </w:r>
            <w:r w:rsidR="00431525" w:rsidRPr="00431525">
              <w:rPr>
                <w:rStyle w:val="Hyperlink"/>
                <w:sz w:val="20"/>
                <w:lang w:val="bs-Latn-BA"/>
              </w:rPr>
              <w:t>manjina u izbornom procesu</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_Toc71191216 \h </w:instrText>
            </w:r>
            <w:r w:rsidR="00431525" w:rsidRPr="00431525">
              <w:rPr>
                <w:webHidden/>
                <w:sz w:val="20"/>
              </w:rPr>
            </w:r>
            <w:r w:rsidR="00431525" w:rsidRPr="00431525">
              <w:rPr>
                <w:webHidden/>
                <w:sz w:val="20"/>
              </w:rPr>
              <w:fldChar w:fldCharType="separate"/>
            </w:r>
            <w:r w:rsidR="00431525" w:rsidRPr="00431525">
              <w:rPr>
                <w:webHidden/>
                <w:sz w:val="20"/>
              </w:rPr>
              <w:t>25</w:t>
            </w:r>
            <w:r w:rsidR="00431525" w:rsidRPr="00431525">
              <w:rPr>
                <w:webHidden/>
                <w:sz w:val="20"/>
              </w:rPr>
              <w:fldChar w:fldCharType="end"/>
            </w:r>
          </w:hyperlink>
        </w:p>
        <w:p w14:paraId="7CEF6D3A" w14:textId="77777777" w:rsidR="00431525" w:rsidRPr="00431525" w:rsidRDefault="00931A2F">
          <w:pPr>
            <w:pStyle w:val="TOC2"/>
            <w:rPr>
              <w:rFonts w:asciiTheme="minorHAnsi" w:eastAsiaTheme="minorEastAsia" w:hAnsiTheme="minorHAnsi" w:cstheme="minorBidi"/>
              <w:sz w:val="20"/>
              <w:lang w:val="hr-HR" w:eastAsia="hr-HR"/>
            </w:rPr>
          </w:pPr>
          <w:hyperlink w:anchor="_Toc71191217" w:history="1">
            <w:r w:rsidR="00431525" w:rsidRPr="00431525">
              <w:rPr>
                <w:rStyle w:val="Hyperlink"/>
                <w:sz w:val="20"/>
                <w:lang w:val="bs-Latn-BA"/>
              </w:rPr>
              <w:t>6.4. Izborna kampanja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_Toc71191217 \h </w:instrText>
            </w:r>
            <w:r w:rsidR="00431525" w:rsidRPr="00431525">
              <w:rPr>
                <w:webHidden/>
                <w:sz w:val="20"/>
              </w:rPr>
            </w:r>
            <w:r w:rsidR="00431525" w:rsidRPr="00431525">
              <w:rPr>
                <w:webHidden/>
                <w:sz w:val="20"/>
              </w:rPr>
              <w:fldChar w:fldCharType="separate"/>
            </w:r>
            <w:r w:rsidR="00431525" w:rsidRPr="00431525">
              <w:rPr>
                <w:webHidden/>
                <w:sz w:val="20"/>
              </w:rPr>
              <w:t>26</w:t>
            </w:r>
            <w:r w:rsidR="00431525" w:rsidRPr="00431525">
              <w:rPr>
                <w:webHidden/>
                <w:sz w:val="20"/>
              </w:rPr>
              <w:fldChar w:fldCharType="end"/>
            </w:r>
          </w:hyperlink>
        </w:p>
        <w:p w14:paraId="083E40D6" w14:textId="35C013A1" w:rsidR="00431525" w:rsidRPr="00431525" w:rsidRDefault="00931A2F">
          <w:pPr>
            <w:pStyle w:val="TOC2"/>
            <w:rPr>
              <w:rFonts w:asciiTheme="minorHAnsi" w:eastAsiaTheme="minorEastAsia" w:hAnsiTheme="minorHAnsi" w:cstheme="minorBidi"/>
              <w:sz w:val="20"/>
              <w:lang w:val="hr-HR" w:eastAsia="hr-HR"/>
            </w:rPr>
          </w:pPr>
          <w:hyperlink w:anchor="_Toc71191218" w:history="1">
            <w:r w:rsidR="001A0D58">
              <w:rPr>
                <w:rStyle w:val="Hyperlink"/>
                <w:sz w:val="20"/>
                <w:lang w:val="bs-Latn-BA"/>
              </w:rPr>
              <w:t>6.5. Financi</w:t>
            </w:r>
            <w:r w:rsidR="00431525" w:rsidRPr="00431525">
              <w:rPr>
                <w:rStyle w:val="Hyperlink"/>
                <w:sz w:val="20"/>
                <w:lang w:val="bs-Latn-BA"/>
              </w:rPr>
              <w:t>ranje izborne kampanje</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_Toc71191218 \h </w:instrText>
            </w:r>
            <w:r w:rsidR="00431525" w:rsidRPr="00431525">
              <w:rPr>
                <w:webHidden/>
                <w:sz w:val="20"/>
              </w:rPr>
            </w:r>
            <w:r w:rsidR="00431525" w:rsidRPr="00431525">
              <w:rPr>
                <w:webHidden/>
                <w:sz w:val="20"/>
              </w:rPr>
              <w:fldChar w:fldCharType="separate"/>
            </w:r>
            <w:r w:rsidR="00431525" w:rsidRPr="00431525">
              <w:rPr>
                <w:webHidden/>
                <w:sz w:val="20"/>
              </w:rPr>
              <w:t>27</w:t>
            </w:r>
            <w:r w:rsidR="00431525" w:rsidRPr="00431525">
              <w:rPr>
                <w:webHidden/>
                <w:sz w:val="20"/>
              </w:rPr>
              <w:fldChar w:fldCharType="end"/>
            </w:r>
          </w:hyperlink>
        </w:p>
        <w:p w14:paraId="574A0178" w14:textId="6F0DC7EF" w:rsidR="00431525" w:rsidRPr="00431525" w:rsidRDefault="00931A2F">
          <w:pPr>
            <w:pStyle w:val="TOC2"/>
            <w:rPr>
              <w:rFonts w:asciiTheme="minorHAnsi" w:eastAsiaTheme="minorEastAsia" w:hAnsiTheme="minorHAnsi" w:cstheme="minorBidi"/>
              <w:sz w:val="20"/>
              <w:lang w:val="hr-HR" w:eastAsia="hr-HR"/>
            </w:rPr>
          </w:pPr>
          <w:hyperlink w:anchor="_Toc71191219" w:history="1">
            <w:r w:rsidR="00431525" w:rsidRPr="00431525">
              <w:rPr>
                <w:rStyle w:val="Hyperlink"/>
                <w:sz w:val="20"/>
                <w:lang w:val="bs-Latn-BA"/>
              </w:rPr>
              <w:t>6.6.  Finan</w:t>
            </w:r>
            <w:r w:rsidR="001A0D58">
              <w:rPr>
                <w:rStyle w:val="Hyperlink"/>
                <w:sz w:val="20"/>
                <w:lang w:val="bs-Latn-BA"/>
              </w:rPr>
              <w:t>c</w:t>
            </w:r>
            <w:r w:rsidR="00431525" w:rsidRPr="00431525">
              <w:rPr>
                <w:rStyle w:val="Hyperlink"/>
                <w:sz w:val="20"/>
                <w:lang w:val="bs-Latn-BA"/>
              </w:rPr>
              <w:t>iranje političkih stranaka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_Toc71191219 \h </w:instrText>
            </w:r>
            <w:r w:rsidR="00431525" w:rsidRPr="00431525">
              <w:rPr>
                <w:webHidden/>
                <w:sz w:val="20"/>
              </w:rPr>
            </w:r>
            <w:r w:rsidR="00431525" w:rsidRPr="00431525">
              <w:rPr>
                <w:webHidden/>
                <w:sz w:val="20"/>
              </w:rPr>
              <w:fldChar w:fldCharType="separate"/>
            </w:r>
            <w:r w:rsidR="00431525" w:rsidRPr="00431525">
              <w:rPr>
                <w:webHidden/>
                <w:sz w:val="20"/>
              </w:rPr>
              <w:t>28</w:t>
            </w:r>
            <w:r w:rsidR="00431525" w:rsidRPr="00431525">
              <w:rPr>
                <w:webHidden/>
                <w:sz w:val="20"/>
              </w:rPr>
              <w:fldChar w:fldCharType="end"/>
            </w:r>
          </w:hyperlink>
        </w:p>
        <w:p w14:paraId="4D274D7B" w14:textId="1185660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20" w:history="1">
            <w:r w:rsidR="00431525" w:rsidRPr="00431525">
              <w:rPr>
                <w:rStyle w:val="Hyperlink"/>
                <w:sz w:val="20"/>
                <w:lang w:val="bs-Latn-BA"/>
              </w:rPr>
              <w:t xml:space="preserve">7. NEPRAVILNOSTI U PREDIZBORNOM </w:t>
            </w:r>
            <w:r w:rsidR="001A0D58">
              <w:rPr>
                <w:rStyle w:val="Hyperlink"/>
                <w:sz w:val="20"/>
                <w:lang w:val="bs-Latn-BA"/>
              </w:rPr>
              <w:t>RAZDOBLJU</w:t>
            </w:r>
            <w:r w:rsidR="00431525" w:rsidRPr="00431525">
              <w:rPr>
                <w:rStyle w:val="Hyperlink"/>
                <w:sz w:val="20"/>
                <w:lang w:val="bs-Latn-BA"/>
              </w:rPr>
              <w:t xml:space="preserve"> I IZBORNOJ KAMPANJI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_Toc71191220 \h </w:instrText>
            </w:r>
            <w:r w:rsidR="00431525" w:rsidRPr="00431525">
              <w:rPr>
                <w:webHidden/>
                <w:sz w:val="20"/>
              </w:rPr>
            </w:r>
            <w:r w:rsidR="00431525" w:rsidRPr="00431525">
              <w:rPr>
                <w:webHidden/>
                <w:sz w:val="20"/>
              </w:rPr>
              <w:fldChar w:fldCharType="separate"/>
            </w:r>
            <w:r w:rsidR="00431525" w:rsidRPr="00431525">
              <w:rPr>
                <w:webHidden/>
                <w:sz w:val="20"/>
              </w:rPr>
              <w:t>29</w:t>
            </w:r>
            <w:r w:rsidR="00431525" w:rsidRPr="00431525">
              <w:rPr>
                <w:webHidden/>
                <w:sz w:val="20"/>
              </w:rPr>
              <w:fldChar w:fldCharType="end"/>
            </w:r>
          </w:hyperlink>
        </w:p>
        <w:p w14:paraId="77D44F4E" w14:textId="77777777" w:rsidR="00431525" w:rsidRPr="00431525" w:rsidRDefault="00931A2F">
          <w:pPr>
            <w:pStyle w:val="TOC2"/>
            <w:rPr>
              <w:rFonts w:asciiTheme="minorHAnsi" w:eastAsiaTheme="minorEastAsia" w:hAnsiTheme="minorHAnsi" w:cstheme="minorBidi"/>
              <w:sz w:val="20"/>
              <w:lang w:val="hr-HR" w:eastAsia="hr-HR"/>
            </w:rPr>
          </w:pPr>
          <w:hyperlink w:anchor="_Toc71191221" w:history="1">
            <w:r w:rsidR="00431525" w:rsidRPr="00431525">
              <w:rPr>
                <w:rStyle w:val="Hyperlink"/>
                <w:sz w:val="20"/>
                <w:lang w:val="bs-Latn-BA"/>
              </w:rPr>
              <w:t>7.1. Izborna kampanja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_Toc71191221 \h </w:instrText>
            </w:r>
            <w:r w:rsidR="00431525" w:rsidRPr="00431525">
              <w:rPr>
                <w:webHidden/>
                <w:sz w:val="20"/>
              </w:rPr>
            </w:r>
            <w:r w:rsidR="00431525" w:rsidRPr="00431525">
              <w:rPr>
                <w:webHidden/>
                <w:sz w:val="20"/>
              </w:rPr>
              <w:fldChar w:fldCharType="separate"/>
            </w:r>
            <w:r w:rsidR="00431525" w:rsidRPr="00431525">
              <w:rPr>
                <w:webHidden/>
                <w:sz w:val="20"/>
              </w:rPr>
              <w:t>29</w:t>
            </w:r>
            <w:r w:rsidR="00431525" w:rsidRPr="00431525">
              <w:rPr>
                <w:webHidden/>
                <w:sz w:val="20"/>
              </w:rPr>
              <w:fldChar w:fldCharType="end"/>
            </w:r>
          </w:hyperlink>
        </w:p>
        <w:p w14:paraId="26F36B8F" w14:textId="10533D19" w:rsidR="00431525" w:rsidRPr="00431525" w:rsidRDefault="00931A2F">
          <w:pPr>
            <w:pStyle w:val="TOC2"/>
            <w:rPr>
              <w:rFonts w:asciiTheme="minorHAnsi" w:eastAsiaTheme="minorEastAsia" w:hAnsiTheme="minorHAnsi" w:cstheme="minorBidi"/>
              <w:sz w:val="20"/>
              <w:lang w:val="hr-HR" w:eastAsia="hr-HR"/>
            </w:rPr>
          </w:pPr>
          <w:hyperlink w:anchor="_Toc71191222" w:history="1">
            <w:r w:rsidR="00431525" w:rsidRPr="00431525">
              <w:rPr>
                <w:rStyle w:val="Hyperlink"/>
                <w:sz w:val="20"/>
                <w:lang w:val="bs-Latn-BA"/>
              </w:rPr>
              <w:t xml:space="preserve">7.2. Ažurnost </w:t>
            </w:r>
            <w:r w:rsidR="001A0D58">
              <w:rPr>
                <w:rStyle w:val="Hyperlink"/>
                <w:sz w:val="20"/>
                <w:lang w:val="bs-Latn-BA"/>
              </w:rPr>
              <w:t>Središnjeg biračkog popisa (SBP</w:t>
            </w:r>
            <w:r w:rsidR="00431525" w:rsidRPr="00431525">
              <w:rPr>
                <w:rStyle w:val="Hyperlink"/>
                <w:sz w:val="20"/>
                <w:lang w:val="bs-Latn-BA"/>
              </w:rPr>
              <w:t>)</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_Toc71191222 \h </w:instrText>
            </w:r>
            <w:r w:rsidR="00431525" w:rsidRPr="00431525">
              <w:rPr>
                <w:webHidden/>
                <w:sz w:val="20"/>
              </w:rPr>
            </w:r>
            <w:r w:rsidR="00431525" w:rsidRPr="00431525">
              <w:rPr>
                <w:webHidden/>
                <w:sz w:val="20"/>
              </w:rPr>
              <w:fldChar w:fldCharType="separate"/>
            </w:r>
            <w:r w:rsidR="00431525" w:rsidRPr="00431525">
              <w:rPr>
                <w:webHidden/>
                <w:sz w:val="20"/>
              </w:rPr>
              <w:t>30</w:t>
            </w:r>
            <w:r w:rsidR="00431525" w:rsidRPr="00431525">
              <w:rPr>
                <w:webHidden/>
                <w:sz w:val="20"/>
              </w:rPr>
              <w:fldChar w:fldCharType="end"/>
            </w:r>
          </w:hyperlink>
        </w:p>
        <w:p w14:paraId="6372091D" w14:textId="77777777" w:rsidR="00431525" w:rsidRPr="00431525" w:rsidRDefault="00931A2F">
          <w:pPr>
            <w:pStyle w:val="TOC2"/>
            <w:rPr>
              <w:rFonts w:asciiTheme="minorHAnsi" w:eastAsiaTheme="minorEastAsia" w:hAnsiTheme="minorHAnsi" w:cstheme="minorBidi"/>
              <w:sz w:val="20"/>
              <w:lang w:val="hr-HR" w:eastAsia="hr-HR"/>
            </w:rPr>
          </w:pPr>
          <w:hyperlink w:anchor="_Toc71191223" w:history="1">
            <w:r w:rsidR="00431525" w:rsidRPr="00431525">
              <w:rPr>
                <w:rStyle w:val="Hyperlink"/>
                <w:sz w:val="20"/>
                <w:lang w:val="bs-Latn-BA"/>
              </w:rPr>
              <w:t>7.3. Trgovina mjestima u biračkim odborima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_Toc71191223 \h </w:instrText>
            </w:r>
            <w:r w:rsidR="00431525" w:rsidRPr="00431525">
              <w:rPr>
                <w:webHidden/>
                <w:sz w:val="20"/>
              </w:rPr>
            </w:r>
            <w:r w:rsidR="00431525" w:rsidRPr="00431525">
              <w:rPr>
                <w:webHidden/>
                <w:sz w:val="20"/>
              </w:rPr>
              <w:fldChar w:fldCharType="separate"/>
            </w:r>
            <w:r w:rsidR="00431525" w:rsidRPr="00431525">
              <w:rPr>
                <w:webHidden/>
                <w:sz w:val="20"/>
              </w:rPr>
              <w:t>31</w:t>
            </w:r>
            <w:r w:rsidR="00431525" w:rsidRPr="00431525">
              <w:rPr>
                <w:webHidden/>
                <w:sz w:val="20"/>
              </w:rPr>
              <w:fldChar w:fldCharType="end"/>
            </w:r>
          </w:hyperlink>
        </w:p>
        <w:p w14:paraId="28D49845" w14:textId="59ACD012" w:rsidR="00431525" w:rsidRPr="00431525" w:rsidRDefault="00931A2F">
          <w:pPr>
            <w:pStyle w:val="TOC2"/>
            <w:rPr>
              <w:rFonts w:asciiTheme="minorHAnsi" w:eastAsiaTheme="minorEastAsia" w:hAnsiTheme="minorHAnsi" w:cstheme="minorBidi"/>
              <w:sz w:val="20"/>
              <w:lang w:val="hr-HR" w:eastAsia="hr-HR"/>
            </w:rPr>
          </w:pPr>
          <w:hyperlink w:anchor="_Toc71191224" w:history="1">
            <w:r w:rsidR="00431525" w:rsidRPr="00431525">
              <w:rPr>
                <w:rStyle w:val="Hyperlink"/>
                <w:sz w:val="20"/>
                <w:lang w:val="bs-Latn-BA"/>
              </w:rPr>
              <w:t>7.4. Zloupo</w:t>
            </w:r>
            <w:r w:rsidR="001A0D58">
              <w:rPr>
                <w:rStyle w:val="Hyperlink"/>
                <w:sz w:val="20"/>
                <w:lang w:val="bs-Latn-BA"/>
              </w:rPr>
              <w:t>raba osobnih</w:t>
            </w:r>
            <w:r w:rsidR="00431525" w:rsidRPr="00431525">
              <w:rPr>
                <w:rStyle w:val="Hyperlink"/>
                <w:sz w:val="20"/>
                <w:lang w:val="bs-Latn-BA"/>
              </w:rPr>
              <w:t xml:space="preserve"> podataka u svrhu registr</w:t>
            </w:r>
            <w:r w:rsidR="001A0D58">
              <w:rPr>
                <w:rStyle w:val="Hyperlink"/>
                <w:sz w:val="20"/>
                <w:lang w:val="bs-Latn-BA"/>
              </w:rPr>
              <w:t xml:space="preserve">iranja </w:t>
            </w:r>
            <w:r w:rsidR="00431525" w:rsidRPr="00431525">
              <w:rPr>
                <w:rStyle w:val="Hyperlink"/>
                <w:sz w:val="20"/>
                <w:lang w:val="bs-Latn-BA"/>
              </w:rPr>
              <w:t>birača</w:t>
            </w:r>
            <w:r w:rsidR="001A0D58">
              <w:rPr>
                <w:rStyle w:val="Hyperlink"/>
                <w:sz w:val="20"/>
                <w:lang w:val="bs-Latn-BA"/>
              </w:rPr>
              <w:t>/biračica</w:t>
            </w:r>
            <w:r w:rsidR="00431525" w:rsidRPr="00431525">
              <w:rPr>
                <w:rStyle w:val="Hyperlink"/>
                <w:sz w:val="20"/>
                <w:lang w:val="bs-Latn-BA"/>
              </w:rPr>
              <w:t xml:space="preserve"> za glasanje izvan BiH</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_Toc71191224 \h </w:instrText>
            </w:r>
            <w:r w:rsidR="00431525" w:rsidRPr="00431525">
              <w:rPr>
                <w:webHidden/>
                <w:sz w:val="20"/>
              </w:rPr>
            </w:r>
            <w:r w:rsidR="00431525" w:rsidRPr="00431525">
              <w:rPr>
                <w:webHidden/>
                <w:sz w:val="20"/>
              </w:rPr>
              <w:fldChar w:fldCharType="separate"/>
            </w:r>
            <w:r w:rsidR="00431525" w:rsidRPr="00431525">
              <w:rPr>
                <w:webHidden/>
                <w:sz w:val="20"/>
              </w:rPr>
              <w:t>32</w:t>
            </w:r>
            <w:r w:rsidR="00431525" w:rsidRPr="00431525">
              <w:rPr>
                <w:webHidden/>
                <w:sz w:val="20"/>
              </w:rPr>
              <w:fldChar w:fldCharType="end"/>
            </w:r>
          </w:hyperlink>
        </w:p>
        <w:p w14:paraId="7EE256C5" w14:textId="55B72179" w:rsidR="00431525" w:rsidRPr="00431525" w:rsidRDefault="00931A2F">
          <w:pPr>
            <w:pStyle w:val="TOC2"/>
            <w:rPr>
              <w:rFonts w:asciiTheme="minorHAnsi" w:eastAsiaTheme="minorEastAsia" w:hAnsiTheme="minorHAnsi" w:cstheme="minorBidi"/>
              <w:sz w:val="20"/>
              <w:lang w:val="hr-HR" w:eastAsia="hr-HR"/>
            </w:rPr>
          </w:pPr>
          <w:hyperlink w:anchor="_Toc71191225" w:history="1">
            <w:r w:rsidR="00431525" w:rsidRPr="00431525">
              <w:rPr>
                <w:rStyle w:val="Hyperlink"/>
                <w:sz w:val="20"/>
                <w:lang w:val="bs-Latn-BA"/>
              </w:rPr>
              <w:t>7.5. Nedozvoljeni pritisci na birače</w:t>
            </w:r>
            <w:r w:rsidR="001A0D58">
              <w:rPr>
                <w:rStyle w:val="Hyperlink"/>
                <w:sz w:val="20"/>
                <w:lang w:val="bs-Latn-BA"/>
              </w:rPr>
              <w:t>/biračice</w:t>
            </w:r>
            <w:r w:rsidR="00431525" w:rsidRPr="00431525">
              <w:rPr>
                <w:rStyle w:val="Hyperlink"/>
                <w:sz w:val="20"/>
                <w:lang w:val="bs-Latn-BA"/>
              </w:rPr>
              <w:t xml:space="preserve"> i kupovina glasova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_Toc71191225 \h </w:instrText>
            </w:r>
            <w:r w:rsidR="00431525" w:rsidRPr="00431525">
              <w:rPr>
                <w:webHidden/>
                <w:sz w:val="20"/>
              </w:rPr>
            </w:r>
            <w:r w:rsidR="00431525" w:rsidRPr="00431525">
              <w:rPr>
                <w:webHidden/>
                <w:sz w:val="20"/>
              </w:rPr>
              <w:fldChar w:fldCharType="separate"/>
            </w:r>
            <w:r w:rsidR="00431525" w:rsidRPr="00431525">
              <w:rPr>
                <w:webHidden/>
                <w:sz w:val="20"/>
              </w:rPr>
              <w:t>34</w:t>
            </w:r>
            <w:r w:rsidR="00431525" w:rsidRPr="00431525">
              <w:rPr>
                <w:webHidden/>
                <w:sz w:val="20"/>
              </w:rPr>
              <w:fldChar w:fldCharType="end"/>
            </w:r>
          </w:hyperlink>
        </w:p>
        <w:p w14:paraId="4C27BD40" w14:textId="6906AC75" w:rsidR="00431525" w:rsidRPr="00431525" w:rsidRDefault="00931A2F">
          <w:pPr>
            <w:pStyle w:val="TOC2"/>
            <w:rPr>
              <w:rFonts w:asciiTheme="minorHAnsi" w:eastAsiaTheme="minorEastAsia" w:hAnsiTheme="minorHAnsi" w:cstheme="minorBidi"/>
              <w:sz w:val="20"/>
              <w:lang w:val="hr-HR" w:eastAsia="hr-HR"/>
            </w:rPr>
          </w:pPr>
          <w:hyperlink w:anchor="_Toc71191226" w:history="1">
            <w:r w:rsidR="00431525" w:rsidRPr="00431525">
              <w:rPr>
                <w:rStyle w:val="Hyperlink"/>
                <w:sz w:val="20"/>
                <w:lang w:val="bs-Latn-BA"/>
              </w:rPr>
              <w:t>7.6. Zloupo</w:t>
            </w:r>
            <w:r w:rsidR="001A0D58">
              <w:rPr>
                <w:rStyle w:val="Hyperlink"/>
                <w:sz w:val="20"/>
                <w:lang w:val="bs-Latn-BA"/>
              </w:rPr>
              <w:t>raba</w:t>
            </w:r>
            <w:r w:rsidR="00431525" w:rsidRPr="00431525">
              <w:rPr>
                <w:rStyle w:val="Hyperlink"/>
                <w:sz w:val="20"/>
                <w:lang w:val="bs-Latn-BA"/>
              </w:rPr>
              <w:t xml:space="preserve"> javnih resursa i javnih </w:t>
            </w:r>
            <w:r w:rsidR="001A0D58">
              <w:rPr>
                <w:rStyle w:val="Hyperlink"/>
                <w:sz w:val="20"/>
                <w:lang w:val="bs-Latn-BA"/>
              </w:rPr>
              <w:t>dužnosti</w:t>
            </w:r>
            <w:r w:rsidR="00431525" w:rsidRPr="00431525">
              <w:rPr>
                <w:rStyle w:val="Hyperlink"/>
                <w:sz w:val="20"/>
                <w:lang w:val="bs-Latn-BA"/>
              </w:rPr>
              <w:t xml:space="preserve"> u svrhe kampanje</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_Toc71191226 \h </w:instrText>
            </w:r>
            <w:r w:rsidR="00431525" w:rsidRPr="00431525">
              <w:rPr>
                <w:webHidden/>
                <w:sz w:val="20"/>
              </w:rPr>
            </w:r>
            <w:r w:rsidR="00431525" w:rsidRPr="00431525">
              <w:rPr>
                <w:webHidden/>
                <w:sz w:val="20"/>
              </w:rPr>
              <w:fldChar w:fldCharType="separate"/>
            </w:r>
            <w:r w:rsidR="00431525" w:rsidRPr="00431525">
              <w:rPr>
                <w:webHidden/>
                <w:sz w:val="20"/>
              </w:rPr>
              <w:t>35</w:t>
            </w:r>
            <w:r w:rsidR="00431525" w:rsidRPr="00431525">
              <w:rPr>
                <w:webHidden/>
                <w:sz w:val="20"/>
              </w:rPr>
              <w:fldChar w:fldCharType="end"/>
            </w:r>
          </w:hyperlink>
        </w:p>
        <w:p w14:paraId="2B94197E" w14:textId="77777777" w:rsidR="00431525" w:rsidRPr="00431525" w:rsidRDefault="00931A2F">
          <w:pPr>
            <w:pStyle w:val="TOC2"/>
            <w:rPr>
              <w:rFonts w:asciiTheme="minorHAnsi" w:eastAsiaTheme="minorEastAsia" w:hAnsiTheme="minorHAnsi" w:cstheme="minorBidi"/>
              <w:sz w:val="20"/>
              <w:lang w:val="hr-HR" w:eastAsia="hr-HR"/>
            </w:rPr>
          </w:pPr>
          <w:hyperlink w:anchor="_Toc71191227" w:history="1">
            <w:r w:rsidR="00431525" w:rsidRPr="00431525">
              <w:rPr>
                <w:rStyle w:val="Hyperlink"/>
                <w:sz w:val="20"/>
                <w:lang w:val="bs-Latn-BA"/>
              </w:rPr>
              <w:t>7.7. Ostale nepravilnosti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_Toc71191227 \h </w:instrText>
            </w:r>
            <w:r w:rsidR="00431525" w:rsidRPr="00431525">
              <w:rPr>
                <w:webHidden/>
                <w:sz w:val="20"/>
              </w:rPr>
            </w:r>
            <w:r w:rsidR="00431525" w:rsidRPr="00431525">
              <w:rPr>
                <w:webHidden/>
                <w:sz w:val="20"/>
              </w:rPr>
              <w:fldChar w:fldCharType="separate"/>
            </w:r>
            <w:r w:rsidR="00431525" w:rsidRPr="00431525">
              <w:rPr>
                <w:webHidden/>
                <w:sz w:val="20"/>
              </w:rPr>
              <w:t>36</w:t>
            </w:r>
            <w:r w:rsidR="00431525" w:rsidRPr="00431525">
              <w:rPr>
                <w:webHidden/>
                <w:sz w:val="20"/>
              </w:rPr>
              <w:fldChar w:fldCharType="end"/>
            </w:r>
          </w:hyperlink>
        </w:p>
        <w:p w14:paraId="6BA2B70F" w14:textId="7777777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28" w:history="1">
            <w:r w:rsidR="00431525" w:rsidRPr="00431525">
              <w:rPr>
                <w:rStyle w:val="Hyperlink"/>
                <w:sz w:val="20"/>
                <w:lang w:val="bs-Latn-BA"/>
              </w:rPr>
              <w:t>8. IZBORNI DAN</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_Toc71191228 \h </w:instrText>
            </w:r>
            <w:r w:rsidR="00431525" w:rsidRPr="00431525">
              <w:rPr>
                <w:webHidden/>
                <w:sz w:val="20"/>
              </w:rPr>
            </w:r>
            <w:r w:rsidR="00431525" w:rsidRPr="00431525">
              <w:rPr>
                <w:webHidden/>
                <w:sz w:val="20"/>
              </w:rPr>
              <w:fldChar w:fldCharType="separate"/>
            </w:r>
            <w:r w:rsidR="00431525" w:rsidRPr="00431525">
              <w:rPr>
                <w:webHidden/>
                <w:sz w:val="20"/>
              </w:rPr>
              <w:t>38</w:t>
            </w:r>
            <w:r w:rsidR="00431525" w:rsidRPr="00431525">
              <w:rPr>
                <w:webHidden/>
                <w:sz w:val="20"/>
              </w:rPr>
              <w:fldChar w:fldCharType="end"/>
            </w:r>
          </w:hyperlink>
        </w:p>
        <w:p w14:paraId="5C55B4CE" w14:textId="77777777" w:rsidR="00431525" w:rsidRPr="00431525" w:rsidRDefault="00931A2F">
          <w:pPr>
            <w:pStyle w:val="TOC2"/>
            <w:rPr>
              <w:rFonts w:asciiTheme="minorHAnsi" w:eastAsiaTheme="minorEastAsia" w:hAnsiTheme="minorHAnsi" w:cstheme="minorBidi"/>
              <w:sz w:val="20"/>
              <w:lang w:val="hr-HR" w:eastAsia="hr-HR"/>
            </w:rPr>
          </w:pPr>
          <w:hyperlink w:anchor="_Toc71191229" w:history="1">
            <w:r w:rsidR="00431525" w:rsidRPr="00431525">
              <w:rPr>
                <w:rStyle w:val="Hyperlink"/>
                <w:sz w:val="20"/>
                <w:lang w:val="bs-Latn-BA"/>
              </w:rPr>
              <w:t>8.1. Otvaranje biračkih mjesta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_Toc71191229 \h </w:instrText>
            </w:r>
            <w:r w:rsidR="00431525" w:rsidRPr="00431525">
              <w:rPr>
                <w:webHidden/>
                <w:sz w:val="20"/>
              </w:rPr>
            </w:r>
            <w:r w:rsidR="00431525" w:rsidRPr="00431525">
              <w:rPr>
                <w:webHidden/>
                <w:sz w:val="20"/>
              </w:rPr>
              <w:fldChar w:fldCharType="separate"/>
            </w:r>
            <w:r w:rsidR="00431525" w:rsidRPr="00431525">
              <w:rPr>
                <w:webHidden/>
                <w:sz w:val="20"/>
              </w:rPr>
              <w:t>38</w:t>
            </w:r>
            <w:r w:rsidR="00431525" w:rsidRPr="00431525">
              <w:rPr>
                <w:webHidden/>
                <w:sz w:val="20"/>
              </w:rPr>
              <w:fldChar w:fldCharType="end"/>
            </w:r>
          </w:hyperlink>
        </w:p>
        <w:p w14:paraId="5F063480" w14:textId="77777777" w:rsidR="00431525" w:rsidRPr="00431525" w:rsidRDefault="00931A2F">
          <w:pPr>
            <w:pStyle w:val="TOC2"/>
            <w:rPr>
              <w:rFonts w:asciiTheme="minorHAnsi" w:eastAsiaTheme="minorEastAsia" w:hAnsiTheme="minorHAnsi" w:cstheme="minorBidi"/>
              <w:sz w:val="20"/>
              <w:lang w:val="hr-HR" w:eastAsia="hr-HR"/>
            </w:rPr>
          </w:pPr>
          <w:hyperlink w:anchor="_Toc71191230" w:history="1">
            <w:r w:rsidR="00431525" w:rsidRPr="00431525">
              <w:rPr>
                <w:rStyle w:val="Hyperlink"/>
                <w:sz w:val="20"/>
                <w:lang w:val="bs-Latn-BA"/>
              </w:rPr>
              <w:t>8.2. Proces glasanja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_Toc71191230 \h </w:instrText>
            </w:r>
            <w:r w:rsidR="00431525" w:rsidRPr="00431525">
              <w:rPr>
                <w:webHidden/>
                <w:sz w:val="20"/>
              </w:rPr>
            </w:r>
            <w:r w:rsidR="00431525" w:rsidRPr="00431525">
              <w:rPr>
                <w:webHidden/>
                <w:sz w:val="20"/>
              </w:rPr>
              <w:fldChar w:fldCharType="separate"/>
            </w:r>
            <w:r w:rsidR="00431525" w:rsidRPr="00431525">
              <w:rPr>
                <w:webHidden/>
                <w:sz w:val="20"/>
              </w:rPr>
              <w:t>39</w:t>
            </w:r>
            <w:r w:rsidR="00431525" w:rsidRPr="00431525">
              <w:rPr>
                <w:webHidden/>
                <w:sz w:val="20"/>
              </w:rPr>
              <w:fldChar w:fldCharType="end"/>
            </w:r>
          </w:hyperlink>
        </w:p>
        <w:p w14:paraId="0C190166" w14:textId="77777777" w:rsidR="00431525" w:rsidRPr="00431525" w:rsidRDefault="00931A2F">
          <w:pPr>
            <w:pStyle w:val="TOC2"/>
            <w:rPr>
              <w:rFonts w:asciiTheme="minorHAnsi" w:eastAsiaTheme="minorEastAsia" w:hAnsiTheme="minorHAnsi" w:cstheme="minorBidi"/>
              <w:sz w:val="20"/>
              <w:lang w:val="hr-HR" w:eastAsia="hr-HR"/>
            </w:rPr>
          </w:pPr>
          <w:hyperlink w:anchor="_Toc71191231" w:history="1">
            <w:r w:rsidR="00431525" w:rsidRPr="00431525">
              <w:rPr>
                <w:rStyle w:val="Hyperlink"/>
                <w:sz w:val="20"/>
                <w:lang w:val="bs-Latn-BA"/>
              </w:rPr>
              <w:t>8.3. Zatvaranje biračkih mjesta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_Toc71191231 \h </w:instrText>
            </w:r>
            <w:r w:rsidR="00431525" w:rsidRPr="00431525">
              <w:rPr>
                <w:webHidden/>
                <w:sz w:val="20"/>
              </w:rPr>
            </w:r>
            <w:r w:rsidR="00431525" w:rsidRPr="00431525">
              <w:rPr>
                <w:webHidden/>
                <w:sz w:val="20"/>
              </w:rPr>
              <w:fldChar w:fldCharType="separate"/>
            </w:r>
            <w:r w:rsidR="00431525" w:rsidRPr="00431525">
              <w:rPr>
                <w:webHidden/>
                <w:sz w:val="20"/>
              </w:rPr>
              <w:t>40</w:t>
            </w:r>
            <w:r w:rsidR="00431525" w:rsidRPr="00431525">
              <w:rPr>
                <w:webHidden/>
                <w:sz w:val="20"/>
              </w:rPr>
              <w:fldChar w:fldCharType="end"/>
            </w:r>
          </w:hyperlink>
        </w:p>
        <w:p w14:paraId="365752F0" w14:textId="77777777" w:rsidR="00431525" w:rsidRPr="00431525" w:rsidRDefault="00931A2F">
          <w:pPr>
            <w:pStyle w:val="TOC2"/>
            <w:rPr>
              <w:rFonts w:asciiTheme="minorHAnsi" w:eastAsiaTheme="minorEastAsia" w:hAnsiTheme="minorHAnsi" w:cstheme="minorBidi"/>
              <w:sz w:val="20"/>
              <w:lang w:val="hr-HR" w:eastAsia="hr-HR"/>
            </w:rPr>
          </w:pPr>
          <w:hyperlink w:anchor="_Toc71191232" w:history="1">
            <w:r w:rsidR="00431525" w:rsidRPr="00431525">
              <w:rPr>
                <w:rStyle w:val="Hyperlink"/>
                <w:sz w:val="20"/>
                <w:lang w:val="bs-Latn-BA"/>
              </w:rPr>
              <w:t>8.4. Brojanje glasova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_Toc71191232 \h </w:instrText>
            </w:r>
            <w:r w:rsidR="00431525" w:rsidRPr="00431525">
              <w:rPr>
                <w:webHidden/>
                <w:sz w:val="20"/>
              </w:rPr>
            </w:r>
            <w:r w:rsidR="00431525" w:rsidRPr="00431525">
              <w:rPr>
                <w:webHidden/>
                <w:sz w:val="20"/>
              </w:rPr>
              <w:fldChar w:fldCharType="separate"/>
            </w:r>
            <w:r w:rsidR="00431525" w:rsidRPr="00431525">
              <w:rPr>
                <w:webHidden/>
                <w:sz w:val="20"/>
              </w:rPr>
              <w:t>41</w:t>
            </w:r>
            <w:r w:rsidR="00431525" w:rsidRPr="00431525">
              <w:rPr>
                <w:webHidden/>
                <w:sz w:val="20"/>
              </w:rPr>
              <w:fldChar w:fldCharType="end"/>
            </w:r>
          </w:hyperlink>
        </w:p>
        <w:p w14:paraId="4F159375" w14:textId="005AD554" w:rsidR="00431525" w:rsidRPr="00431525" w:rsidRDefault="00931A2F">
          <w:pPr>
            <w:pStyle w:val="TOC2"/>
            <w:rPr>
              <w:rFonts w:asciiTheme="minorHAnsi" w:eastAsiaTheme="minorEastAsia" w:hAnsiTheme="minorHAnsi" w:cstheme="minorBidi"/>
              <w:sz w:val="20"/>
              <w:lang w:val="hr-HR" w:eastAsia="hr-HR"/>
            </w:rPr>
          </w:pPr>
          <w:hyperlink w:anchor="_Toc71191233" w:history="1">
            <w:r w:rsidR="00431525" w:rsidRPr="00431525">
              <w:rPr>
                <w:rStyle w:val="Hyperlink"/>
                <w:sz w:val="20"/>
                <w:lang w:val="bs-Latn-BA"/>
              </w:rPr>
              <w:t>8.5. P</w:t>
            </w:r>
            <w:r w:rsidR="001A0D58">
              <w:rPr>
                <w:rStyle w:val="Hyperlink"/>
                <w:sz w:val="20"/>
                <w:lang w:val="bs-Latn-BA"/>
              </w:rPr>
              <w:t>ro</w:t>
            </w:r>
            <w:r w:rsidR="00431525" w:rsidRPr="00431525">
              <w:rPr>
                <w:rStyle w:val="Hyperlink"/>
                <w:sz w:val="20"/>
                <w:lang w:val="bs-Latn-BA"/>
              </w:rPr>
              <w:t>matranje rada lokalne izborne administracije na izborni dan</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_Toc71191233 \h </w:instrText>
            </w:r>
            <w:r w:rsidR="00431525" w:rsidRPr="00431525">
              <w:rPr>
                <w:webHidden/>
                <w:sz w:val="20"/>
              </w:rPr>
            </w:r>
            <w:r w:rsidR="00431525" w:rsidRPr="00431525">
              <w:rPr>
                <w:webHidden/>
                <w:sz w:val="20"/>
              </w:rPr>
              <w:fldChar w:fldCharType="separate"/>
            </w:r>
            <w:r w:rsidR="00431525" w:rsidRPr="00431525">
              <w:rPr>
                <w:webHidden/>
                <w:sz w:val="20"/>
              </w:rPr>
              <w:t>42</w:t>
            </w:r>
            <w:r w:rsidR="00431525" w:rsidRPr="00431525">
              <w:rPr>
                <w:webHidden/>
                <w:sz w:val="20"/>
              </w:rPr>
              <w:fldChar w:fldCharType="end"/>
            </w:r>
          </w:hyperlink>
        </w:p>
        <w:p w14:paraId="09C6DA48" w14:textId="77777777" w:rsidR="00431525" w:rsidRPr="00431525" w:rsidRDefault="00931A2F">
          <w:pPr>
            <w:pStyle w:val="TOC2"/>
            <w:rPr>
              <w:rFonts w:asciiTheme="minorHAnsi" w:eastAsiaTheme="minorEastAsia" w:hAnsiTheme="minorHAnsi" w:cstheme="minorBidi"/>
              <w:sz w:val="20"/>
              <w:lang w:val="hr-HR" w:eastAsia="hr-HR"/>
            </w:rPr>
          </w:pPr>
          <w:hyperlink w:anchor="_Toc71191234" w:history="1">
            <w:r w:rsidR="00431525" w:rsidRPr="00431525">
              <w:rPr>
                <w:rStyle w:val="Hyperlink"/>
                <w:sz w:val="20"/>
                <w:lang w:val="bs-Latn-BA"/>
              </w:rPr>
              <w:t>8.6. Izlaznost</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_Toc71191234 \h </w:instrText>
            </w:r>
            <w:r w:rsidR="00431525" w:rsidRPr="00431525">
              <w:rPr>
                <w:webHidden/>
                <w:sz w:val="20"/>
              </w:rPr>
            </w:r>
            <w:r w:rsidR="00431525" w:rsidRPr="00431525">
              <w:rPr>
                <w:webHidden/>
                <w:sz w:val="20"/>
              </w:rPr>
              <w:fldChar w:fldCharType="separate"/>
            </w:r>
            <w:r w:rsidR="00431525" w:rsidRPr="00431525">
              <w:rPr>
                <w:webHidden/>
                <w:sz w:val="20"/>
              </w:rPr>
              <w:t>43</w:t>
            </w:r>
            <w:r w:rsidR="00431525" w:rsidRPr="00431525">
              <w:rPr>
                <w:webHidden/>
                <w:sz w:val="20"/>
              </w:rPr>
              <w:fldChar w:fldCharType="end"/>
            </w:r>
          </w:hyperlink>
        </w:p>
        <w:p w14:paraId="2CB0A96A" w14:textId="7777777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35" w:history="1">
            <w:r w:rsidR="00431525" w:rsidRPr="00431525">
              <w:rPr>
                <w:rStyle w:val="Hyperlink"/>
                <w:sz w:val="20"/>
                <w:lang w:val="bs-Latn-BA"/>
              </w:rPr>
              <w:t>9. NEPRAVILNOSTI NA IZBORNI DAN</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_Toc71191235 \h </w:instrText>
            </w:r>
            <w:r w:rsidR="00431525" w:rsidRPr="00431525">
              <w:rPr>
                <w:webHidden/>
                <w:sz w:val="20"/>
              </w:rPr>
            </w:r>
            <w:r w:rsidR="00431525" w:rsidRPr="00431525">
              <w:rPr>
                <w:webHidden/>
                <w:sz w:val="20"/>
              </w:rPr>
              <w:fldChar w:fldCharType="separate"/>
            </w:r>
            <w:r w:rsidR="00431525" w:rsidRPr="00431525">
              <w:rPr>
                <w:webHidden/>
                <w:sz w:val="20"/>
              </w:rPr>
              <w:t>43</w:t>
            </w:r>
            <w:r w:rsidR="00431525" w:rsidRPr="00431525">
              <w:rPr>
                <w:webHidden/>
                <w:sz w:val="20"/>
              </w:rPr>
              <w:fldChar w:fldCharType="end"/>
            </w:r>
          </w:hyperlink>
        </w:p>
        <w:p w14:paraId="10601643" w14:textId="3AA33203" w:rsidR="00431525" w:rsidRPr="00431525" w:rsidRDefault="00931A2F">
          <w:pPr>
            <w:pStyle w:val="TOC2"/>
            <w:rPr>
              <w:rFonts w:asciiTheme="minorHAnsi" w:eastAsiaTheme="minorEastAsia" w:hAnsiTheme="minorHAnsi" w:cstheme="minorBidi"/>
              <w:sz w:val="20"/>
              <w:lang w:val="hr-HR" w:eastAsia="hr-HR"/>
            </w:rPr>
          </w:pPr>
          <w:hyperlink w:anchor="_Toc71191236" w:history="1">
            <w:r w:rsidR="00431525" w:rsidRPr="00431525">
              <w:rPr>
                <w:rStyle w:val="Hyperlink"/>
                <w:sz w:val="20"/>
                <w:lang w:val="bs-Latn-BA"/>
              </w:rPr>
              <w:t>9.1. Izvješ</w:t>
            </w:r>
            <w:r w:rsidR="001A0D58">
              <w:rPr>
                <w:rStyle w:val="Hyperlink"/>
                <w:sz w:val="20"/>
                <w:lang w:val="bs-Latn-BA"/>
              </w:rPr>
              <w:t>ćei pro</w:t>
            </w:r>
            <w:r w:rsidR="00431525" w:rsidRPr="00431525">
              <w:rPr>
                <w:rStyle w:val="Hyperlink"/>
                <w:sz w:val="20"/>
                <w:lang w:val="bs-Latn-BA"/>
              </w:rPr>
              <w:t>matrača</w:t>
            </w:r>
            <w:r w:rsidR="001A0D58">
              <w:rPr>
                <w:rStyle w:val="Hyperlink"/>
                <w:sz w:val="20"/>
                <w:lang w:val="bs-Latn-BA"/>
              </w:rPr>
              <w:t>/promatračica</w:t>
            </w:r>
            <w:r w:rsidR="00431525" w:rsidRPr="00431525">
              <w:rPr>
                <w:rStyle w:val="Hyperlink"/>
                <w:sz w:val="20"/>
                <w:lang w:val="bs-Latn-BA"/>
              </w:rPr>
              <w:t xml:space="preserve"> izbornog dana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_Toc71191236 \h </w:instrText>
            </w:r>
            <w:r w:rsidR="00431525" w:rsidRPr="00431525">
              <w:rPr>
                <w:webHidden/>
                <w:sz w:val="20"/>
              </w:rPr>
            </w:r>
            <w:r w:rsidR="00431525" w:rsidRPr="00431525">
              <w:rPr>
                <w:webHidden/>
                <w:sz w:val="20"/>
              </w:rPr>
              <w:fldChar w:fldCharType="separate"/>
            </w:r>
            <w:r w:rsidR="00431525" w:rsidRPr="00431525">
              <w:rPr>
                <w:webHidden/>
                <w:sz w:val="20"/>
              </w:rPr>
              <w:t>43</w:t>
            </w:r>
            <w:r w:rsidR="00431525" w:rsidRPr="00431525">
              <w:rPr>
                <w:webHidden/>
                <w:sz w:val="20"/>
              </w:rPr>
              <w:fldChar w:fldCharType="end"/>
            </w:r>
          </w:hyperlink>
        </w:p>
        <w:p w14:paraId="5142B825" w14:textId="21C26399" w:rsidR="00431525" w:rsidRPr="00431525" w:rsidRDefault="00931A2F">
          <w:pPr>
            <w:pStyle w:val="TOC2"/>
            <w:rPr>
              <w:rFonts w:asciiTheme="minorHAnsi" w:eastAsiaTheme="minorEastAsia" w:hAnsiTheme="minorHAnsi" w:cstheme="minorBidi"/>
              <w:sz w:val="20"/>
              <w:lang w:val="hr-HR" w:eastAsia="hr-HR"/>
            </w:rPr>
          </w:pPr>
          <w:hyperlink w:anchor="_Toc71191237" w:history="1">
            <w:r w:rsidR="00431525" w:rsidRPr="00431525">
              <w:rPr>
                <w:rStyle w:val="Hyperlink"/>
                <w:sz w:val="20"/>
                <w:lang w:val="bs-Latn-BA"/>
              </w:rPr>
              <w:t>9.2. Prijave građana</w:t>
            </w:r>
            <w:r w:rsidR="001A0D58">
              <w:rPr>
                <w:rStyle w:val="Hyperlink"/>
                <w:sz w:val="20"/>
                <w:lang w:val="bs-Latn-BA"/>
              </w:rPr>
              <w:t>/građanki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_Toc71191237 \h </w:instrText>
            </w:r>
            <w:r w:rsidR="00431525" w:rsidRPr="00431525">
              <w:rPr>
                <w:webHidden/>
                <w:sz w:val="20"/>
              </w:rPr>
            </w:r>
            <w:r w:rsidR="00431525" w:rsidRPr="00431525">
              <w:rPr>
                <w:webHidden/>
                <w:sz w:val="20"/>
              </w:rPr>
              <w:fldChar w:fldCharType="separate"/>
            </w:r>
            <w:r w:rsidR="00431525" w:rsidRPr="00431525">
              <w:rPr>
                <w:webHidden/>
                <w:sz w:val="20"/>
              </w:rPr>
              <w:t>44</w:t>
            </w:r>
            <w:r w:rsidR="00431525" w:rsidRPr="00431525">
              <w:rPr>
                <w:webHidden/>
                <w:sz w:val="20"/>
              </w:rPr>
              <w:fldChar w:fldCharType="end"/>
            </w:r>
          </w:hyperlink>
        </w:p>
        <w:p w14:paraId="079F38F0" w14:textId="3D2B244D"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38" w:history="1">
            <w:r w:rsidR="00431525" w:rsidRPr="00431525">
              <w:rPr>
                <w:rStyle w:val="Hyperlink"/>
                <w:sz w:val="20"/>
                <w:lang w:val="bs-Latn-BA"/>
              </w:rPr>
              <w:t>10. POSTIZBORN</w:t>
            </w:r>
            <w:r w:rsidR="001A0D58">
              <w:rPr>
                <w:rStyle w:val="Hyperlink"/>
                <w:sz w:val="20"/>
                <w:lang w:val="bs-Latn-BA"/>
              </w:rPr>
              <w:t>O RAZDOBLJE</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_Toc71191238 \h </w:instrText>
            </w:r>
            <w:r w:rsidR="00431525" w:rsidRPr="00431525">
              <w:rPr>
                <w:webHidden/>
                <w:sz w:val="20"/>
              </w:rPr>
            </w:r>
            <w:r w:rsidR="00431525" w:rsidRPr="00431525">
              <w:rPr>
                <w:webHidden/>
                <w:sz w:val="20"/>
              </w:rPr>
              <w:fldChar w:fldCharType="separate"/>
            </w:r>
            <w:r w:rsidR="00431525" w:rsidRPr="00431525">
              <w:rPr>
                <w:webHidden/>
                <w:sz w:val="20"/>
              </w:rPr>
              <w:t>44</w:t>
            </w:r>
            <w:r w:rsidR="00431525" w:rsidRPr="00431525">
              <w:rPr>
                <w:webHidden/>
                <w:sz w:val="20"/>
              </w:rPr>
              <w:fldChar w:fldCharType="end"/>
            </w:r>
          </w:hyperlink>
        </w:p>
        <w:p w14:paraId="02580C55" w14:textId="77777777" w:rsidR="00431525" w:rsidRPr="00431525" w:rsidRDefault="00931A2F">
          <w:pPr>
            <w:pStyle w:val="TOC2"/>
            <w:rPr>
              <w:rFonts w:asciiTheme="minorHAnsi" w:eastAsiaTheme="minorEastAsia" w:hAnsiTheme="minorHAnsi" w:cstheme="minorBidi"/>
              <w:sz w:val="20"/>
              <w:lang w:val="hr-HR" w:eastAsia="hr-HR"/>
            </w:rPr>
          </w:pPr>
          <w:hyperlink w:anchor="_Toc71191239" w:history="1">
            <w:r w:rsidR="00431525" w:rsidRPr="00431525">
              <w:rPr>
                <w:rStyle w:val="Hyperlink"/>
                <w:sz w:val="20"/>
                <w:lang w:val="bs-Latn-BA"/>
              </w:rPr>
              <w:t>10.1. Utvrđivanje rezultata izbora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_Toc71191239 \h </w:instrText>
            </w:r>
            <w:r w:rsidR="00431525" w:rsidRPr="00431525">
              <w:rPr>
                <w:webHidden/>
                <w:sz w:val="20"/>
              </w:rPr>
            </w:r>
            <w:r w:rsidR="00431525" w:rsidRPr="00431525">
              <w:rPr>
                <w:webHidden/>
                <w:sz w:val="20"/>
              </w:rPr>
              <w:fldChar w:fldCharType="separate"/>
            </w:r>
            <w:r w:rsidR="00431525" w:rsidRPr="00431525">
              <w:rPr>
                <w:webHidden/>
                <w:sz w:val="20"/>
              </w:rPr>
              <w:t>44</w:t>
            </w:r>
            <w:r w:rsidR="00431525" w:rsidRPr="00431525">
              <w:rPr>
                <w:webHidden/>
                <w:sz w:val="20"/>
              </w:rPr>
              <w:fldChar w:fldCharType="end"/>
            </w:r>
          </w:hyperlink>
        </w:p>
        <w:p w14:paraId="06DDD4C0" w14:textId="77777777" w:rsidR="00431525" w:rsidRPr="00431525" w:rsidRDefault="00931A2F">
          <w:pPr>
            <w:pStyle w:val="TOC2"/>
            <w:rPr>
              <w:rFonts w:asciiTheme="minorHAnsi" w:eastAsiaTheme="minorEastAsia" w:hAnsiTheme="minorHAnsi" w:cstheme="minorBidi"/>
              <w:sz w:val="20"/>
              <w:lang w:val="hr-HR" w:eastAsia="hr-HR"/>
            </w:rPr>
          </w:pPr>
          <w:hyperlink w:anchor="_Toc71191240" w:history="1">
            <w:r w:rsidR="00431525" w:rsidRPr="00431525">
              <w:rPr>
                <w:rStyle w:val="Hyperlink"/>
                <w:sz w:val="20"/>
                <w:lang w:val="bs-Latn-BA"/>
              </w:rPr>
              <w:t>10.2. Zaštita izbornog prava – primjedbe i prigovori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_Toc71191240 \h </w:instrText>
            </w:r>
            <w:r w:rsidR="00431525" w:rsidRPr="00431525">
              <w:rPr>
                <w:webHidden/>
                <w:sz w:val="20"/>
              </w:rPr>
            </w:r>
            <w:r w:rsidR="00431525" w:rsidRPr="00431525">
              <w:rPr>
                <w:webHidden/>
                <w:sz w:val="20"/>
              </w:rPr>
              <w:fldChar w:fldCharType="separate"/>
            </w:r>
            <w:r w:rsidR="00431525" w:rsidRPr="00431525">
              <w:rPr>
                <w:webHidden/>
                <w:sz w:val="20"/>
              </w:rPr>
              <w:t>45</w:t>
            </w:r>
            <w:r w:rsidR="00431525" w:rsidRPr="00431525">
              <w:rPr>
                <w:webHidden/>
                <w:sz w:val="20"/>
              </w:rPr>
              <w:fldChar w:fldCharType="end"/>
            </w:r>
          </w:hyperlink>
        </w:p>
        <w:p w14:paraId="07378241" w14:textId="23312D1E" w:rsidR="00431525" w:rsidRPr="00431525" w:rsidRDefault="00931A2F">
          <w:pPr>
            <w:pStyle w:val="TOC2"/>
            <w:rPr>
              <w:rFonts w:asciiTheme="minorHAnsi" w:eastAsiaTheme="minorEastAsia" w:hAnsiTheme="minorHAnsi" w:cstheme="minorBidi"/>
              <w:sz w:val="20"/>
              <w:lang w:val="hr-HR" w:eastAsia="hr-HR"/>
            </w:rPr>
          </w:pPr>
          <w:hyperlink w:anchor="_Toc71191241" w:history="1">
            <w:r w:rsidR="00431525" w:rsidRPr="00431525">
              <w:rPr>
                <w:rStyle w:val="Hyperlink"/>
                <w:sz w:val="20"/>
                <w:lang w:val="bs-Latn-BA"/>
              </w:rPr>
              <w:t xml:space="preserve">10.3. </w:t>
            </w:r>
            <w:r w:rsidR="001A0D58">
              <w:rPr>
                <w:rStyle w:val="Hyperlink"/>
                <w:sz w:val="20"/>
                <w:lang w:val="bs-Latn-BA"/>
              </w:rPr>
              <w:t>Provedba izbornih rezultata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_Toc71191241 \h </w:instrText>
            </w:r>
            <w:r w:rsidR="00431525" w:rsidRPr="00431525">
              <w:rPr>
                <w:webHidden/>
                <w:sz w:val="20"/>
              </w:rPr>
            </w:r>
            <w:r w:rsidR="00431525" w:rsidRPr="00431525">
              <w:rPr>
                <w:webHidden/>
                <w:sz w:val="20"/>
              </w:rPr>
              <w:fldChar w:fldCharType="separate"/>
            </w:r>
            <w:r w:rsidR="00431525" w:rsidRPr="00431525">
              <w:rPr>
                <w:webHidden/>
                <w:sz w:val="20"/>
              </w:rPr>
              <w:t>50</w:t>
            </w:r>
            <w:r w:rsidR="00431525" w:rsidRPr="00431525">
              <w:rPr>
                <w:webHidden/>
                <w:sz w:val="20"/>
              </w:rPr>
              <w:fldChar w:fldCharType="end"/>
            </w:r>
          </w:hyperlink>
        </w:p>
        <w:p w14:paraId="778C9A11" w14:textId="2DDED394"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42" w:history="1">
            <w:r w:rsidR="00431525" w:rsidRPr="00431525">
              <w:rPr>
                <w:rStyle w:val="Hyperlink"/>
                <w:sz w:val="20"/>
                <w:lang w:val="bs-Latn-BA"/>
              </w:rPr>
              <w:t>11. METODOLOGIJA DUGOROČNOG P</w:t>
            </w:r>
            <w:r w:rsidR="001A0D58">
              <w:rPr>
                <w:rStyle w:val="Hyperlink"/>
                <w:sz w:val="20"/>
                <w:lang w:val="bs-Latn-BA"/>
              </w:rPr>
              <w:t>RO</w:t>
            </w:r>
            <w:r w:rsidR="00431525" w:rsidRPr="00431525">
              <w:rPr>
                <w:rStyle w:val="Hyperlink"/>
                <w:sz w:val="20"/>
                <w:lang w:val="bs-Latn-BA"/>
              </w:rPr>
              <w:t>MATRANJA IZBORA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_Toc71191242 \h </w:instrText>
            </w:r>
            <w:r w:rsidR="00431525" w:rsidRPr="00431525">
              <w:rPr>
                <w:webHidden/>
                <w:sz w:val="20"/>
              </w:rPr>
            </w:r>
            <w:r w:rsidR="00431525" w:rsidRPr="00431525">
              <w:rPr>
                <w:webHidden/>
                <w:sz w:val="20"/>
              </w:rPr>
              <w:fldChar w:fldCharType="separate"/>
            </w:r>
            <w:r w:rsidR="00431525" w:rsidRPr="00431525">
              <w:rPr>
                <w:webHidden/>
                <w:sz w:val="20"/>
              </w:rPr>
              <w:t>51</w:t>
            </w:r>
            <w:r w:rsidR="00431525" w:rsidRPr="00431525">
              <w:rPr>
                <w:webHidden/>
                <w:sz w:val="20"/>
              </w:rPr>
              <w:fldChar w:fldCharType="end"/>
            </w:r>
          </w:hyperlink>
        </w:p>
        <w:p w14:paraId="67FF8466" w14:textId="77777777" w:rsidR="00431525" w:rsidRPr="00431525" w:rsidRDefault="00931A2F">
          <w:pPr>
            <w:pStyle w:val="TOC1"/>
            <w:rPr>
              <w:rFonts w:asciiTheme="minorHAnsi" w:eastAsiaTheme="minorEastAsia" w:hAnsiTheme="minorHAnsi" w:cstheme="minorBidi"/>
              <w:color w:val="auto"/>
              <w:kern w:val="0"/>
              <w:sz w:val="20"/>
              <w:lang w:val="hr-HR" w:eastAsia="hr-HR"/>
            </w:rPr>
          </w:pPr>
          <w:hyperlink w:anchor="_Toc71191243" w:history="1">
            <w:r w:rsidR="00431525" w:rsidRPr="00431525">
              <w:rPr>
                <w:rStyle w:val="Hyperlink"/>
                <w:sz w:val="20"/>
                <w:lang w:val="bs-Latn-BA"/>
              </w:rPr>
              <w:t>12. O NAMA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_Toc71191243 \h </w:instrText>
            </w:r>
            <w:r w:rsidR="00431525" w:rsidRPr="00431525">
              <w:rPr>
                <w:webHidden/>
                <w:sz w:val="20"/>
              </w:rPr>
            </w:r>
            <w:r w:rsidR="00431525" w:rsidRPr="00431525">
              <w:rPr>
                <w:webHidden/>
                <w:sz w:val="20"/>
              </w:rPr>
              <w:fldChar w:fldCharType="separate"/>
            </w:r>
            <w:r w:rsidR="00431525" w:rsidRPr="00431525">
              <w:rPr>
                <w:webHidden/>
                <w:sz w:val="20"/>
              </w:rPr>
              <w:t>52</w:t>
            </w:r>
            <w:r w:rsidR="00431525" w:rsidRPr="00431525">
              <w:rPr>
                <w:webHidden/>
                <w:sz w:val="20"/>
              </w:rPr>
              <w:fldChar w:fldCharType="end"/>
            </w:r>
          </w:hyperlink>
        </w:p>
        <w:p w14:paraId="50872A86" w14:textId="77777777" w:rsidR="00431525" w:rsidRPr="00431525" w:rsidRDefault="00931A2F">
          <w:pPr>
            <w:pStyle w:val="TOC2"/>
            <w:rPr>
              <w:rFonts w:asciiTheme="minorHAnsi" w:eastAsiaTheme="minorEastAsia" w:hAnsiTheme="minorHAnsi" w:cstheme="minorBidi"/>
              <w:sz w:val="20"/>
              <w:lang w:val="hr-HR" w:eastAsia="hr-HR"/>
            </w:rPr>
          </w:pPr>
          <w:hyperlink w:anchor="_Toc71191244" w:history="1">
            <w:r w:rsidR="00431525" w:rsidRPr="00431525">
              <w:rPr>
                <w:rStyle w:val="Hyperlink"/>
                <w:sz w:val="20"/>
                <w:lang w:val="bs-Latn-BA"/>
              </w:rPr>
              <w:t>12.1.  O Projektu „STEP“ i Koaliciji „Pod lupom“</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_Toc71191244 \h </w:instrText>
            </w:r>
            <w:r w:rsidR="00431525" w:rsidRPr="00431525">
              <w:rPr>
                <w:webHidden/>
                <w:sz w:val="20"/>
              </w:rPr>
            </w:r>
            <w:r w:rsidR="00431525" w:rsidRPr="00431525">
              <w:rPr>
                <w:webHidden/>
                <w:sz w:val="20"/>
              </w:rPr>
              <w:fldChar w:fldCharType="separate"/>
            </w:r>
            <w:r w:rsidR="00431525" w:rsidRPr="00431525">
              <w:rPr>
                <w:webHidden/>
                <w:sz w:val="20"/>
              </w:rPr>
              <w:t>52</w:t>
            </w:r>
            <w:r w:rsidR="00431525" w:rsidRPr="00431525">
              <w:rPr>
                <w:webHidden/>
                <w:sz w:val="20"/>
              </w:rPr>
              <w:fldChar w:fldCharType="end"/>
            </w:r>
          </w:hyperlink>
        </w:p>
        <w:p w14:paraId="6C773EFA" w14:textId="77777777" w:rsidR="00431525" w:rsidRPr="00431525" w:rsidRDefault="00931A2F">
          <w:pPr>
            <w:pStyle w:val="TOC2"/>
            <w:rPr>
              <w:rFonts w:asciiTheme="minorHAnsi" w:eastAsiaTheme="minorEastAsia" w:hAnsiTheme="minorHAnsi" w:cstheme="minorBidi"/>
              <w:sz w:val="20"/>
              <w:lang w:val="hr-HR" w:eastAsia="hr-HR"/>
            </w:rPr>
          </w:pPr>
          <w:hyperlink w:anchor="_Toc71191245" w:history="1">
            <w:r w:rsidR="00431525" w:rsidRPr="00431525">
              <w:rPr>
                <w:rStyle w:val="Hyperlink"/>
                <w:sz w:val="20"/>
                <w:lang w:val="bs-Latn-BA"/>
              </w:rPr>
              <w:t>12.2.  Koalicija u brojkama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_Toc71191245 \h </w:instrText>
            </w:r>
            <w:r w:rsidR="00431525" w:rsidRPr="00431525">
              <w:rPr>
                <w:webHidden/>
                <w:sz w:val="20"/>
              </w:rPr>
            </w:r>
            <w:r w:rsidR="00431525" w:rsidRPr="00431525">
              <w:rPr>
                <w:webHidden/>
                <w:sz w:val="20"/>
              </w:rPr>
              <w:fldChar w:fldCharType="separate"/>
            </w:r>
            <w:r w:rsidR="00431525" w:rsidRPr="00431525">
              <w:rPr>
                <w:webHidden/>
                <w:sz w:val="20"/>
              </w:rPr>
              <w:t>53</w:t>
            </w:r>
            <w:r w:rsidR="00431525" w:rsidRPr="00431525">
              <w:rPr>
                <w:webHidden/>
                <w:sz w:val="20"/>
              </w:rPr>
              <w:fldChar w:fldCharType="end"/>
            </w:r>
          </w:hyperlink>
        </w:p>
        <w:p w14:paraId="35B7F708" w14:textId="77777777" w:rsidR="00431525" w:rsidRPr="00431525" w:rsidRDefault="00931A2F">
          <w:pPr>
            <w:pStyle w:val="TOC2"/>
            <w:rPr>
              <w:rFonts w:asciiTheme="minorHAnsi" w:eastAsiaTheme="minorEastAsia" w:hAnsiTheme="minorHAnsi" w:cstheme="minorBidi"/>
              <w:sz w:val="20"/>
              <w:lang w:val="hr-HR" w:eastAsia="hr-HR"/>
            </w:rPr>
          </w:pPr>
          <w:hyperlink w:anchor="_Toc71191246" w:history="1">
            <w:r w:rsidR="00431525" w:rsidRPr="00431525">
              <w:rPr>
                <w:rStyle w:val="Hyperlink"/>
                <w:sz w:val="20"/>
                <w:lang w:val="bs-Latn-BA"/>
              </w:rPr>
              <w:t>12.3.  Izrazi zahvalnosti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_Toc71191246 \h </w:instrText>
            </w:r>
            <w:r w:rsidR="00431525" w:rsidRPr="00431525">
              <w:rPr>
                <w:webHidden/>
                <w:sz w:val="20"/>
              </w:rPr>
            </w:r>
            <w:r w:rsidR="00431525" w:rsidRPr="00431525">
              <w:rPr>
                <w:webHidden/>
                <w:sz w:val="20"/>
              </w:rPr>
              <w:fldChar w:fldCharType="separate"/>
            </w:r>
            <w:r w:rsidR="00431525" w:rsidRPr="00431525">
              <w:rPr>
                <w:webHidden/>
                <w:sz w:val="20"/>
              </w:rPr>
              <w:t>54</w:t>
            </w:r>
            <w:r w:rsidR="00431525" w:rsidRPr="00431525">
              <w:rPr>
                <w:webHidden/>
                <w:sz w:val="20"/>
              </w:rPr>
              <w:fldChar w:fldCharType="end"/>
            </w:r>
          </w:hyperlink>
        </w:p>
        <w:p w14:paraId="05A3EE47" w14:textId="6D8CAB45" w:rsidR="00431525" w:rsidRDefault="00431525">
          <w:r w:rsidRPr="00431525">
            <w:rPr>
              <w:b/>
              <w:bCs/>
              <w:sz w:val="20"/>
            </w:rPr>
            <w:fldChar w:fldCharType="end"/>
          </w:r>
        </w:p>
      </w:sdtContent>
    </w:sdt>
    <w:p w14:paraId="7C5EF895" w14:textId="77777777" w:rsidR="00923AA7" w:rsidRPr="006C2E8E" w:rsidRDefault="00923AA7" w:rsidP="00423F43">
      <w:pPr>
        <w:rPr>
          <w:color w:val="auto"/>
          <w:lang w:val="bs-Latn-BA"/>
        </w:rPr>
      </w:pPr>
    </w:p>
    <w:p w14:paraId="7E954E75" w14:textId="77777777" w:rsidR="004A1C14" w:rsidRPr="006C2E8E" w:rsidRDefault="004A1C14" w:rsidP="00423F43">
      <w:pPr>
        <w:rPr>
          <w:color w:val="auto"/>
          <w:lang w:val="bs-Latn-BA"/>
        </w:rPr>
      </w:pPr>
    </w:p>
    <w:p w14:paraId="0A7BAB97" w14:textId="77777777" w:rsidR="003D4CFE" w:rsidRPr="006C2E8E" w:rsidRDefault="003D4CFE" w:rsidP="00423F43">
      <w:pPr>
        <w:rPr>
          <w:color w:val="auto"/>
          <w:lang w:val="bs-Latn-BA"/>
        </w:rPr>
      </w:pPr>
    </w:p>
    <w:p w14:paraId="3B3C47DF" w14:textId="6622D0D8" w:rsidR="00923AA7" w:rsidRDefault="007D2669" w:rsidP="00423F43">
      <w:pPr>
        <w:rPr>
          <w:color w:val="auto"/>
          <w:lang w:val="bs-Latn-BA"/>
        </w:rPr>
      </w:pPr>
      <w:r w:rsidRPr="006C2E8E">
        <w:rPr>
          <w:color w:val="auto"/>
          <w:lang w:val="bs-Latn-BA"/>
        </w:rPr>
        <w:t>AKRONIMI KORIŠTENI U IZVJEŠ</w:t>
      </w:r>
      <w:r w:rsidR="00277026">
        <w:rPr>
          <w:color w:val="auto"/>
          <w:lang w:val="bs-Latn-BA"/>
        </w:rPr>
        <w:t>ĆU:</w:t>
      </w:r>
      <w:r w:rsidRPr="006C2E8E">
        <w:rPr>
          <w:color w:val="auto"/>
          <w:lang w:val="bs-Latn-BA"/>
        </w:rPr>
        <w:t xml:space="preserve"> </w:t>
      </w:r>
    </w:p>
    <w:p w14:paraId="11852448" w14:textId="77777777" w:rsidR="00431525" w:rsidRPr="006C2E8E" w:rsidRDefault="00431525" w:rsidP="00423F43">
      <w:pPr>
        <w:rPr>
          <w:color w:val="auto"/>
          <w:lang w:val="bs-Latn-BA"/>
        </w:rPr>
      </w:pPr>
    </w:p>
    <w:tbl>
      <w:tblPr>
        <w:tblStyle w:val="TableGrid"/>
        <w:tblW w:w="0" w:type="auto"/>
        <w:jc w:val="center"/>
        <w:tblLook w:val="04A0" w:firstRow="1" w:lastRow="0" w:firstColumn="1" w:lastColumn="0" w:noHBand="0" w:noVBand="1"/>
      </w:tblPr>
      <w:tblGrid>
        <w:gridCol w:w="1555"/>
        <w:gridCol w:w="6804"/>
      </w:tblGrid>
      <w:tr w:rsidR="0059322B" w:rsidRPr="0059322B" w14:paraId="342FA044" w14:textId="77777777" w:rsidTr="00431525">
        <w:trPr>
          <w:cnfStyle w:val="100000000000" w:firstRow="1" w:lastRow="0" w:firstColumn="0" w:lastColumn="0" w:oddVBand="0" w:evenVBand="0" w:oddHBand="0" w:evenHBand="0" w:firstRowFirstColumn="0" w:firstRowLastColumn="0" w:lastRowFirstColumn="0" w:lastRowLastColumn="0"/>
          <w:jc w:val="center"/>
        </w:trPr>
        <w:tc>
          <w:tcPr>
            <w:tcW w:w="1555" w:type="dxa"/>
            <w:shd w:val="clear" w:color="auto" w:fill="D9D9D9" w:themeFill="background1" w:themeFillShade="D9"/>
          </w:tcPr>
          <w:p w14:paraId="233A7A4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BiH</w:t>
            </w:r>
          </w:p>
        </w:tc>
        <w:tc>
          <w:tcPr>
            <w:tcW w:w="6804" w:type="dxa"/>
          </w:tcPr>
          <w:p w14:paraId="15713CA1"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Bosna i Hercegovina</w:t>
            </w:r>
          </w:p>
        </w:tc>
      </w:tr>
      <w:tr w:rsidR="0059322B" w:rsidRPr="0059322B" w14:paraId="09DA943D" w14:textId="77777777" w:rsidTr="00431525">
        <w:trPr>
          <w:jc w:val="center"/>
        </w:trPr>
        <w:tc>
          <w:tcPr>
            <w:tcW w:w="1555" w:type="dxa"/>
            <w:shd w:val="clear" w:color="auto" w:fill="D9D9D9" w:themeFill="background1" w:themeFillShade="D9"/>
          </w:tcPr>
          <w:p w14:paraId="222417E3"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BD BiH</w:t>
            </w:r>
          </w:p>
        </w:tc>
        <w:tc>
          <w:tcPr>
            <w:tcW w:w="6804" w:type="dxa"/>
          </w:tcPr>
          <w:p w14:paraId="5DB5285E"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Brčko distrikt Bosne i Hercegovine</w:t>
            </w:r>
          </w:p>
        </w:tc>
      </w:tr>
      <w:tr w:rsidR="0059322B" w:rsidRPr="0059322B" w14:paraId="521857FC" w14:textId="77777777" w:rsidTr="00431525">
        <w:trPr>
          <w:jc w:val="center"/>
        </w:trPr>
        <w:tc>
          <w:tcPr>
            <w:tcW w:w="1555" w:type="dxa"/>
            <w:shd w:val="clear" w:color="auto" w:fill="D9D9D9" w:themeFill="background1" w:themeFillShade="D9"/>
          </w:tcPr>
          <w:p w14:paraId="2175A5D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BM</w:t>
            </w:r>
          </w:p>
        </w:tc>
        <w:tc>
          <w:tcPr>
            <w:tcW w:w="6804" w:type="dxa"/>
          </w:tcPr>
          <w:p w14:paraId="39677C4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Biračko mjesto</w:t>
            </w:r>
          </w:p>
        </w:tc>
      </w:tr>
      <w:tr w:rsidR="0059322B" w:rsidRPr="0059322B" w14:paraId="57A64A2F" w14:textId="77777777" w:rsidTr="00431525">
        <w:trPr>
          <w:jc w:val="center"/>
        </w:trPr>
        <w:tc>
          <w:tcPr>
            <w:tcW w:w="1555" w:type="dxa"/>
            <w:shd w:val="clear" w:color="auto" w:fill="D9D9D9" w:themeFill="background1" w:themeFillShade="D9"/>
          </w:tcPr>
          <w:p w14:paraId="0AF4395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BO</w:t>
            </w:r>
          </w:p>
        </w:tc>
        <w:tc>
          <w:tcPr>
            <w:tcW w:w="6804" w:type="dxa"/>
          </w:tcPr>
          <w:p w14:paraId="56495DF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Birački odbor</w:t>
            </w:r>
          </w:p>
        </w:tc>
      </w:tr>
      <w:tr w:rsidR="0059322B" w:rsidRPr="0059322B" w14:paraId="7E584270" w14:textId="77777777" w:rsidTr="00431525">
        <w:trPr>
          <w:jc w:val="center"/>
        </w:trPr>
        <w:tc>
          <w:tcPr>
            <w:tcW w:w="1555" w:type="dxa"/>
            <w:shd w:val="clear" w:color="auto" w:fill="D9D9D9" w:themeFill="background1" w:themeFillShade="D9"/>
          </w:tcPr>
          <w:p w14:paraId="2178C02C" w14:textId="228FDA44" w:rsidR="007D2669" w:rsidRPr="0059322B" w:rsidRDefault="006618C8" w:rsidP="006618C8">
            <w:pPr>
              <w:rPr>
                <w:color w:val="1F1F3A" w:themeColor="accent6" w:themeShade="80"/>
                <w:lang w:val="bs-Latn-BA"/>
              </w:rPr>
            </w:pPr>
            <w:r>
              <w:rPr>
                <w:color w:val="1F1F3A" w:themeColor="accent6" w:themeShade="80"/>
                <w:lang w:val="bs-Latn-BA"/>
              </w:rPr>
              <w:t>SBP</w:t>
            </w:r>
          </w:p>
        </w:tc>
        <w:tc>
          <w:tcPr>
            <w:tcW w:w="6804" w:type="dxa"/>
          </w:tcPr>
          <w:p w14:paraId="30711C52" w14:textId="442006AB" w:rsidR="007D2669" w:rsidRPr="0059322B" w:rsidRDefault="006618C8" w:rsidP="006618C8">
            <w:pPr>
              <w:rPr>
                <w:color w:val="1F1F3A" w:themeColor="accent6" w:themeShade="80"/>
                <w:lang w:val="bs-Latn-BA"/>
              </w:rPr>
            </w:pPr>
            <w:r>
              <w:rPr>
                <w:color w:val="1F1F3A" w:themeColor="accent6" w:themeShade="80"/>
                <w:lang w:val="bs-Latn-BA"/>
              </w:rPr>
              <w:t>Središnji birački popis</w:t>
            </w:r>
          </w:p>
        </w:tc>
      </w:tr>
      <w:tr w:rsidR="0059322B" w:rsidRPr="0059322B" w14:paraId="355E2DCD" w14:textId="77777777" w:rsidTr="00431525">
        <w:trPr>
          <w:jc w:val="center"/>
        </w:trPr>
        <w:tc>
          <w:tcPr>
            <w:tcW w:w="1555" w:type="dxa"/>
            <w:shd w:val="clear" w:color="auto" w:fill="D9D9D9" w:themeFill="background1" w:themeFillShade="D9"/>
          </w:tcPr>
          <w:p w14:paraId="1AF9BBE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CCI</w:t>
            </w:r>
          </w:p>
        </w:tc>
        <w:tc>
          <w:tcPr>
            <w:tcW w:w="6804" w:type="dxa"/>
          </w:tcPr>
          <w:p w14:paraId="79AB22A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Centri civilnih inicijativa</w:t>
            </w:r>
          </w:p>
        </w:tc>
      </w:tr>
      <w:tr w:rsidR="0059322B" w:rsidRPr="0059322B" w14:paraId="39550674" w14:textId="77777777" w:rsidTr="00431525">
        <w:trPr>
          <w:jc w:val="center"/>
        </w:trPr>
        <w:tc>
          <w:tcPr>
            <w:tcW w:w="1555" w:type="dxa"/>
            <w:shd w:val="clear" w:color="auto" w:fill="D9D9D9" w:themeFill="background1" w:themeFillShade="D9"/>
          </w:tcPr>
          <w:p w14:paraId="790FDB20"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CGS</w:t>
            </w:r>
          </w:p>
        </w:tc>
        <w:tc>
          <w:tcPr>
            <w:tcW w:w="6804" w:type="dxa"/>
          </w:tcPr>
          <w:p w14:paraId="705649AB"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Centar za građansku suradnju</w:t>
            </w:r>
          </w:p>
        </w:tc>
      </w:tr>
      <w:tr w:rsidR="0059322B" w:rsidRPr="0059322B" w14:paraId="40DE2493" w14:textId="77777777" w:rsidTr="00431525">
        <w:trPr>
          <w:jc w:val="center"/>
        </w:trPr>
        <w:tc>
          <w:tcPr>
            <w:tcW w:w="1555" w:type="dxa"/>
            <w:shd w:val="clear" w:color="auto" w:fill="D9D9D9" w:themeFill="background1" w:themeFillShade="D9"/>
          </w:tcPr>
          <w:p w14:paraId="0DE5682F" w14:textId="5537B359" w:rsidR="007D2669" w:rsidRPr="0059322B" w:rsidRDefault="006618C8" w:rsidP="00423F43">
            <w:pPr>
              <w:rPr>
                <w:color w:val="1F1F3A" w:themeColor="accent6" w:themeShade="80"/>
                <w:lang w:val="bs-Latn-BA"/>
              </w:rPr>
            </w:pPr>
            <w:r>
              <w:rPr>
                <w:color w:val="1F1F3A" w:themeColor="accent6" w:themeShade="80"/>
                <w:lang w:val="bs-Latn-BA"/>
              </w:rPr>
              <w:t>SIP</w:t>
            </w:r>
          </w:p>
        </w:tc>
        <w:tc>
          <w:tcPr>
            <w:tcW w:w="6804" w:type="dxa"/>
          </w:tcPr>
          <w:p w14:paraId="34DA96F6" w14:textId="05B40554" w:rsidR="007D2669" w:rsidRPr="0059322B" w:rsidRDefault="006618C8" w:rsidP="006618C8">
            <w:pPr>
              <w:rPr>
                <w:color w:val="1F1F3A" w:themeColor="accent6" w:themeShade="80"/>
                <w:lang w:val="bs-Latn-BA"/>
              </w:rPr>
            </w:pPr>
            <w:r>
              <w:rPr>
                <w:color w:val="1F1F3A" w:themeColor="accent6" w:themeShade="80"/>
                <w:lang w:val="bs-Latn-BA"/>
              </w:rPr>
              <w:t>Središnje izborno povjerenstvo</w:t>
            </w:r>
          </w:p>
        </w:tc>
      </w:tr>
      <w:tr w:rsidR="0059322B" w:rsidRPr="0059322B" w14:paraId="2E97209F" w14:textId="77777777" w:rsidTr="00431525">
        <w:trPr>
          <w:jc w:val="center"/>
        </w:trPr>
        <w:tc>
          <w:tcPr>
            <w:tcW w:w="1555" w:type="dxa"/>
            <w:shd w:val="clear" w:color="auto" w:fill="D9D9D9" w:themeFill="background1" w:themeFillShade="D9"/>
          </w:tcPr>
          <w:p w14:paraId="252DE0A3"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DON</w:t>
            </w:r>
          </w:p>
        </w:tc>
        <w:tc>
          <w:tcPr>
            <w:tcW w:w="6804" w:type="dxa"/>
          </w:tcPr>
          <w:p w14:paraId="6C0FA0C2" w14:textId="7E96FE37" w:rsidR="007D2669" w:rsidRPr="0059322B" w:rsidRDefault="006618C8" w:rsidP="006618C8">
            <w:pPr>
              <w:rPr>
                <w:color w:val="1F1F3A" w:themeColor="accent6" w:themeShade="80"/>
                <w:lang w:val="bs-Latn-BA"/>
              </w:rPr>
            </w:pPr>
            <w:r>
              <w:rPr>
                <w:color w:val="1F1F3A" w:themeColor="accent6" w:themeShade="80"/>
                <w:lang w:val="bs-Latn-BA"/>
              </w:rPr>
              <w:t>Demokrac</w:t>
            </w:r>
            <w:r w:rsidR="007D2669" w:rsidRPr="0059322B">
              <w:rPr>
                <w:color w:val="1F1F3A" w:themeColor="accent6" w:themeShade="80"/>
                <w:lang w:val="bs-Latn-BA"/>
              </w:rPr>
              <w:t>ija, organiz</w:t>
            </w:r>
            <w:r>
              <w:rPr>
                <w:color w:val="1F1F3A" w:themeColor="accent6" w:themeShade="80"/>
                <w:lang w:val="bs-Latn-BA"/>
              </w:rPr>
              <w:t>iranje</w:t>
            </w:r>
            <w:r w:rsidR="007D2669" w:rsidRPr="0059322B">
              <w:rPr>
                <w:color w:val="1F1F3A" w:themeColor="accent6" w:themeShade="80"/>
                <w:lang w:val="bs-Latn-BA"/>
              </w:rPr>
              <w:t xml:space="preserve">, napredak </w:t>
            </w:r>
          </w:p>
        </w:tc>
      </w:tr>
      <w:tr w:rsidR="0059322B" w:rsidRPr="0059322B" w14:paraId="0DD87C11" w14:textId="77777777" w:rsidTr="00431525">
        <w:trPr>
          <w:jc w:val="center"/>
        </w:trPr>
        <w:tc>
          <w:tcPr>
            <w:tcW w:w="1555" w:type="dxa"/>
            <w:shd w:val="clear" w:color="auto" w:fill="D9D9D9" w:themeFill="background1" w:themeFillShade="D9"/>
          </w:tcPr>
          <w:p w14:paraId="76CB4E32"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ESLJP</w:t>
            </w:r>
          </w:p>
        </w:tc>
        <w:tc>
          <w:tcPr>
            <w:tcW w:w="6804" w:type="dxa"/>
          </w:tcPr>
          <w:p w14:paraId="7083DD94" w14:textId="75F9800D" w:rsidR="007D2669" w:rsidRPr="0059322B" w:rsidRDefault="006618C8" w:rsidP="00423F43">
            <w:pPr>
              <w:rPr>
                <w:color w:val="1F1F3A" w:themeColor="accent6" w:themeShade="80"/>
                <w:lang w:val="bs-Latn-BA"/>
              </w:rPr>
            </w:pPr>
            <w:r>
              <w:rPr>
                <w:color w:val="1F1F3A" w:themeColor="accent6" w:themeShade="80"/>
                <w:lang w:val="bs-Latn-BA"/>
              </w:rPr>
              <w:t>Eu</w:t>
            </w:r>
            <w:r w:rsidR="007D2669" w:rsidRPr="0059322B">
              <w:rPr>
                <w:color w:val="1F1F3A" w:themeColor="accent6" w:themeShade="80"/>
                <w:lang w:val="bs-Latn-BA"/>
              </w:rPr>
              <w:t>ropski sud za ljudska prava</w:t>
            </w:r>
          </w:p>
        </w:tc>
      </w:tr>
      <w:tr w:rsidR="0059322B" w:rsidRPr="0059322B" w14:paraId="354D0620" w14:textId="77777777" w:rsidTr="00431525">
        <w:trPr>
          <w:jc w:val="center"/>
        </w:trPr>
        <w:tc>
          <w:tcPr>
            <w:tcW w:w="1555" w:type="dxa"/>
            <w:shd w:val="clear" w:color="auto" w:fill="D9D9D9" w:themeFill="background1" w:themeFillShade="D9"/>
          </w:tcPr>
          <w:p w14:paraId="451C510C"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FBiH</w:t>
            </w:r>
          </w:p>
        </w:tc>
        <w:tc>
          <w:tcPr>
            <w:tcW w:w="6804" w:type="dxa"/>
          </w:tcPr>
          <w:p w14:paraId="6A5E0E07" w14:textId="105BD12E" w:rsidR="007D2669" w:rsidRPr="0059322B" w:rsidRDefault="007D2669" w:rsidP="00423F43">
            <w:pPr>
              <w:rPr>
                <w:color w:val="1F1F3A" w:themeColor="accent6" w:themeShade="80"/>
                <w:lang w:val="bs-Latn-BA"/>
              </w:rPr>
            </w:pPr>
            <w:r w:rsidRPr="0059322B">
              <w:rPr>
                <w:color w:val="1F1F3A" w:themeColor="accent6" w:themeShade="80"/>
                <w:lang w:val="bs-Latn-BA"/>
              </w:rPr>
              <w:t>Federacija Bosne i Hercegovine</w:t>
            </w:r>
          </w:p>
        </w:tc>
      </w:tr>
      <w:tr w:rsidR="0059322B" w:rsidRPr="0059322B" w14:paraId="4F6173E0" w14:textId="77777777" w:rsidTr="00431525">
        <w:trPr>
          <w:jc w:val="center"/>
        </w:trPr>
        <w:tc>
          <w:tcPr>
            <w:tcW w:w="1555" w:type="dxa"/>
            <w:shd w:val="clear" w:color="auto" w:fill="D9D9D9" w:themeFill="background1" w:themeFillShade="D9"/>
          </w:tcPr>
          <w:p w14:paraId="66F0BC76"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FGT</w:t>
            </w:r>
          </w:p>
        </w:tc>
        <w:tc>
          <w:tcPr>
            <w:tcW w:w="6804" w:type="dxa"/>
          </w:tcPr>
          <w:p w14:paraId="3C7AD59B"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Forum građana Tuzle</w:t>
            </w:r>
          </w:p>
        </w:tc>
      </w:tr>
      <w:tr w:rsidR="0059322B" w:rsidRPr="0059322B" w14:paraId="24DAE1E6" w14:textId="77777777" w:rsidTr="00431525">
        <w:trPr>
          <w:jc w:val="center"/>
        </w:trPr>
        <w:tc>
          <w:tcPr>
            <w:tcW w:w="1555" w:type="dxa"/>
            <w:shd w:val="clear" w:color="auto" w:fill="D9D9D9" w:themeFill="background1" w:themeFillShade="D9"/>
          </w:tcPr>
          <w:p w14:paraId="68A726AC" w14:textId="7ABC3925" w:rsidR="007D2669" w:rsidRPr="0059322B" w:rsidRDefault="006618C8" w:rsidP="00423F43">
            <w:pPr>
              <w:rPr>
                <w:color w:val="1F1F3A" w:themeColor="accent6" w:themeShade="80"/>
                <w:lang w:val="bs-Latn-BA"/>
              </w:rPr>
            </w:pPr>
            <w:r>
              <w:rPr>
                <w:color w:val="1F1F3A" w:themeColor="accent6" w:themeShade="80"/>
                <w:lang w:val="bs-Latn-BA"/>
              </w:rPr>
              <w:t>GIP</w:t>
            </w:r>
          </w:p>
        </w:tc>
        <w:tc>
          <w:tcPr>
            <w:tcW w:w="6804" w:type="dxa"/>
          </w:tcPr>
          <w:p w14:paraId="6F838D91" w14:textId="5BB45F50" w:rsidR="007D2669" w:rsidRPr="0059322B" w:rsidRDefault="007D2669" w:rsidP="006618C8">
            <w:pPr>
              <w:rPr>
                <w:color w:val="1F1F3A" w:themeColor="accent6" w:themeShade="80"/>
                <w:lang w:val="bs-Latn-BA"/>
              </w:rPr>
            </w:pPr>
            <w:r w:rsidRPr="0059322B">
              <w:rPr>
                <w:color w:val="1F1F3A" w:themeColor="accent6" w:themeShade="80"/>
                <w:lang w:val="bs-Latn-BA"/>
              </w:rPr>
              <w:t>Gradsk</w:t>
            </w:r>
            <w:r w:rsidR="006618C8">
              <w:rPr>
                <w:color w:val="1F1F3A" w:themeColor="accent6" w:themeShade="80"/>
                <w:lang w:val="bs-Latn-BA"/>
              </w:rPr>
              <w:t>o izborno povjerenstvo</w:t>
            </w:r>
          </w:p>
        </w:tc>
      </w:tr>
      <w:tr w:rsidR="0059322B" w:rsidRPr="0059322B" w14:paraId="16CB7E77" w14:textId="77777777" w:rsidTr="00431525">
        <w:trPr>
          <w:jc w:val="center"/>
        </w:trPr>
        <w:tc>
          <w:tcPr>
            <w:tcW w:w="1555" w:type="dxa"/>
            <w:shd w:val="clear" w:color="auto" w:fill="D9D9D9" w:themeFill="background1" w:themeFillShade="D9"/>
          </w:tcPr>
          <w:p w14:paraId="205D17C7" w14:textId="4D8263CF" w:rsidR="007D2669" w:rsidRPr="0059322B" w:rsidRDefault="006618C8" w:rsidP="00423F43">
            <w:pPr>
              <w:rPr>
                <w:color w:val="1F1F3A" w:themeColor="accent6" w:themeShade="80"/>
                <w:lang w:val="bs-Latn-BA"/>
              </w:rPr>
            </w:pPr>
            <w:r>
              <w:rPr>
                <w:color w:val="1F1F3A" w:themeColor="accent6" w:themeShade="80"/>
                <w:lang w:val="bs-Latn-BA"/>
              </w:rPr>
              <w:t>IRRS</w:t>
            </w:r>
          </w:p>
        </w:tc>
        <w:tc>
          <w:tcPr>
            <w:tcW w:w="6804" w:type="dxa"/>
          </w:tcPr>
          <w:p w14:paraId="2E65E9EA" w14:textId="79DC804D" w:rsidR="007D2669" w:rsidRPr="0059322B" w:rsidRDefault="007D2669" w:rsidP="006618C8">
            <w:pPr>
              <w:rPr>
                <w:color w:val="1F1F3A" w:themeColor="accent6" w:themeShade="80"/>
                <w:lang w:val="bs-Latn-BA"/>
              </w:rPr>
            </w:pPr>
            <w:r w:rsidRPr="0059322B">
              <w:rPr>
                <w:color w:val="1F1F3A" w:themeColor="accent6" w:themeShade="80"/>
                <w:lang w:val="bs-Latn-BA"/>
              </w:rPr>
              <w:t xml:space="preserve">Interresorna radna </w:t>
            </w:r>
            <w:r w:rsidR="006618C8">
              <w:rPr>
                <w:color w:val="1F1F3A" w:themeColor="accent6" w:themeShade="80"/>
                <w:lang w:val="bs-Latn-BA"/>
              </w:rPr>
              <w:t>skupina</w:t>
            </w:r>
            <w:r w:rsidRPr="0059322B">
              <w:rPr>
                <w:color w:val="1F1F3A" w:themeColor="accent6" w:themeShade="80"/>
                <w:lang w:val="bs-Latn-BA"/>
              </w:rPr>
              <w:t xml:space="preserve"> za izmjene izbornog zakonodavstva</w:t>
            </w:r>
            <w:r w:rsidR="006618C8">
              <w:rPr>
                <w:color w:val="1F1F3A" w:themeColor="accent6" w:themeShade="80"/>
                <w:lang w:val="bs-Latn-BA"/>
              </w:rPr>
              <w:t xml:space="preserve"> BiH</w:t>
            </w:r>
          </w:p>
        </w:tc>
      </w:tr>
      <w:tr w:rsidR="0059322B" w:rsidRPr="0059322B" w14:paraId="0F3AE3CD" w14:textId="77777777" w:rsidTr="00431525">
        <w:trPr>
          <w:jc w:val="center"/>
        </w:trPr>
        <w:tc>
          <w:tcPr>
            <w:tcW w:w="1555" w:type="dxa"/>
            <w:shd w:val="clear" w:color="auto" w:fill="D9D9D9" w:themeFill="background1" w:themeFillShade="D9"/>
          </w:tcPr>
          <w:p w14:paraId="17BF6783" w14:textId="0D629165" w:rsidR="007D2669" w:rsidRPr="0059322B" w:rsidRDefault="006618C8" w:rsidP="00423F43">
            <w:pPr>
              <w:rPr>
                <w:color w:val="1F1F3A" w:themeColor="accent6" w:themeShade="80"/>
                <w:lang w:val="bs-Latn-BA"/>
              </w:rPr>
            </w:pPr>
            <w:r>
              <w:rPr>
                <w:color w:val="1F1F3A" w:themeColor="accent6" w:themeShade="80"/>
                <w:lang w:val="bs-Latn-BA"/>
              </w:rPr>
              <w:t>LIP</w:t>
            </w:r>
          </w:p>
        </w:tc>
        <w:tc>
          <w:tcPr>
            <w:tcW w:w="6804" w:type="dxa"/>
          </w:tcPr>
          <w:p w14:paraId="24F2BC9F" w14:textId="47F92891" w:rsidR="007D2669" w:rsidRPr="0059322B" w:rsidRDefault="007D2669" w:rsidP="006618C8">
            <w:pPr>
              <w:rPr>
                <w:color w:val="1F1F3A" w:themeColor="accent6" w:themeShade="80"/>
                <w:lang w:val="bs-Latn-BA"/>
              </w:rPr>
            </w:pPr>
            <w:r w:rsidRPr="0059322B">
              <w:rPr>
                <w:color w:val="1F1F3A" w:themeColor="accent6" w:themeShade="80"/>
                <w:lang w:val="bs-Latn-BA"/>
              </w:rPr>
              <w:t>Lokaln</w:t>
            </w:r>
            <w:r w:rsidR="006618C8">
              <w:rPr>
                <w:color w:val="1F1F3A" w:themeColor="accent6" w:themeShade="80"/>
                <w:lang w:val="bs-Latn-BA"/>
              </w:rPr>
              <w:t>o izborno povjerenstvo</w:t>
            </w:r>
          </w:p>
        </w:tc>
      </w:tr>
      <w:tr w:rsidR="0059322B" w:rsidRPr="0059322B" w14:paraId="16623688" w14:textId="77777777" w:rsidTr="00431525">
        <w:trPr>
          <w:jc w:val="center"/>
        </w:trPr>
        <w:tc>
          <w:tcPr>
            <w:tcW w:w="1555" w:type="dxa"/>
            <w:shd w:val="clear" w:color="auto" w:fill="D9D9D9" w:themeFill="background1" w:themeFillShade="D9"/>
          </w:tcPr>
          <w:p w14:paraId="70FB9C6A"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ODIHR</w:t>
            </w:r>
          </w:p>
        </w:tc>
        <w:tc>
          <w:tcPr>
            <w:tcW w:w="6804" w:type="dxa"/>
          </w:tcPr>
          <w:p w14:paraId="7FAC771B" w14:textId="3C960BBB" w:rsidR="007D2669" w:rsidRPr="0059322B" w:rsidRDefault="007D2669" w:rsidP="00423F43">
            <w:pPr>
              <w:rPr>
                <w:color w:val="1F1F3A" w:themeColor="accent6" w:themeShade="80"/>
                <w:lang w:val="bs-Latn-BA"/>
              </w:rPr>
            </w:pPr>
            <w:r w:rsidRPr="0059322B">
              <w:rPr>
                <w:color w:val="1F1F3A" w:themeColor="accent6" w:themeShade="80"/>
                <w:lang w:val="bs-Latn-BA"/>
              </w:rPr>
              <w:t xml:space="preserve">Ured za demokratske institucije i ljudska prava </w:t>
            </w:r>
          </w:p>
        </w:tc>
      </w:tr>
      <w:tr w:rsidR="0059322B" w:rsidRPr="0059322B" w14:paraId="51BD73F1" w14:textId="77777777" w:rsidTr="00431525">
        <w:trPr>
          <w:jc w:val="center"/>
        </w:trPr>
        <w:tc>
          <w:tcPr>
            <w:tcW w:w="1555" w:type="dxa"/>
            <w:shd w:val="clear" w:color="auto" w:fill="D9D9D9" w:themeFill="background1" w:themeFillShade="D9"/>
          </w:tcPr>
          <w:p w14:paraId="50D2AC4A"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OHR</w:t>
            </w:r>
          </w:p>
        </w:tc>
        <w:tc>
          <w:tcPr>
            <w:tcW w:w="6804" w:type="dxa"/>
          </w:tcPr>
          <w:p w14:paraId="3D286528" w14:textId="634CE298" w:rsidR="007D2669" w:rsidRPr="0059322B" w:rsidRDefault="007D2669" w:rsidP="00423F43">
            <w:pPr>
              <w:rPr>
                <w:color w:val="1F1F3A" w:themeColor="accent6" w:themeShade="80"/>
                <w:lang w:val="bs-Latn-BA"/>
              </w:rPr>
            </w:pPr>
            <w:r w:rsidRPr="0059322B">
              <w:rPr>
                <w:color w:val="1F1F3A" w:themeColor="accent6" w:themeShade="80"/>
                <w:lang w:val="bs-Latn-BA"/>
              </w:rPr>
              <w:t>Ured Visokog predstavnika u BiH</w:t>
            </w:r>
          </w:p>
        </w:tc>
      </w:tr>
      <w:tr w:rsidR="0059322B" w:rsidRPr="0059322B" w14:paraId="003E888B" w14:textId="77777777" w:rsidTr="00431525">
        <w:trPr>
          <w:jc w:val="center"/>
        </w:trPr>
        <w:tc>
          <w:tcPr>
            <w:tcW w:w="1555" w:type="dxa"/>
            <w:shd w:val="clear" w:color="auto" w:fill="D9D9D9" w:themeFill="background1" w:themeFillShade="D9"/>
          </w:tcPr>
          <w:p w14:paraId="6C15B82B" w14:textId="1968BCC3" w:rsidR="007D2669" w:rsidRPr="0059322B" w:rsidRDefault="006618C8" w:rsidP="00423F43">
            <w:pPr>
              <w:rPr>
                <w:color w:val="1F1F3A" w:themeColor="accent6" w:themeShade="80"/>
                <w:lang w:val="bs-Latn-BA"/>
              </w:rPr>
            </w:pPr>
            <w:r>
              <w:rPr>
                <w:color w:val="1F1F3A" w:themeColor="accent6" w:themeShade="80"/>
                <w:lang w:val="bs-Latn-BA"/>
              </w:rPr>
              <w:t>OIP</w:t>
            </w:r>
          </w:p>
        </w:tc>
        <w:tc>
          <w:tcPr>
            <w:tcW w:w="6804" w:type="dxa"/>
          </w:tcPr>
          <w:p w14:paraId="18473EBD" w14:textId="585BD403" w:rsidR="007D2669" w:rsidRPr="0059322B" w:rsidRDefault="007D2669" w:rsidP="006618C8">
            <w:pPr>
              <w:rPr>
                <w:color w:val="1F1F3A" w:themeColor="accent6" w:themeShade="80"/>
                <w:lang w:val="bs-Latn-BA"/>
              </w:rPr>
            </w:pPr>
            <w:r w:rsidRPr="0059322B">
              <w:rPr>
                <w:color w:val="1F1F3A" w:themeColor="accent6" w:themeShade="80"/>
                <w:lang w:val="bs-Latn-BA"/>
              </w:rPr>
              <w:t>Op</w:t>
            </w:r>
            <w:r w:rsidR="006618C8">
              <w:rPr>
                <w:color w:val="1F1F3A" w:themeColor="accent6" w:themeShade="80"/>
                <w:lang w:val="bs-Latn-BA"/>
              </w:rPr>
              <w:t>ćinsko izborno povjerenstvo</w:t>
            </w:r>
          </w:p>
        </w:tc>
      </w:tr>
      <w:tr w:rsidR="0059322B" w:rsidRPr="0059322B" w14:paraId="3B6B5503" w14:textId="77777777" w:rsidTr="00431525">
        <w:trPr>
          <w:jc w:val="center"/>
        </w:trPr>
        <w:tc>
          <w:tcPr>
            <w:tcW w:w="1555" w:type="dxa"/>
            <w:shd w:val="clear" w:color="auto" w:fill="D9D9D9" w:themeFill="background1" w:themeFillShade="D9"/>
          </w:tcPr>
          <w:p w14:paraId="7A08F297" w14:textId="14EDA550" w:rsidR="007D2669" w:rsidRPr="0059322B" w:rsidRDefault="007D2669" w:rsidP="006618C8">
            <w:pPr>
              <w:rPr>
                <w:color w:val="1F1F3A" w:themeColor="accent6" w:themeShade="80"/>
                <w:lang w:val="bs-Latn-BA"/>
              </w:rPr>
            </w:pPr>
            <w:r w:rsidRPr="0059322B">
              <w:rPr>
                <w:color w:val="1F1F3A" w:themeColor="accent6" w:themeShade="80"/>
                <w:lang w:val="bs-Latn-BA"/>
              </w:rPr>
              <w:t>O</w:t>
            </w:r>
            <w:r w:rsidR="006618C8">
              <w:rPr>
                <w:color w:val="1F1F3A" w:themeColor="accent6" w:themeShade="80"/>
                <w:lang w:val="bs-Latn-BA"/>
              </w:rPr>
              <w:t>ESS</w:t>
            </w:r>
          </w:p>
        </w:tc>
        <w:tc>
          <w:tcPr>
            <w:tcW w:w="6804" w:type="dxa"/>
          </w:tcPr>
          <w:p w14:paraId="444F909B" w14:textId="51271936" w:rsidR="007D2669" w:rsidRPr="0059322B" w:rsidRDefault="007D2669" w:rsidP="006618C8">
            <w:pPr>
              <w:rPr>
                <w:color w:val="1F1F3A" w:themeColor="accent6" w:themeShade="80"/>
                <w:lang w:val="bs-Latn-BA"/>
              </w:rPr>
            </w:pPr>
            <w:r w:rsidRPr="0059322B">
              <w:rPr>
                <w:color w:val="1F1F3A" w:themeColor="accent6" w:themeShade="80"/>
                <w:lang w:val="bs-Latn-BA"/>
              </w:rPr>
              <w:t xml:space="preserve">Organizacija za </w:t>
            </w:r>
            <w:r w:rsidR="00BD1A5E">
              <w:rPr>
                <w:color w:val="1F1F3A" w:themeColor="accent6" w:themeShade="80"/>
                <w:lang w:val="bs-Latn-BA"/>
              </w:rPr>
              <w:t xml:space="preserve">europsku </w:t>
            </w:r>
            <w:r w:rsidRPr="0059322B">
              <w:rPr>
                <w:color w:val="1F1F3A" w:themeColor="accent6" w:themeShade="80"/>
                <w:lang w:val="bs-Latn-BA"/>
              </w:rPr>
              <w:t>sigurnost i s</w:t>
            </w:r>
            <w:r w:rsidR="00BD1A5E">
              <w:rPr>
                <w:color w:val="1F1F3A" w:themeColor="accent6" w:themeShade="80"/>
                <w:lang w:val="bs-Latn-BA"/>
              </w:rPr>
              <w:t>uradnju</w:t>
            </w:r>
          </w:p>
        </w:tc>
      </w:tr>
      <w:tr w:rsidR="0059322B" w:rsidRPr="0059322B" w14:paraId="259EC009" w14:textId="77777777" w:rsidTr="00431525">
        <w:trPr>
          <w:jc w:val="center"/>
        </w:trPr>
        <w:tc>
          <w:tcPr>
            <w:tcW w:w="1555" w:type="dxa"/>
            <w:shd w:val="clear" w:color="auto" w:fill="D9D9D9" w:themeFill="background1" w:themeFillShade="D9"/>
          </w:tcPr>
          <w:p w14:paraId="3A5808F7"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RS</w:t>
            </w:r>
          </w:p>
        </w:tc>
        <w:tc>
          <w:tcPr>
            <w:tcW w:w="6804" w:type="dxa"/>
          </w:tcPr>
          <w:p w14:paraId="5E5CB529"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Republika Srpska</w:t>
            </w:r>
          </w:p>
        </w:tc>
      </w:tr>
      <w:tr w:rsidR="0059322B" w:rsidRPr="0059322B" w14:paraId="2D1E6218" w14:textId="77777777" w:rsidTr="00431525">
        <w:trPr>
          <w:jc w:val="center"/>
        </w:trPr>
        <w:tc>
          <w:tcPr>
            <w:tcW w:w="1555" w:type="dxa"/>
            <w:shd w:val="clear" w:color="auto" w:fill="D9D9D9" w:themeFill="background1" w:themeFillShade="D9"/>
          </w:tcPr>
          <w:p w14:paraId="4616D8A8"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ZR</w:t>
            </w:r>
          </w:p>
        </w:tc>
        <w:tc>
          <w:tcPr>
            <w:tcW w:w="6804" w:type="dxa"/>
          </w:tcPr>
          <w:p w14:paraId="758291C0"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 xml:space="preserve">Zbirni rezultati (obrazac) </w:t>
            </w:r>
          </w:p>
        </w:tc>
      </w:tr>
    </w:tbl>
    <w:p w14:paraId="129DF9AD" w14:textId="77777777" w:rsidR="00923AA7" w:rsidRPr="006C2E8E" w:rsidRDefault="00923AA7" w:rsidP="00423F43">
      <w:pPr>
        <w:rPr>
          <w:color w:val="auto"/>
          <w:lang w:val="bs-Latn-BA"/>
        </w:rPr>
      </w:pPr>
    </w:p>
    <w:p w14:paraId="51801626" w14:textId="77777777" w:rsidR="00923AA7" w:rsidRPr="006C2E8E" w:rsidRDefault="00923AA7" w:rsidP="00423F43">
      <w:pPr>
        <w:rPr>
          <w:color w:val="auto"/>
          <w:lang w:val="bs-Latn-BA"/>
        </w:rPr>
      </w:pPr>
    </w:p>
    <w:p w14:paraId="39DE8167" w14:textId="77777777" w:rsidR="00923AA7" w:rsidRPr="006C2E8E" w:rsidRDefault="00923AA7" w:rsidP="00423F43">
      <w:pPr>
        <w:rPr>
          <w:color w:val="auto"/>
          <w:lang w:val="bs-Latn-BA"/>
        </w:rPr>
      </w:pPr>
    </w:p>
    <w:p w14:paraId="28171ED7" w14:textId="77777777" w:rsidR="00923AA7" w:rsidRPr="006C2E8E" w:rsidRDefault="00923AA7" w:rsidP="00423F43">
      <w:pPr>
        <w:rPr>
          <w:color w:val="auto"/>
          <w:lang w:val="bs-Latn-BA"/>
        </w:rPr>
      </w:pPr>
    </w:p>
    <w:p w14:paraId="1A06F074" w14:textId="77777777" w:rsidR="00E523C3" w:rsidRPr="006C2E8E" w:rsidRDefault="00923AA7" w:rsidP="00423F43">
      <w:pPr>
        <w:rPr>
          <w:color w:val="auto"/>
          <w:lang w:val="bs-Latn-BA"/>
        </w:rPr>
      </w:pPr>
      <w:r w:rsidRPr="006C2E8E">
        <w:rPr>
          <w:color w:val="auto"/>
          <w:lang w:val="bs-Latn-BA"/>
        </w:rPr>
        <w:tab/>
      </w:r>
    </w:p>
    <w:p w14:paraId="17435D85" w14:textId="77777777" w:rsidR="00923AA7" w:rsidRPr="006C2E8E" w:rsidRDefault="00923AA7" w:rsidP="00423F43">
      <w:pPr>
        <w:rPr>
          <w:color w:val="auto"/>
          <w:lang w:val="bs-Latn-BA"/>
        </w:rPr>
      </w:pPr>
    </w:p>
    <w:p w14:paraId="457276C7" w14:textId="77777777" w:rsidR="003D4CFE" w:rsidRPr="006C2E8E" w:rsidRDefault="003D4CFE" w:rsidP="00423F43">
      <w:pPr>
        <w:rPr>
          <w:color w:val="auto"/>
          <w:lang w:val="bs-Latn-BA"/>
        </w:rPr>
      </w:pPr>
    </w:p>
    <w:p w14:paraId="53438F9A" w14:textId="77777777" w:rsidR="003D4CFE" w:rsidRPr="006C2E8E" w:rsidRDefault="003D4CFE" w:rsidP="00423F43">
      <w:pPr>
        <w:rPr>
          <w:color w:val="auto"/>
          <w:lang w:val="bs-Latn-BA"/>
        </w:rPr>
      </w:pPr>
    </w:p>
    <w:p w14:paraId="61E8E295" w14:textId="77777777" w:rsidR="003D4CFE" w:rsidRPr="006C2E8E" w:rsidRDefault="003D4CFE" w:rsidP="00423F43">
      <w:pPr>
        <w:rPr>
          <w:color w:val="auto"/>
          <w:lang w:val="bs-Latn-BA"/>
        </w:rPr>
      </w:pPr>
    </w:p>
    <w:p w14:paraId="3E494D97" w14:textId="77777777" w:rsidR="003D4CFE" w:rsidRPr="006C2E8E" w:rsidRDefault="003D4CFE" w:rsidP="00423F43">
      <w:pPr>
        <w:rPr>
          <w:color w:val="auto"/>
          <w:lang w:val="bs-Latn-BA"/>
        </w:rPr>
      </w:pPr>
    </w:p>
    <w:p w14:paraId="1D325D12" w14:textId="77777777" w:rsidR="003D4CFE" w:rsidRPr="006C2E8E" w:rsidRDefault="003D4CFE" w:rsidP="00423F43">
      <w:pPr>
        <w:rPr>
          <w:color w:val="auto"/>
          <w:lang w:val="bs-Latn-BA"/>
        </w:rPr>
      </w:pPr>
    </w:p>
    <w:p w14:paraId="30292C65" w14:textId="77777777" w:rsidR="003D4CFE" w:rsidRPr="006C2E8E" w:rsidRDefault="003D4CFE" w:rsidP="00423F43">
      <w:pPr>
        <w:rPr>
          <w:color w:val="auto"/>
          <w:lang w:val="bs-Latn-BA"/>
        </w:rPr>
      </w:pPr>
    </w:p>
    <w:p w14:paraId="3698E2A7" w14:textId="77777777" w:rsidR="003D4CFE" w:rsidRPr="006C2E8E" w:rsidRDefault="003D4CFE" w:rsidP="00423F43">
      <w:pPr>
        <w:rPr>
          <w:color w:val="auto"/>
          <w:lang w:val="bs-Latn-BA"/>
        </w:rPr>
      </w:pPr>
    </w:p>
    <w:p w14:paraId="223BF0D8" w14:textId="77777777" w:rsidR="003D4CFE" w:rsidRPr="006C2E8E" w:rsidRDefault="003D4CFE" w:rsidP="00423F43">
      <w:pPr>
        <w:rPr>
          <w:color w:val="auto"/>
          <w:lang w:val="bs-Latn-BA"/>
        </w:rPr>
      </w:pPr>
    </w:p>
    <w:p w14:paraId="70934F94" w14:textId="77777777" w:rsidR="003D4CFE" w:rsidRPr="006C2E8E" w:rsidRDefault="003D4CFE" w:rsidP="00423F43">
      <w:pPr>
        <w:rPr>
          <w:color w:val="auto"/>
          <w:lang w:val="bs-Latn-BA"/>
        </w:rPr>
      </w:pPr>
    </w:p>
    <w:p w14:paraId="0E6786D2" w14:textId="77777777" w:rsidR="00923AA7" w:rsidRPr="006C2E8E" w:rsidRDefault="00923AA7" w:rsidP="00423F43">
      <w:pPr>
        <w:rPr>
          <w:color w:val="auto"/>
          <w:lang w:val="bs-Latn-BA"/>
        </w:rPr>
      </w:pPr>
    </w:p>
    <w:p w14:paraId="276DDE62" w14:textId="7BC108DD" w:rsidR="00CA10D6" w:rsidRPr="006C2E8E" w:rsidRDefault="00CA10D6" w:rsidP="00423F43">
      <w:pPr>
        <w:pStyle w:val="Heading1"/>
        <w:rPr>
          <w:color w:val="auto"/>
          <w:lang w:val="bs-Latn-BA"/>
        </w:rPr>
      </w:pPr>
      <w:bookmarkStart w:id="0" w:name="_Toc71191202"/>
      <w:bookmarkStart w:id="1" w:name="_Toc53606218"/>
      <w:r w:rsidRPr="006C2E8E">
        <w:rPr>
          <w:color w:val="auto"/>
          <w:lang w:val="bs-Latn-BA"/>
        </w:rPr>
        <w:t>1. SAŽETAK</w:t>
      </w:r>
      <w:bookmarkEnd w:id="0"/>
    </w:p>
    <w:p w14:paraId="592A575B" w14:textId="559D5758" w:rsidR="00513AA5" w:rsidRDefault="00513AA5" w:rsidP="00DF26B2">
      <w:pPr>
        <w:rPr>
          <w:color w:val="auto"/>
          <w:lang w:val="bs-Latn-BA"/>
        </w:rPr>
      </w:pPr>
      <w:r>
        <w:rPr>
          <w:color w:val="auto"/>
          <w:szCs w:val="24"/>
          <w:lang w:val="bs-Latn-BA"/>
        </w:rPr>
        <w:t xml:space="preserve">Lokalni izbori 2020. godine u Bosni i Hercegovini (BiH), uključujući i izbore u Gradu Mostaru, obilježio je trend rasta izbornih nepravilnosti u </w:t>
      </w:r>
      <w:r w:rsidR="00363FC1">
        <w:rPr>
          <w:color w:val="auto"/>
          <w:szCs w:val="24"/>
          <w:lang w:val="bs-Latn-BA"/>
        </w:rPr>
        <w:t>razdoblju</w:t>
      </w:r>
      <w:r>
        <w:rPr>
          <w:color w:val="auto"/>
          <w:szCs w:val="24"/>
          <w:lang w:val="bs-Latn-BA"/>
        </w:rPr>
        <w:t xml:space="preserve"> prije izbornog</w:t>
      </w:r>
      <w:r w:rsidR="00363FC1">
        <w:rPr>
          <w:color w:val="auto"/>
          <w:szCs w:val="24"/>
          <w:lang w:val="bs-Latn-BA"/>
        </w:rPr>
        <w:t>a</w:t>
      </w:r>
      <w:r>
        <w:rPr>
          <w:color w:val="auto"/>
          <w:szCs w:val="24"/>
          <w:lang w:val="bs-Latn-BA"/>
        </w:rPr>
        <w:t xml:space="preserve"> dana, uobičajen izborni dan u </w:t>
      </w:r>
      <w:r w:rsidR="00363FC1">
        <w:rPr>
          <w:color w:val="auto"/>
          <w:szCs w:val="24"/>
          <w:lang w:val="bs-Latn-BA"/>
        </w:rPr>
        <w:t>usporedbi</w:t>
      </w:r>
      <w:r>
        <w:rPr>
          <w:color w:val="auto"/>
          <w:szCs w:val="24"/>
          <w:lang w:val="bs-Latn-BA"/>
        </w:rPr>
        <w:t xml:space="preserve"> sa prethodnim izbornim ciklusima, te neuobičajene okolnosti u kojima su izbori održani, prije svega</w:t>
      </w:r>
      <w:r w:rsidR="00363FC1">
        <w:rPr>
          <w:color w:val="auto"/>
          <w:szCs w:val="24"/>
          <w:lang w:val="bs-Latn-BA"/>
        </w:rPr>
        <w:t>,</w:t>
      </w:r>
      <w:r>
        <w:rPr>
          <w:color w:val="auto"/>
          <w:szCs w:val="24"/>
          <w:lang w:val="bs-Latn-BA"/>
        </w:rPr>
        <w:t xml:space="preserve"> u u</w:t>
      </w:r>
      <w:r w:rsidR="00363FC1">
        <w:rPr>
          <w:color w:val="auto"/>
          <w:szCs w:val="24"/>
          <w:lang w:val="bs-Latn-BA"/>
        </w:rPr>
        <w:t>vjetima</w:t>
      </w:r>
      <w:r>
        <w:rPr>
          <w:color w:val="auto"/>
          <w:szCs w:val="24"/>
          <w:lang w:val="bs-Latn-BA"/>
        </w:rPr>
        <w:t xml:space="preserve"> epidemije Covid-19 i prolongiranj</w:t>
      </w:r>
      <w:r w:rsidR="00363FC1">
        <w:rPr>
          <w:color w:val="auto"/>
          <w:szCs w:val="24"/>
          <w:lang w:val="bs-Latn-BA"/>
        </w:rPr>
        <w:t>a izbora zbog kašnjenja u financ</w:t>
      </w:r>
      <w:r>
        <w:rPr>
          <w:color w:val="auto"/>
          <w:szCs w:val="24"/>
          <w:lang w:val="bs-Latn-BA"/>
        </w:rPr>
        <w:t>iranju</w:t>
      </w:r>
      <w:r w:rsidR="00363FC1">
        <w:rPr>
          <w:color w:val="auto"/>
          <w:szCs w:val="24"/>
          <w:lang w:val="bs-Latn-BA"/>
        </w:rPr>
        <w:t xml:space="preserve"> istih</w:t>
      </w:r>
      <w:r>
        <w:rPr>
          <w:color w:val="auto"/>
          <w:szCs w:val="24"/>
          <w:lang w:val="bs-Latn-BA"/>
        </w:rPr>
        <w:t>. Uzimajući u obzir evidentirane</w:t>
      </w:r>
      <w:r w:rsidR="00363FC1">
        <w:rPr>
          <w:color w:val="auto"/>
          <w:szCs w:val="24"/>
          <w:lang w:val="bs-Latn-BA"/>
        </w:rPr>
        <w:t xml:space="preserve"> izborne nepravilnosti, kao i sustavnu</w:t>
      </w:r>
      <w:r>
        <w:rPr>
          <w:color w:val="auto"/>
          <w:szCs w:val="24"/>
          <w:lang w:val="bs-Latn-BA"/>
        </w:rPr>
        <w:t xml:space="preserve"> diskriminaciju određenih grupa građana i nedostatke u legislativi </w:t>
      </w:r>
      <w:r w:rsidR="00DF26B2">
        <w:rPr>
          <w:color w:val="auto"/>
          <w:szCs w:val="24"/>
          <w:lang w:val="bs-Latn-BA"/>
        </w:rPr>
        <w:t xml:space="preserve">koji nisu unaprijeđeni, Lokalni </w:t>
      </w:r>
      <w:r w:rsidR="00DF26B2" w:rsidRPr="006C2E8E">
        <w:rPr>
          <w:color w:val="auto"/>
          <w:lang w:val="bs-Latn-BA"/>
        </w:rPr>
        <w:t xml:space="preserve">izbori </w:t>
      </w:r>
      <w:r w:rsidR="00DF26B2">
        <w:rPr>
          <w:color w:val="auto"/>
          <w:lang w:val="bs-Latn-BA"/>
        </w:rPr>
        <w:t xml:space="preserve">2020. </w:t>
      </w:r>
      <w:r w:rsidR="00DF26B2" w:rsidRPr="006C2E8E">
        <w:rPr>
          <w:color w:val="auto"/>
          <w:lang w:val="bs-Latn-BA"/>
        </w:rPr>
        <w:t xml:space="preserve">nisu </w:t>
      </w:r>
      <w:r w:rsidR="00DF26B2">
        <w:rPr>
          <w:color w:val="auto"/>
          <w:lang w:val="bs-Latn-BA"/>
        </w:rPr>
        <w:t xml:space="preserve">u potpunosti </w:t>
      </w:r>
      <w:r w:rsidR="00DF26B2" w:rsidRPr="006C2E8E">
        <w:rPr>
          <w:color w:val="auto"/>
          <w:lang w:val="bs-Latn-BA"/>
        </w:rPr>
        <w:t>održani u demokratskoj atmosferi u kojoj su birači/ce mogli slobodno i bez pritisaka odlučivati o svojoj izbornoj volji.</w:t>
      </w:r>
      <w:r w:rsidR="00DF26B2">
        <w:rPr>
          <w:color w:val="auto"/>
          <w:lang w:val="bs-Latn-BA"/>
        </w:rPr>
        <w:t xml:space="preserve"> Lokalne izbore 2020. obilježilo je i održavanje lokalnih izbora u Gradu Most</w:t>
      </w:r>
      <w:r w:rsidR="00363FC1">
        <w:rPr>
          <w:color w:val="auto"/>
          <w:lang w:val="bs-Latn-BA"/>
        </w:rPr>
        <w:t>aru, prvi put nakon 12 godina,</w:t>
      </w:r>
      <w:r w:rsidR="00DF26B2">
        <w:rPr>
          <w:color w:val="auto"/>
          <w:lang w:val="bs-Latn-BA"/>
        </w:rPr>
        <w:t xml:space="preserve"> što je evidentan i veoma značajan pomak. </w:t>
      </w:r>
    </w:p>
    <w:p w14:paraId="7A090795" w14:textId="4774E9AC" w:rsidR="00DF26B2" w:rsidRDefault="00DF26B2" w:rsidP="00DF26B2">
      <w:pPr>
        <w:rPr>
          <w:color w:val="auto"/>
          <w:lang w:val="bs-Latn-BA"/>
        </w:rPr>
      </w:pPr>
    </w:p>
    <w:p w14:paraId="6B353FC7" w14:textId="190C33A8" w:rsidR="00DF26B2" w:rsidRDefault="00DF26B2" w:rsidP="00DF26B2">
      <w:pPr>
        <w:rPr>
          <w:color w:val="auto"/>
          <w:lang w:val="bs-Latn-BA"/>
        </w:rPr>
      </w:pPr>
      <w:r>
        <w:rPr>
          <w:color w:val="auto"/>
          <w:lang w:val="bs-Latn-BA"/>
        </w:rPr>
        <w:t>Izborna administracija i građani susreli su se sa brojnim izazovima u organizaciji Lokalnih izbora i ostvarivanju aktivnog biračkog prava, a što uključuje po prvi put prov</w:t>
      </w:r>
      <w:r w:rsidR="00363FC1">
        <w:rPr>
          <w:color w:val="auto"/>
          <w:lang w:val="bs-Latn-BA"/>
        </w:rPr>
        <w:t>edbu</w:t>
      </w:r>
      <w:r>
        <w:rPr>
          <w:color w:val="auto"/>
          <w:lang w:val="bs-Latn-BA"/>
        </w:rPr>
        <w:t xml:space="preserve"> izbora u u</w:t>
      </w:r>
      <w:r w:rsidR="00363FC1">
        <w:rPr>
          <w:color w:val="auto"/>
          <w:lang w:val="bs-Latn-BA"/>
        </w:rPr>
        <w:t>vjetima</w:t>
      </w:r>
      <w:r>
        <w:rPr>
          <w:color w:val="auto"/>
          <w:lang w:val="bs-Latn-BA"/>
        </w:rPr>
        <w:t xml:space="preserve"> epidemije (globalno, pandemije virusa Covid-19), kašnjenje u usvajanju </w:t>
      </w:r>
      <w:r w:rsidR="00363FC1">
        <w:rPr>
          <w:color w:val="auto"/>
          <w:lang w:val="bs-Latn-BA"/>
        </w:rPr>
        <w:t>proračuna,</w:t>
      </w:r>
      <w:r>
        <w:rPr>
          <w:color w:val="auto"/>
          <w:lang w:val="bs-Latn-BA"/>
        </w:rPr>
        <w:t xml:space="preserve"> čime bi se </w:t>
      </w:r>
      <w:r w:rsidR="00363FC1">
        <w:rPr>
          <w:color w:val="auto"/>
          <w:lang w:val="bs-Latn-BA"/>
        </w:rPr>
        <w:t>osigurala financijska</w:t>
      </w:r>
      <w:r>
        <w:rPr>
          <w:color w:val="auto"/>
          <w:lang w:val="bs-Latn-BA"/>
        </w:rPr>
        <w:t xml:space="preserve"> sredstva za izbore, po prvi put odgađanje izbora za više od mjesec dana, političke kontroverze</w:t>
      </w:r>
      <w:r w:rsidR="00363FC1">
        <w:rPr>
          <w:color w:val="auto"/>
          <w:lang w:val="bs-Latn-BA"/>
        </w:rPr>
        <w:t xml:space="preserve"> oko (re)izbora članova/ica Središnjeg izbornog povjerenstva BiH (SIP)</w:t>
      </w:r>
      <w:r>
        <w:rPr>
          <w:color w:val="auto"/>
          <w:lang w:val="bs-Latn-BA"/>
        </w:rPr>
        <w:t xml:space="preserve"> i neprimjerene političke pritiske na članove</w:t>
      </w:r>
      <w:r w:rsidR="00363FC1">
        <w:rPr>
          <w:color w:val="auto"/>
          <w:lang w:val="bs-Latn-BA"/>
        </w:rPr>
        <w:t>/ice</w:t>
      </w:r>
      <w:r>
        <w:rPr>
          <w:color w:val="auto"/>
          <w:lang w:val="bs-Latn-BA"/>
        </w:rPr>
        <w:t xml:space="preserve"> izborne administracije i donekle kompromit</w:t>
      </w:r>
      <w:r w:rsidR="00363FC1">
        <w:rPr>
          <w:color w:val="auto"/>
          <w:lang w:val="bs-Latn-BA"/>
        </w:rPr>
        <w:t>iran</w:t>
      </w:r>
      <w:r>
        <w:rPr>
          <w:color w:val="auto"/>
          <w:lang w:val="bs-Latn-BA"/>
        </w:rPr>
        <w:t xml:space="preserve"> izborni proces zbog neregularnosti koje su ga obilježile, prije svega</w:t>
      </w:r>
      <w:r w:rsidR="00363FC1">
        <w:rPr>
          <w:color w:val="auto"/>
          <w:lang w:val="bs-Latn-BA"/>
        </w:rPr>
        <w:t>,</w:t>
      </w:r>
      <w:r>
        <w:rPr>
          <w:color w:val="auto"/>
          <w:lang w:val="bs-Latn-BA"/>
        </w:rPr>
        <w:t xml:space="preserve"> u slučaju pr</w:t>
      </w:r>
      <w:r w:rsidR="00363FC1">
        <w:rPr>
          <w:color w:val="auto"/>
          <w:lang w:val="bs-Latn-BA"/>
        </w:rPr>
        <w:t>ij</w:t>
      </w:r>
      <w:r>
        <w:rPr>
          <w:color w:val="auto"/>
          <w:lang w:val="bs-Latn-BA"/>
        </w:rPr>
        <w:t xml:space="preserve">evara za glasanje putem pošte, poništenja izbora u Doboju i Srebrenici i nepravilnog utvrđivanja rezultata glasanja u Gradu Mostaru. </w:t>
      </w:r>
    </w:p>
    <w:p w14:paraId="579FF8F9" w14:textId="2F1F5A0D" w:rsidR="00DF26B2" w:rsidRDefault="00DF26B2" w:rsidP="00DF26B2">
      <w:pPr>
        <w:rPr>
          <w:color w:val="auto"/>
          <w:lang w:val="bs-Latn-BA"/>
        </w:rPr>
      </w:pPr>
    </w:p>
    <w:p w14:paraId="3ADFFB47" w14:textId="16B2B1E3" w:rsidR="00296702" w:rsidRDefault="00DF26B2" w:rsidP="00DF26B2">
      <w:pPr>
        <w:rPr>
          <w:color w:val="auto"/>
          <w:lang w:val="bs-Latn-BA"/>
        </w:rPr>
      </w:pPr>
      <w:r>
        <w:rPr>
          <w:color w:val="auto"/>
          <w:lang w:val="bs-Latn-BA"/>
        </w:rPr>
        <w:t xml:space="preserve">Kada govorimo o izbornim nepravilnostima, izborni proces u vremenu prije izbornog dana </w:t>
      </w:r>
      <w:r w:rsidR="00296702">
        <w:rPr>
          <w:color w:val="auto"/>
          <w:lang w:val="bs-Latn-BA"/>
        </w:rPr>
        <w:t xml:space="preserve">u najvećoj mjeri </w:t>
      </w:r>
      <w:r>
        <w:rPr>
          <w:color w:val="auto"/>
          <w:lang w:val="bs-Latn-BA"/>
        </w:rPr>
        <w:t xml:space="preserve">obilježili su, pored ostalih, </w:t>
      </w:r>
      <w:r w:rsidR="00296702">
        <w:rPr>
          <w:color w:val="auto"/>
          <w:lang w:val="bs-Latn-BA"/>
        </w:rPr>
        <w:t>zloupo</w:t>
      </w:r>
      <w:r w:rsidR="00363FC1">
        <w:rPr>
          <w:color w:val="auto"/>
          <w:lang w:val="bs-Latn-BA"/>
        </w:rPr>
        <w:t>raba</w:t>
      </w:r>
      <w:r w:rsidR="00296702">
        <w:rPr>
          <w:color w:val="auto"/>
          <w:lang w:val="bs-Latn-BA"/>
        </w:rPr>
        <w:t xml:space="preserve"> glasanja putem pošte (krađa identiteta više od 5.000 građana</w:t>
      </w:r>
      <w:r w:rsidR="00363FC1">
        <w:rPr>
          <w:color w:val="auto"/>
          <w:lang w:val="bs-Latn-BA"/>
        </w:rPr>
        <w:t>/ki</w:t>
      </w:r>
      <w:r w:rsidR="00296702">
        <w:rPr>
          <w:color w:val="auto"/>
          <w:lang w:val="bs-Latn-BA"/>
        </w:rPr>
        <w:t xml:space="preserve"> u svrhu glasanja u ime druge osobe, a što je najveća izborna nepravilnost i k</w:t>
      </w:r>
      <w:r w:rsidR="00363FC1">
        <w:rPr>
          <w:color w:val="auto"/>
          <w:lang w:val="bs-Latn-BA"/>
        </w:rPr>
        <w:t xml:space="preserve">azneno </w:t>
      </w:r>
      <w:r w:rsidR="00296702">
        <w:rPr>
          <w:color w:val="auto"/>
          <w:lang w:val="bs-Latn-BA"/>
        </w:rPr>
        <w:t>djelo), zloupo</w:t>
      </w:r>
      <w:r w:rsidR="00363FC1">
        <w:rPr>
          <w:color w:val="auto"/>
          <w:lang w:val="bs-Latn-BA"/>
        </w:rPr>
        <w:t>raba</w:t>
      </w:r>
      <w:r w:rsidR="00296702">
        <w:rPr>
          <w:color w:val="auto"/>
          <w:lang w:val="bs-Latn-BA"/>
        </w:rPr>
        <w:t xml:space="preserve"> javnih resursa u svrhe kampanje </w:t>
      </w:r>
      <w:r w:rsidR="0022731B" w:rsidRPr="0022731B">
        <w:rPr>
          <w:color w:val="auto"/>
          <w:lang w:val="bs-Latn-BA"/>
        </w:rPr>
        <w:t>(uključujući</w:t>
      </w:r>
      <w:r w:rsidR="00296702">
        <w:rPr>
          <w:color w:val="auto"/>
          <w:lang w:val="bs-Latn-BA"/>
        </w:rPr>
        <w:t xml:space="preserve"> rad državnih službenika u kampanji političkih subjekata), te trgovina mjestima u biračkim odborima</w:t>
      </w:r>
      <w:r w:rsidR="00363FC1">
        <w:rPr>
          <w:color w:val="auto"/>
          <w:lang w:val="bs-Latn-BA"/>
        </w:rPr>
        <w:t>,</w:t>
      </w:r>
      <w:r w:rsidR="00296702">
        <w:rPr>
          <w:color w:val="auto"/>
          <w:lang w:val="bs-Latn-BA"/>
        </w:rPr>
        <w:t xml:space="preserve"> čime se izigravaju </w:t>
      </w:r>
      <w:r w:rsidR="00333E07">
        <w:rPr>
          <w:color w:val="auto"/>
          <w:lang w:val="bs-Latn-BA"/>
        </w:rPr>
        <w:t>propisi, o</w:t>
      </w:r>
      <w:r w:rsidR="00296702">
        <w:rPr>
          <w:color w:val="auto"/>
          <w:lang w:val="bs-Latn-BA"/>
        </w:rPr>
        <w:t xml:space="preserve">besmišljavaju izborna pravila i ruši integritet izbornog procesa u cjelini. </w:t>
      </w:r>
      <w:r w:rsidR="00296702" w:rsidRPr="0022731B">
        <w:rPr>
          <w:color w:val="auto"/>
          <w:lang w:val="bs-Latn-BA"/>
        </w:rPr>
        <w:t>Takođe</w:t>
      </w:r>
      <w:r w:rsidR="00363FC1">
        <w:rPr>
          <w:color w:val="auto"/>
          <w:lang w:val="bs-Latn-BA"/>
        </w:rPr>
        <w:t>r</w:t>
      </w:r>
      <w:r w:rsidR="00296702" w:rsidRPr="0022731B">
        <w:rPr>
          <w:color w:val="auto"/>
          <w:lang w:val="bs-Latn-BA"/>
        </w:rPr>
        <w:t>, zabilježeno je kršenje izbornih rokova od strane 24 lokaln</w:t>
      </w:r>
      <w:r w:rsidR="00363FC1">
        <w:rPr>
          <w:color w:val="auto"/>
          <w:lang w:val="bs-Latn-BA"/>
        </w:rPr>
        <w:t>a</w:t>
      </w:r>
      <w:r w:rsidR="00296702" w:rsidRPr="0022731B">
        <w:rPr>
          <w:color w:val="auto"/>
          <w:lang w:val="bs-Latn-BA"/>
        </w:rPr>
        <w:t xml:space="preserve"> izborn</w:t>
      </w:r>
      <w:r w:rsidR="00363FC1">
        <w:rPr>
          <w:color w:val="auto"/>
          <w:lang w:val="bs-Latn-BA"/>
        </w:rPr>
        <w:t>a povjerenstva</w:t>
      </w:r>
      <w:r w:rsidR="00296702" w:rsidRPr="0022731B">
        <w:rPr>
          <w:color w:val="auto"/>
          <w:lang w:val="bs-Latn-BA"/>
        </w:rPr>
        <w:t xml:space="preserve"> (op</w:t>
      </w:r>
      <w:r w:rsidR="00363FC1">
        <w:rPr>
          <w:color w:val="auto"/>
          <w:lang w:val="bs-Latn-BA"/>
        </w:rPr>
        <w:t>ći</w:t>
      </w:r>
      <w:r w:rsidR="00296702" w:rsidRPr="0022731B">
        <w:rPr>
          <w:color w:val="auto"/>
          <w:lang w:val="bs-Latn-BA"/>
        </w:rPr>
        <w:t>nsk</w:t>
      </w:r>
      <w:r w:rsidR="00363FC1">
        <w:rPr>
          <w:color w:val="auto"/>
          <w:lang w:val="bs-Latn-BA"/>
        </w:rPr>
        <w:t>a</w:t>
      </w:r>
      <w:r w:rsidR="00296702" w:rsidRPr="0022731B">
        <w:rPr>
          <w:color w:val="auto"/>
          <w:lang w:val="bs-Latn-BA"/>
        </w:rPr>
        <w:t xml:space="preserve"> i gradsk</w:t>
      </w:r>
      <w:r w:rsidR="00363FC1">
        <w:rPr>
          <w:color w:val="auto"/>
          <w:lang w:val="bs-Latn-BA"/>
        </w:rPr>
        <w:t>a</w:t>
      </w:r>
      <w:r w:rsidR="00296702" w:rsidRPr="0022731B">
        <w:rPr>
          <w:color w:val="auto"/>
          <w:lang w:val="bs-Latn-BA"/>
        </w:rPr>
        <w:t>) bez ikakvih posljedica.</w:t>
      </w:r>
      <w:r w:rsidR="0022731B">
        <w:rPr>
          <w:color w:val="auto"/>
          <w:lang w:val="bs-Latn-BA"/>
        </w:rPr>
        <w:t xml:space="preserve"> </w:t>
      </w:r>
      <w:r w:rsidR="00296702">
        <w:rPr>
          <w:color w:val="auto"/>
          <w:lang w:val="bs-Latn-BA"/>
        </w:rPr>
        <w:t xml:space="preserve"> </w:t>
      </w:r>
    </w:p>
    <w:p w14:paraId="48CE66E3" w14:textId="77777777" w:rsidR="00296702" w:rsidRDefault="00296702" w:rsidP="00DF26B2">
      <w:pPr>
        <w:rPr>
          <w:color w:val="auto"/>
          <w:lang w:val="bs-Latn-BA"/>
        </w:rPr>
      </w:pPr>
    </w:p>
    <w:p w14:paraId="16E4D5A0" w14:textId="39923139" w:rsidR="00B70989" w:rsidRPr="006C2E8E" w:rsidRDefault="00363FC1" w:rsidP="00B70989">
      <w:pPr>
        <w:pStyle w:val="NoSpacing"/>
        <w:spacing w:afterLines="120" w:after="288" w:line="288" w:lineRule="auto"/>
        <w:jc w:val="both"/>
        <w:rPr>
          <w:rFonts w:ascii="Calibri" w:hAnsi="Calibri" w:cs="Calibri"/>
          <w:color w:val="auto"/>
          <w:sz w:val="24"/>
          <w:szCs w:val="24"/>
          <w:lang w:val="bs-Latn-BA"/>
        </w:rPr>
      </w:pPr>
      <w:r>
        <w:rPr>
          <w:rFonts w:ascii="Calibri" w:hAnsi="Calibri" w:cs="Calibri"/>
          <w:color w:val="auto"/>
          <w:sz w:val="24"/>
          <w:szCs w:val="24"/>
          <w:lang w:val="bs-Latn-BA"/>
        </w:rPr>
        <w:t>Razdoblje</w:t>
      </w:r>
      <w:r w:rsidR="00B70989" w:rsidRPr="006C2E8E">
        <w:rPr>
          <w:rFonts w:ascii="Calibri" w:hAnsi="Calibri" w:cs="Calibri"/>
          <w:color w:val="auto"/>
          <w:sz w:val="24"/>
          <w:szCs w:val="24"/>
          <w:lang w:val="bs-Latn-BA"/>
        </w:rPr>
        <w:t xml:space="preserve"> izborne kampanje za Lokalne izbore 2020., uključujući i izbore u Mostaru, bi</w:t>
      </w:r>
      <w:r>
        <w:rPr>
          <w:rFonts w:ascii="Calibri" w:hAnsi="Calibri" w:cs="Calibri"/>
          <w:color w:val="auto"/>
          <w:sz w:val="24"/>
          <w:szCs w:val="24"/>
          <w:lang w:val="bs-Latn-BA"/>
        </w:rPr>
        <w:t>l</w:t>
      </w:r>
      <w:r w:rsidR="00B70989" w:rsidRPr="006C2E8E">
        <w:rPr>
          <w:rFonts w:ascii="Calibri" w:hAnsi="Calibri" w:cs="Calibri"/>
          <w:color w:val="auto"/>
          <w:sz w:val="24"/>
          <w:szCs w:val="24"/>
          <w:lang w:val="bs-Latn-BA"/>
        </w:rPr>
        <w:t>o je obilježen</w:t>
      </w:r>
      <w:r>
        <w:rPr>
          <w:rFonts w:ascii="Calibri" w:hAnsi="Calibri" w:cs="Calibri"/>
          <w:color w:val="auto"/>
          <w:sz w:val="24"/>
          <w:szCs w:val="24"/>
          <w:lang w:val="bs-Latn-BA"/>
        </w:rPr>
        <w:t>o</w:t>
      </w:r>
      <w:r w:rsidR="00B70989" w:rsidRPr="006C2E8E">
        <w:rPr>
          <w:rFonts w:ascii="Calibri" w:hAnsi="Calibri" w:cs="Calibri"/>
          <w:color w:val="auto"/>
          <w:sz w:val="24"/>
          <w:szCs w:val="24"/>
          <w:lang w:val="bs-Latn-BA"/>
        </w:rPr>
        <w:t xml:space="preserve"> okolnostima vezanim za epidemiju virusa </w:t>
      </w:r>
      <w:r w:rsidR="00B70989">
        <w:rPr>
          <w:rFonts w:ascii="Calibri" w:hAnsi="Calibri" w:cs="Calibri"/>
          <w:color w:val="auto"/>
          <w:sz w:val="24"/>
          <w:szCs w:val="24"/>
          <w:lang w:val="bs-Latn-BA"/>
        </w:rPr>
        <w:t>Covid</w:t>
      </w:r>
      <w:r w:rsidR="00B70989" w:rsidRPr="006C2E8E">
        <w:rPr>
          <w:rFonts w:ascii="Calibri" w:hAnsi="Calibri" w:cs="Calibri"/>
          <w:color w:val="auto"/>
          <w:sz w:val="24"/>
          <w:szCs w:val="24"/>
          <w:lang w:val="bs-Latn-BA"/>
        </w:rPr>
        <w:t>-19. Veći broj političkih subjekata iz epidemioloških razloga preusmjerio je svoje aktivnosti na društvene mreže i druge audiovizu</w:t>
      </w:r>
      <w:r w:rsidR="00C13A11">
        <w:rPr>
          <w:rFonts w:ascii="Calibri" w:hAnsi="Calibri" w:cs="Calibri"/>
          <w:color w:val="auto"/>
          <w:sz w:val="24"/>
          <w:szCs w:val="24"/>
          <w:lang w:val="bs-Latn-BA"/>
        </w:rPr>
        <w:t>a</w:t>
      </w:r>
      <w:r w:rsidR="00B70989" w:rsidRPr="006C2E8E">
        <w:rPr>
          <w:rFonts w:ascii="Calibri" w:hAnsi="Calibri" w:cs="Calibri"/>
          <w:color w:val="auto"/>
          <w:sz w:val="24"/>
          <w:szCs w:val="24"/>
          <w:lang w:val="bs-Latn-BA"/>
        </w:rPr>
        <w:t>lne alate za političku promociju. Tradicionalno, veliki broj političkih subjekata provodio je aktivnosti izborne kampanje prije nje</w:t>
      </w:r>
      <w:r>
        <w:rPr>
          <w:rFonts w:ascii="Calibri" w:hAnsi="Calibri" w:cs="Calibri"/>
          <w:color w:val="auto"/>
          <w:sz w:val="24"/>
          <w:szCs w:val="24"/>
          <w:lang w:val="bs-Latn-BA"/>
        </w:rPr>
        <w:t>zi</w:t>
      </w:r>
      <w:r w:rsidR="00B70989" w:rsidRPr="006C2E8E">
        <w:rPr>
          <w:rFonts w:ascii="Calibri" w:hAnsi="Calibri" w:cs="Calibri"/>
          <w:color w:val="auto"/>
          <w:sz w:val="24"/>
          <w:szCs w:val="24"/>
          <w:lang w:val="bs-Latn-BA"/>
        </w:rPr>
        <w:t xml:space="preserve">nog </w:t>
      </w:r>
      <w:r>
        <w:rPr>
          <w:rFonts w:ascii="Calibri" w:hAnsi="Calibri" w:cs="Calibri"/>
          <w:color w:val="auto"/>
          <w:sz w:val="24"/>
          <w:szCs w:val="24"/>
          <w:lang w:val="bs-Latn-BA"/>
        </w:rPr>
        <w:t xml:space="preserve">službenog </w:t>
      </w:r>
      <w:r w:rsidR="00B70989" w:rsidRPr="006C2E8E">
        <w:rPr>
          <w:rFonts w:ascii="Calibri" w:hAnsi="Calibri" w:cs="Calibri"/>
          <w:color w:val="auto"/>
          <w:sz w:val="24"/>
          <w:szCs w:val="24"/>
          <w:lang w:val="bs-Latn-BA"/>
        </w:rPr>
        <w:t xml:space="preserve">početka, posebno u segmentu plaćenog oglašavanja. </w:t>
      </w:r>
    </w:p>
    <w:p w14:paraId="63E40874" w14:textId="18B3E465" w:rsidR="00B70989" w:rsidRPr="006C2E8E" w:rsidRDefault="00B70989"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Ono što</w:t>
      </w:r>
      <w:r w:rsidR="00363FC1">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inače</w:t>
      </w:r>
      <w:r w:rsidR="00363FC1">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karakteri</w:t>
      </w:r>
      <w:r w:rsidR="00363FC1">
        <w:rPr>
          <w:rFonts w:ascii="Calibri" w:hAnsi="Calibri" w:cs="Calibri"/>
          <w:color w:val="auto"/>
          <w:sz w:val="24"/>
          <w:szCs w:val="24"/>
          <w:lang w:val="bs-Latn-BA"/>
        </w:rPr>
        <w:t xml:space="preserve">zira </w:t>
      </w:r>
      <w:r w:rsidRPr="006C2E8E">
        <w:rPr>
          <w:rFonts w:ascii="Calibri" w:hAnsi="Calibri" w:cs="Calibri"/>
          <w:color w:val="auto"/>
          <w:sz w:val="24"/>
          <w:szCs w:val="24"/>
          <w:lang w:val="bs-Latn-BA"/>
        </w:rPr>
        <w:t>lokalne izbore u BiH, uključuj</w:t>
      </w:r>
      <w:r w:rsidR="00363FC1">
        <w:rPr>
          <w:rFonts w:ascii="Calibri" w:hAnsi="Calibri" w:cs="Calibri"/>
          <w:color w:val="auto"/>
          <w:sz w:val="24"/>
          <w:szCs w:val="24"/>
          <w:lang w:val="bs-Latn-BA"/>
        </w:rPr>
        <w:t>ući i ovaj izborni ciklus, je</w:t>
      </w:r>
      <w:r w:rsidRPr="006C2E8E">
        <w:rPr>
          <w:rFonts w:ascii="Calibri" w:hAnsi="Calibri" w:cs="Calibri"/>
          <w:color w:val="auto"/>
          <w:sz w:val="24"/>
          <w:szCs w:val="24"/>
          <w:lang w:val="bs-Latn-BA"/>
        </w:rPr>
        <w:t xml:space="preserve"> zaoštrena retorika na lokalno</w:t>
      </w:r>
      <w:r w:rsidR="00363FC1">
        <w:rPr>
          <w:rFonts w:ascii="Calibri" w:hAnsi="Calibri" w:cs="Calibri"/>
          <w:color w:val="auto"/>
          <w:sz w:val="24"/>
          <w:szCs w:val="24"/>
          <w:lang w:val="bs-Latn-BA"/>
        </w:rPr>
        <w:t>j razini,</w:t>
      </w:r>
      <w:r w:rsidRPr="006C2E8E">
        <w:rPr>
          <w:rFonts w:ascii="Calibri" w:hAnsi="Calibri" w:cs="Calibri"/>
          <w:color w:val="auto"/>
          <w:sz w:val="24"/>
          <w:szCs w:val="24"/>
          <w:lang w:val="bs-Latn-BA"/>
        </w:rPr>
        <w:t xml:space="preserve"> koja je zabilježena u većem broju op</w:t>
      </w:r>
      <w:r w:rsidR="00363FC1">
        <w:rPr>
          <w:rFonts w:ascii="Calibri" w:hAnsi="Calibri" w:cs="Calibri"/>
          <w:color w:val="auto"/>
          <w:sz w:val="24"/>
          <w:szCs w:val="24"/>
          <w:lang w:val="bs-Latn-BA"/>
        </w:rPr>
        <w:t>ć</w:t>
      </w:r>
      <w:r w:rsidRPr="006C2E8E">
        <w:rPr>
          <w:rFonts w:ascii="Calibri" w:hAnsi="Calibri" w:cs="Calibri"/>
          <w:color w:val="auto"/>
          <w:sz w:val="24"/>
          <w:szCs w:val="24"/>
          <w:lang w:val="bs-Latn-BA"/>
        </w:rPr>
        <w:t>ina/gradova gdje kampanja bude obilježena tzv. „ratovima“ plakatima, „botovanjem“ na društvenim mrežama i pokrenutim portalima</w:t>
      </w:r>
      <w:r w:rsidR="00363FC1">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koji uglavnom služe za diskredit</w:t>
      </w:r>
      <w:r w:rsidR="00363FC1">
        <w:rPr>
          <w:rFonts w:ascii="Calibri" w:hAnsi="Calibri" w:cs="Calibri"/>
          <w:color w:val="auto"/>
          <w:sz w:val="24"/>
          <w:szCs w:val="24"/>
          <w:lang w:val="bs-Latn-BA"/>
        </w:rPr>
        <w:t>iranje</w:t>
      </w:r>
      <w:r w:rsidRPr="006C2E8E">
        <w:rPr>
          <w:rFonts w:ascii="Calibri" w:hAnsi="Calibri" w:cs="Calibri"/>
          <w:color w:val="auto"/>
          <w:sz w:val="24"/>
          <w:szCs w:val="24"/>
          <w:lang w:val="bs-Latn-BA"/>
        </w:rPr>
        <w:t xml:space="preserve"> političkih protivnika, po potrebi</w:t>
      </w:r>
      <w:r w:rsidR="00363FC1">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evociranje ratnih trauma i podizanje </w:t>
      </w:r>
      <w:r w:rsidRPr="006C2E8E">
        <w:rPr>
          <w:rFonts w:ascii="Calibri" w:hAnsi="Calibri" w:cs="Calibri"/>
          <w:color w:val="auto"/>
          <w:sz w:val="24"/>
          <w:szCs w:val="24"/>
          <w:lang w:val="bs-Latn-BA"/>
        </w:rPr>
        <w:lastRenderedPageBreak/>
        <w:t>međuetničkih tenzija. Zabilježeni su i predizborni skupovi održani u suprotnosti sa svim preporukama za sp</w:t>
      </w:r>
      <w:r w:rsidR="00BD0C05">
        <w:rPr>
          <w:rFonts w:ascii="Calibri" w:hAnsi="Calibri" w:cs="Calibri"/>
          <w:color w:val="auto"/>
          <w:sz w:val="24"/>
          <w:szCs w:val="24"/>
          <w:lang w:val="bs-Latn-BA"/>
        </w:rPr>
        <w:t>reč</w:t>
      </w:r>
      <w:r w:rsidRPr="006C2E8E">
        <w:rPr>
          <w:rFonts w:ascii="Calibri" w:hAnsi="Calibri" w:cs="Calibri"/>
          <w:color w:val="auto"/>
          <w:sz w:val="24"/>
          <w:szCs w:val="24"/>
          <w:lang w:val="bs-Latn-BA"/>
        </w:rPr>
        <w:t xml:space="preserve">avanje širenja virusa, a koji su prošli bez </w:t>
      </w:r>
      <w:r w:rsidR="00DB013C">
        <w:rPr>
          <w:rFonts w:ascii="Calibri" w:hAnsi="Calibri" w:cs="Calibri"/>
          <w:color w:val="auto"/>
          <w:sz w:val="24"/>
          <w:szCs w:val="24"/>
          <w:lang w:val="bs-Latn-BA"/>
        </w:rPr>
        <w:t>reagiranja</w:t>
      </w:r>
      <w:r w:rsidRPr="006C2E8E">
        <w:rPr>
          <w:rFonts w:ascii="Calibri" w:hAnsi="Calibri" w:cs="Calibri"/>
          <w:color w:val="auto"/>
          <w:sz w:val="24"/>
          <w:szCs w:val="24"/>
          <w:lang w:val="bs-Latn-BA"/>
        </w:rPr>
        <w:t xml:space="preserve"> ili sankcija nadležnih organa. </w:t>
      </w:r>
    </w:p>
    <w:p w14:paraId="4A152F23" w14:textId="78D8BEFD" w:rsidR="00CF55FD" w:rsidRDefault="00B70989"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U odnosu na izborne cikluse u posljednjih 6 godina, </w:t>
      </w:r>
      <w:r w:rsidR="00BD0C05">
        <w:rPr>
          <w:rFonts w:ascii="Calibri" w:hAnsi="Calibri" w:cs="Calibri"/>
          <w:color w:val="auto"/>
          <w:sz w:val="24"/>
          <w:szCs w:val="24"/>
          <w:lang w:val="bs-Latn-BA"/>
        </w:rPr>
        <w:t xml:space="preserve">SIP </w:t>
      </w:r>
      <w:r w:rsidRPr="006C2E8E">
        <w:rPr>
          <w:rFonts w:ascii="Calibri" w:hAnsi="Calibri" w:cs="Calibri"/>
          <w:color w:val="auto"/>
          <w:sz w:val="24"/>
          <w:szCs w:val="24"/>
          <w:lang w:val="bs-Latn-BA"/>
        </w:rPr>
        <w:t>BiH je zaprimil</w:t>
      </w:r>
      <w:r w:rsidR="00595263">
        <w:rPr>
          <w:rFonts w:ascii="Calibri" w:hAnsi="Calibri" w:cs="Calibri"/>
          <w:color w:val="auto"/>
          <w:sz w:val="24"/>
          <w:szCs w:val="24"/>
          <w:lang w:val="bs-Latn-BA"/>
        </w:rPr>
        <w:t>o</w:t>
      </w:r>
      <w:r w:rsidRPr="006C2E8E">
        <w:rPr>
          <w:rFonts w:ascii="Calibri" w:hAnsi="Calibri" w:cs="Calibri"/>
          <w:color w:val="auto"/>
          <w:sz w:val="24"/>
          <w:szCs w:val="24"/>
          <w:lang w:val="bs-Latn-BA"/>
        </w:rPr>
        <w:t xml:space="preserve"> rekordan broj prijava za glasanje putem pošte, blizu 130.00</w:t>
      </w:r>
      <w:r w:rsidR="00BD0C05">
        <w:rPr>
          <w:rFonts w:ascii="Calibri" w:hAnsi="Calibri" w:cs="Calibri"/>
          <w:color w:val="auto"/>
          <w:sz w:val="24"/>
          <w:szCs w:val="24"/>
          <w:lang w:val="bs-Latn-BA"/>
        </w:rPr>
        <w:t>0</w:t>
      </w:r>
      <w:r w:rsidR="00595263">
        <w:rPr>
          <w:rFonts w:ascii="Calibri" w:hAnsi="Calibri" w:cs="Calibri"/>
          <w:color w:val="auto"/>
          <w:sz w:val="24"/>
          <w:szCs w:val="24"/>
          <w:lang w:val="bs-Latn-BA"/>
        </w:rPr>
        <w:t xml:space="preserve"> zahtjeva. SIP BiH</w:t>
      </w:r>
      <w:r w:rsidRPr="006C2E8E">
        <w:rPr>
          <w:rFonts w:ascii="Calibri" w:hAnsi="Calibri" w:cs="Calibri"/>
          <w:color w:val="auto"/>
          <w:sz w:val="24"/>
          <w:szCs w:val="24"/>
          <w:lang w:val="bs-Latn-BA"/>
        </w:rPr>
        <w:t xml:space="preserve"> je na odluke o registr</w:t>
      </w:r>
      <w:r w:rsidR="00BD0C05">
        <w:rPr>
          <w:rFonts w:ascii="Calibri" w:hAnsi="Calibri" w:cs="Calibri"/>
          <w:color w:val="auto"/>
          <w:sz w:val="24"/>
          <w:szCs w:val="24"/>
          <w:lang w:val="bs-Latn-BA"/>
        </w:rPr>
        <w:t>iranju</w:t>
      </w:r>
      <w:r w:rsidRPr="006C2E8E">
        <w:rPr>
          <w:rFonts w:ascii="Calibri" w:hAnsi="Calibri" w:cs="Calibri"/>
          <w:color w:val="auto"/>
          <w:sz w:val="24"/>
          <w:szCs w:val="24"/>
          <w:lang w:val="bs-Latn-BA"/>
        </w:rPr>
        <w:t xml:space="preserve"> z</w:t>
      </w:r>
      <w:r w:rsidR="00595263">
        <w:rPr>
          <w:rFonts w:ascii="Calibri" w:hAnsi="Calibri" w:cs="Calibri"/>
          <w:color w:val="auto"/>
          <w:sz w:val="24"/>
          <w:szCs w:val="24"/>
          <w:lang w:val="bs-Latn-BA"/>
        </w:rPr>
        <w:t>a glasanje putem pošte zaprimilo</w:t>
      </w:r>
      <w:r w:rsidRPr="006C2E8E">
        <w:rPr>
          <w:rFonts w:ascii="Calibri" w:hAnsi="Calibri" w:cs="Calibri"/>
          <w:color w:val="auto"/>
          <w:sz w:val="24"/>
          <w:szCs w:val="24"/>
          <w:lang w:val="bs-Latn-BA"/>
        </w:rPr>
        <w:t xml:space="preserve"> preko 5.000 žalbi građana/ki BiH. Značajan broj upućenih žalbi odnosio </w:t>
      </w:r>
      <w:r w:rsidR="00BD0C05">
        <w:rPr>
          <w:rFonts w:ascii="Calibri" w:hAnsi="Calibri" w:cs="Calibri"/>
          <w:color w:val="auto"/>
          <w:sz w:val="24"/>
          <w:szCs w:val="24"/>
          <w:lang w:val="bs-Latn-BA"/>
        </w:rPr>
        <w:t xml:space="preserve">se </w:t>
      </w:r>
      <w:r w:rsidRPr="006C2E8E">
        <w:rPr>
          <w:rFonts w:ascii="Calibri" w:hAnsi="Calibri" w:cs="Calibri"/>
          <w:color w:val="auto"/>
          <w:sz w:val="24"/>
          <w:szCs w:val="24"/>
          <w:lang w:val="bs-Latn-BA"/>
        </w:rPr>
        <w:t>na krađu identiteta građana/ki tj. zloupo</w:t>
      </w:r>
      <w:r w:rsidR="00BD0C05">
        <w:rPr>
          <w:rFonts w:ascii="Calibri" w:hAnsi="Calibri" w:cs="Calibri"/>
          <w:color w:val="auto"/>
          <w:sz w:val="24"/>
          <w:szCs w:val="24"/>
          <w:lang w:val="bs-Latn-BA"/>
        </w:rPr>
        <w:t>rabe osobnih</w:t>
      </w:r>
      <w:r w:rsidRPr="006C2E8E">
        <w:rPr>
          <w:rFonts w:ascii="Calibri" w:hAnsi="Calibri" w:cs="Calibri"/>
          <w:color w:val="auto"/>
          <w:sz w:val="24"/>
          <w:szCs w:val="24"/>
          <w:lang w:val="bs-Latn-BA"/>
        </w:rPr>
        <w:t xml:space="preserve"> podataka u svrhu registr</w:t>
      </w:r>
      <w:r w:rsidR="00BD0C05">
        <w:rPr>
          <w:rFonts w:ascii="Calibri" w:hAnsi="Calibri" w:cs="Calibri"/>
          <w:color w:val="auto"/>
          <w:sz w:val="24"/>
          <w:szCs w:val="24"/>
          <w:lang w:val="bs-Latn-BA"/>
        </w:rPr>
        <w:t>iranja</w:t>
      </w:r>
      <w:r w:rsidRPr="006C2E8E">
        <w:rPr>
          <w:rFonts w:ascii="Calibri" w:hAnsi="Calibri" w:cs="Calibri"/>
          <w:color w:val="auto"/>
          <w:sz w:val="24"/>
          <w:szCs w:val="24"/>
          <w:lang w:val="bs-Latn-BA"/>
        </w:rPr>
        <w:t xml:space="preserve"> za glasanje putem pošte bez znanja građana/ki. Posebno zabrinjavajući bili su podaci o velikom broju prijava za jedno lice, kao i velikom broju prijava za veći broj lica sa iste adrese što može upućivati na pokušaje zloupo</w:t>
      </w:r>
      <w:r w:rsidR="00BD0C05">
        <w:rPr>
          <w:rFonts w:ascii="Calibri" w:hAnsi="Calibri" w:cs="Calibri"/>
          <w:color w:val="auto"/>
          <w:sz w:val="24"/>
          <w:szCs w:val="24"/>
          <w:lang w:val="bs-Latn-BA"/>
        </w:rPr>
        <w:t>rabe</w:t>
      </w:r>
      <w:r w:rsidRPr="006C2E8E">
        <w:rPr>
          <w:rFonts w:ascii="Calibri" w:hAnsi="Calibri" w:cs="Calibri"/>
          <w:color w:val="auto"/>
          <w:sz w:val="24"/>
          <w:szCs w:val="24"/>
          <w:lang w:val="bs-Latn-BA"/>
        </w:rPr>
        <w:t xml:space="preserve"> glasanja putem pošte, a što predstavl</w:t>
      </w:r>
      <w:r w:rsidR="00BD0C05">
        <w:rPr>
          <w:rFonts w:ascii="Calibri" w:hAnsi="Calibri" w:cs="Calibri"/>
          <w:color w:val="auto"/>
          <w:sz w:val="24"/>
          <w:szCs w:val="24"/>
          <w:lang w:val="bs-Latn-BA"/>
        </w:rPr>
        <w:t>ja ne samo izbornu nepravilnost,</w:t>
      </w:r>
      <w:r w:rsidRPr="006C2E8E">
        <w:rPr>
          <w:rFonts w:ascii="Calibri" w:hAnsi="Calibri" w:cs="Calibri"/>
          <w:color w:val="auto"/>
          <w:sz w:val="24"/>
          <w:szCs w:val="24"/>
          <w:lang w:val="bs-Latn-BA"/>
        </w:rPr>
        <w:t xml:space="preserve"> nego i k</w:t>
      </w:r>
      <w:r w:rsidR="00BD0C05">
        <w:rPr>
          <w:rFonts w:ascii="Calibri" w:hAnsi="Calibri" w:cs="Calibri"/>
          <w:color w:val="auto"/>
          <w:sz w:val="24"/>
          <w:szCs w:val="24"/>
          <w:lang w:val="bs-Latn-BA"/>
        </w:rPr>
        <w:t>azneno</w:t>
      </w:r>
      <w:r w:rsidRPr="006C2E8E">
        <w:rPr>
          <w:rFonts w:ascii="Calibri" w:hAnsi="Calibri" w:cs="Calibri"/>
          <w:color w:val="auto"/>
          <w:sz w:val="24"/>
          <w:szCs w:val="24"/>
          <w:lang w:val="bs-Latn-BA"/>
        </w:rPr>
        <w:t xml:space="preserve"> djelo. </w:t>
      </w:r>
      <w:r w:rsidR="00BD0C05">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je na</w:t>
      </w:r>
      <w:r w:rsidR="00BD0C05">
        <w:rPr>
          <w:rFonts w:ascii="Calibri" w:hAnsi="Calibri" w:cs="Calibri"/>
          <w:color w:val="auto"/>
          <w:sz w:val="24"/>
          <w:szCs w:val="24"/>
          <w:lang w:val="bs-Latn-BA"/>
        </w:rPr>
        <w:t>dležnim organima (SIPA-i i tužiteljstvima</w:t>
      </w:r>
      <w:r w:rsidRPr="006C2E8E">
        <w:rPr>
          <w:rFonts w:ascii="Calibri" w:hAnsi="Calibri" w:cs="Calibri"/>
          <w:color w:val="auto"/>
          <w:sz w:val="24"/>
          <w:szCs w:val="24"/>
          <w:lang w:val="bs-Latn-BA"/>
        </w:rPr>
        <w:t>) proslijedila saznanja o mogućim zloupo</w:t>
      </w:r>
      <w:r w:rsidR="00BD0C05">
        <w:rPr>
          <w:rFonts w:ascii="Calibri" w:hAnsi="Calibri" w:cs="Calibri"/>
          <w:color w:val="auto"/>
          <w:sz w:val="24"/>
          <w:szCs w:val="24"/>
          <w:lang w:val="bs-Latn-BA"/>
        </w:rPr>
        <w:t xml:space="preserve">rabama </w:t>
      </w:r>
      <w:r w:rsidRPr="006C2E8E">
        <w:rPr>
          <w:rFonts w:ascii="Calibri" w:hAnsi="Calibri" w:cs="Calibri"/>
          <w:color w:val="auto"/>
          <w:sz w:val="24"/>
          <w:szCs w:val="24"/>
          <w:lang w:val="bs-Latn-BA"/>
        </w:rPr>
        <w:t>na dalj</w:t>
      </w:r>
      <w:r w:rsidR="00BD0C05">
        <w:rPr>
          <w:rFonts w:ascii="Calibri" w:hAnsi="Calibri" w:cs="Calibri"/>
          <w:color w:val="auto"/>
          <w:sz w:val="24"/>
          <w:szCs w:val="24"/>
          <w:lang w:val="bs-Latn-BA"/>
        </w:rPr>
        <w:t>nj</w:t>
      </w:r>
      <w:r w:rsidRPr="006C2E8E">
        <w:rPr>
          <w:rFonts w:ascii="Calibri" w:hAnsi="Calibri" w:cs="Calibri"/>
          <w:color w:val="auto"/>
          <w:sz w:val="24"/>
          <w:szCs w:val="24"/>
          <w:lang w:val="bs-Latn-BA"/>
        </w:rPr>
        <w:t xml:space="preserve">e postupanje. </w:t>
      </w:r>
    </w:p>
    <w:p w14:paraId="010C4155" w14:textId="79C7F438" w:rsidR="00B70989" w:rsidRPr="00B70989" w:rsidRDefault="00CF55FD"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Iako nezakoniti, pritisci na birače/ice i kupovina glasova na izborima u BiH već su postali uobičajena praksa. Glasine o kupovini glasova zabilježene su u više op</w:t>
      </w:r>
      <w:r w:rsidR="00595263">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ina/gradova gdje se ti iznosi </w:t>
      </w:r>
      <w:r w:rsidR="00595263">
        <w:rPr>
          <w:rFonts w:ascii="Calibri" w:hAnsi="Calibri" w:cs="Calibri"/>
          <w:color w:val="auto"/>
          <w:sz w:val="24"/>
          <w:szCs w:val="24"/>
          <w:lang w:val="bs-Latn-BA"/>
        </w:rPr>
        <w:t xml:space="preserve">kreću u rasponu od 50 – 150 KM. </w:t>
      </w:r>
      <w:r w:rsidRPr="006C2E8E">
        <w:rPr>
          <w:rFonts w:ascii="Calibri" w:hAnsi="Calibri" w:cs="Calibri"/>
          <w:color w:val="auto"/>
          <w:sz w:val="24"/>
          <w:szCs w:val="24"/>
          <w:lang w:val="bs-Latn-BA"/>
        </w:rPr>
        <w:t>Zabrinjavaju napomene dugoročnih p</w:t>
      </w:r>
      <w:r w:rsidR="00595263">
        <w:rPr>
          <w:rFonts w:ascii="Calibri" w:hAnsi="Calibri" w:cs="Calibri"/>
          <w:color w:val="auto"/>
          <w:sz w:val="24"/>
          <w:szCs w:val="24"/>
          <w:lang w:val="bs-Latn-BA"/>
        </w:rPr>
        <w:t>ro</w:t>
      </w:r>
      <w:r w:rsidRPr="006C2E8E">
        <w:rPr>
          <w:rFonts w:ascii="Calibri" w:hAnsi="Calibri" w:cs="Calibri"/>
          <w:color w:val="auto"/>
          <w:sz w:val="24"/>
          <w:szCs w:val="24"/>
          <w:lang w:val="bs-Latn-BA"/>
        </w:rPr>
        <w:t>matrač</w:t>
      </w:r>
      <w:r w:rsidR="00595263">
        <w:rPr>
          <w:rFonts w:ascii="Calibri" w:hAnsi="Calibri" w:cs="Calibri"/>
          <w:color w:val="auto"/>
          <w:sz w:val="24"/>
          <w:szCs w:val="24"/>
          <w:lang w:val="bs-Latn-BA"/>
        </w:rPr>
        <w:t>a/ica</w:t>
      </w:r>
      <w:r w:rsidRPr="006C2E8E">
        <w:rPr>
          <w:rFonts w:ascii="Calibri" w:hAnsi="Calibri" w:cs="Calibri"/>
          <w:color w:val="auto"/>
          <w:sz w:val="24"/>
          <w:szCs w:val="24"/>
          <w:lang w:val="bs-Latn-BA"/>
        </w:rPr>
        <w:t xml:space="preserve"> o tome da su takvi razgovori i dogovori op</w:t>
      </w:r>
      <w:r w:rsidR="00595263">
        <w:rPr>
          <w:rFonts w:ascii="Calibri" w:hAnsi="Calibri" w:cs="Calibri"/>
          <w:color w:val="auto"/>
          <w:sz w:val="24"/>
          <w:szCs w:val="24"/>
          <w:lang w:val="bs-Latn-BA"/>
        </w:rPr>
        <w:t>ćep</w:t>
      </w:r>
      <w:r w:rsidRPr="006C2E8E">
        <w:rPr>
          <w:rFonts w:ascii="Calibri" w:hAnsi="Calibri" w:cs="Calibri"/>
          <w:color w:val="auto"/>
          <w:sz w:val="24"/>
          <w:szCs w:val="24"/>
          <w:lang w:val="bs-Latn-BA"/>
        </w:rPr>
        <w:t>rihvaćeni i da građani/ke ne zaziru od prodaje glasova. Društvene mreže i u ovoj nepravilnosti imaju ulogu</w:t>
      </w:r>
      <w:r w:rsidR="007A6E37">
        <w:rPr>
          <w:rFonts w:ascii="Calibri" w:hAnsi="Calibri" w:cs="Calibri"/>
          <w:color w:val="auto"/>
          <w:sz w:val="24"/>
          <w:szCs w:val="24"/>
          <w:lang w:val="bs-Latn-BA"/>
        </w:rPr>
        <w:t>, jer</w:t>
      </w:r>
      <w:r w:rsidRPr="006C2E8E">
        <w:rPr>
          <w:rFonts w:ascii="Calibri" w:hAnsi="Calibri" w:cs="Calibri"/>
          <w:color w:val="auto"/>
          <w:sz w:val="24"/>
          <w:szCs w:val="24"/>
          <w:lang w:val="bs-Latn-BA"/>
        </w:rPr>
        <w:t xml:space="preserve"> se iste koriste za nuđenje novca u zamjenu za glas.   </w:t>
      </w:r>
    </w:p>
    <w:p w14:paraId="60CE6649" w14:textId="46A9C1F8" w:rsidR="00DF26B2" w:rsidRDefault="00296702" w:rsidP="00296702">
      <w:pPr>
        <w:rPr>
          <w:color w:val="auto"/>
          <w:lang w:val="bs-Latn-BA"/>
        </w:rPr>
      </w:pPr>
      <w:r>
        <w:rPr>
          <w:color w:val="auto"/>
          <w:lang w:val="bs-Latn-BA"/>
        </w:rPr>
        <w:t xml:space="preserve">Izborni dan(i) (15. 11. i 20. 12. 2021. godine) </w:t>
      </w:r>
      <w:r w:rsidRPr="00296702">
        <w:rPr>
          <w:color w:val="auto"/>
          <w:lang w:val="bs-Latn-BA"/>
        </w:rPr>
        <w:t xml:space="preserve">na najvećem broju biračkih mjesta protekao </w:t>
      </w:r>
      <w:r w:rsidR="00B01D0F">
        <w:rPr>
          <w:color w:val="auto"/>
          <w:lang w:val="bs-Latn-BA"/>
        </w:rPr>
        <w:t xml:space="preserve">je </w:t>
      </w:r>
      <w:r w:rsidR="00595263">
        <w:rPr>
          <w:color w:val="auto"/>
          <w:lang w:val="bs-Latn-BA"/>
        </w:rPr>
        <w:t>sukladno Izborno</w:t>
      </w:r>
      <w:r w:rsidRPr="00296702">
        <w:rPr>
          <w:color w:val="auto"/>
          <w:lang w:val="bs-Latn-BA"/>
        </w:rPr>
        <w:t>m zakon</w:t>
      </w:r>
      <w:r w:rsidR="00595263">
        <w:rPr>
          <w:color w:val="auto"/>
          <w:lang w:val="bs-Latn-BA"/>
        </w:rPr>
        <w:t>u</w:t>
      </w:r>
      <w:r w:rsidRPr="00296702">
        <w:rPr>
          <w:color w:val="auto"/>
          <w:lang w:val="bs-Latn-BA"/>
        </w:rPr>
        <w:t xml:space="preserve"> BiH i provedbenim aktima, uz nepravilnosti koje se, uglavnom, već tradicionalno ponavljaju iz izbornog ciklusa u izborni ciklus.</w:t>
      </w:r>
      <w:r w:rsidR="00B01D0F">
        <w:rPr>
          <w:color w:val="auto"/>
          <w:lang w:val="bs-Latn-BA"/>
        </w:rPr>
        <w:t xml:space="preserve"> </w:t>
      </w:r>
      <w:r w:rsidRPr="00296702">
        <w:rPr>
          <w:color w:val="auto"/>
          <w:lang w:val="bs-Latn-BA"/>
        </w:rPr>
        <w:t>Značajniji problemi registr</w:t>
      </w:r>
      <w:r w:rsidR="00595263">
        <w:rPr>
          <w:color w:val="auto"/>
          <w:lang w:val="bs-Latn-BA"/>
        </w:rPr>
        <w:t>irani</w:t>
      </w:r>
      <w:r w:rsidRPr="00296702">
        <w:rPr>
          <w:color w:val="auto"/>
          <w:lang w:val="bs-Latn-BA"/>
        </w:rPr>
        <w:t xml:space="preserve"> su na </w:t>
      </w:r>
      <w:r w:rsidR="00595263">
        <w:rPr>
          <w:color w:val="auto"/>
          <w:lang w:val="bs-Latn-BA"/>
        </w:rPr>
        <w:t>cca</w:t>
      </w:r>
      <w:r w:rsidRPr="00296702">
        <w:rPr>
          <w:color w:val="auto"/>
          <w:lang w:val="bs-Latn-BA"/>
        </w:rPr>
        <w:t xml:space="preserve"> 4</w:t>
      </w:r>
      <w:r w:rsidR="00595263">
        <w:rPr>
          <w:color w:val="auto"/>
          <w:lang w:val="bs-Latn-BA"/>
        </w:rPr>
        <w:t>% biračkih mjesta, gdje je prim</w:t>
      </w:r>
      <w:r w:rsidRPr="00296702">
        <w:rPr>
          <w:color w:val="auto"/>
          <w:lang w:val="bs-Latn-BA"/>
        </w:rPr>
        <w:t>jećena kombinacija različitih izbornih nepravilnosti</w:t>
      </w:r>
      <w:r w:rsidR="00595263">
        <w:rPr>
          <w:color w:val="auto"/>
          <w:lang w:val="bs-Latn-BA"/>
        </w:rPr>
        <w:t>,</w:t>
      </w:r>
      <w:r w:rsidRPr="00296702">
        <w:rPr>
          <w:color w:val="auto"/>
          <w:lang w:val="bs-Latn-BA"/>
        </w:rPr>
        <w:t xml:space="preserve"> što može upućivati na ciljan</w:t>
      </w:r>
      <w:r w:rsidR="00595263">
        <w:rPr>
          <w:color w:val="auto"/>
          <w:lang w:val="bs-Latn-BA"/>
        </w:rPr>
        <w:t>o</w:t>
      </w:r>
      <w:r w:rsidRPr="00296702">
        <w:rPr>
          <w:color w:val="auto"/>
          <w:lang w:val="bs-Latn-BA"/>
        </w:rPr>
        <w:t xml:space="preserve"> manipul</w:t>
      </w:r>
      <w:r w:rsidR="00595263">
        <w:rPr>
          <w:color w:val="auto"/>
          <w:lang w:val="bs-Latn-BA"/>
        </w:rPr>
        <w:t>iranje</w:t>
      </w:r>
      <w:r w:rsidRPr="00296702">
        <w:rPr>
          <w:color w:val="auto"/>
          <w:lang w:val="bs-Latn-BA"/>
        </w:rPr>
        <w:t xml:space="preserve"> izbornim procesom.</w:t>
      </w:r>
      <w:r w:rsidR="00B01D0F">
        <w:rPr>
          <w:color w:val="auto"/>
          <w:lang w:val="bs-Latn-BA"/>
        </w:rPr>
        <w:t xml:space="preserve"> Najznačajnije nepravilnosti na izborni dan</w:t>
      </w:r>
      <w:r w:rsidR="00595263">
        <w:rPr>
          <w:color w:val="auto"/>
          <w:lang w:val="bs-Latn-BA"/>
        </w:rPr>
        <w:t>, 15. 11. 2020</w:t>
      </w:r>
      <w:r w:rsidR="00B01D0F">
        <w:rPr>
          <w:color w:val="auto"/>
          <w:lang w:val="bs-Latn-BA"/>
        </w:rPr>
        <w:t>. godine odnose se na o</w:t>
      </w:r>
      <w:r w:rsidR="00B01D0F" w:rsidRPr="00B01D0F">
        <w:rPr>
          <w:color w:val="auto"/>
          <w:lang w:val="bs-Latn-BA"/>
        </w:rPr>
        <w:t>nemogućavanje Ustavom zagarant</w:t>
      </w:r>
      <w:r w:rsidR="00595263">
        <w:rPr>
          <w:color w:val="auto"/>
          <w:lang w:val="bs-Latn-BA"/>
        </w:rPr>
        <w:t>iranog</w:t>
      </w:r>
      <w:r w:rsidR="00B01D0F" w:rsidRPr="00B01D0F">
        <w:rPr>
          <w:color w:val="auto"/>
          <w:lang w:val="bs-Latn-BA"/>
        </w:rPr>
        <w:t xml:space="preserve"> prava glasa </w:t>
      </w:r>
      <w:r w:rsidR="00B01D0F">
        <w:rPr>
          <w:color w:val="auto"/>
          <w:lang w:val="bs-Latn-BA"/>
        </w:rPr>
        <w:t>većem broju građana</w:t>
      </w:r>
      <w:r w:rsidR="00B01D0F" w:rsidRPr="00B01D0F">
        <w:rPr>
          <w:color w:val="auto"/>
          <w:lang w:val="bs-Latn-BA"/>
        </w:rPr>
        <w:t xml:space="preserve"> oboljeli</w:t>
      </w:r>
      <w:r w:rsidR="00595263">
        <w:rPr>
          <w:color w:val="auto"/>
          <w:lang w:val="bs-Latn-BA"/>
        </w:rPr>
        <w:t>h</w:t>
      </w:r>
      <w:r w:rsidR="007A6E37">
        <w:rPr>
          <w:color w:val="auto"/>
          <w:lang w:val="bs-Latn-BA"/>
        </w:rPr>
        <w:t xml:space="preserve"> ili onih koji su u izolaciji usljed</w:t>
      </w:r>
      <w:r w:rsidR="00595263">
        <w:rPr>
          <w:color w:val="auto"/>
          <w:lang w:val="bs-Latn-BA"/>
        </w:rPr>
        <w:t xml:space="preserve"> virusa </w:t>
      </w:r>
      <w:r w:rsidR="00B01D0F" w:rsidRPr="00B01D0F">
        <w:rPr>
          <w:color w:val="auto"/>
          <w:lang w:val="bs-Latn-BA"/>
        </w:rPr>
        <w:t>Covid-19</w:t>
      </w:r>
      <w:r w:rsidR="00B01D0F">
        <w:rPr>
          <w:color w:val="auto"/>
          <w:lang w:val="bs-Latn-BA"/>
        </w:rPr>
        <w:t>, o</w:t>
      </w:r>
      <w:r w:rsidR="00B01D0F" w:rsidRPr="00B01D0F">
        <w:rPr>
          <w:color w:val="auto"/>
          <w:lang w:val="bs-Latn-BA"/>
        </w:rPr>
        <w:t>rganiz</w:t>
      </w:r>
      <w:r w:rsidR="00595263">
        <w:rPr>
          <w:color w:val="auto"/>
          <w:lang w:val="bs-Latn-BA"/>
        </w:rPr>
        <w:t>irano</w:t>
      </w:r>
      <w:r w:rsidR="00B01D0F" w:rsidRPr="00B01D0F">
        <w:rPr>
          <w:color w:val="auto"/>
          <w:lang w:val="bs-Latn-BA"/>
        </w:rPr>
        <w:t xml:space="preserve"> onemogućavanje </w:t>
      </w:r>
      <w:r w:rsidR="00595263">
        <w:rPr>
          <w:color w:val="auto"/>
          <w:lang w:val="bs-Latn-BA"/>
        </w:rPr>
        <w:t>pro</w:t>
      </w:r>
      <w:r w:rsidR="00B01D0F" w:rsidRPr="00B01D0F">
        <w:rPr>
          <w:color w:val="auto"/>
          <w:lang w:val="bs-Latn-BA"/>
        </w:rPr>
        <w:t>matranja izbora, posebno u Doboju</w:t>
      </w:r>
      <w:r w:rsidR="00B01D0F">
        <w:rPr>
          <w:color w:val="auto"/>
          <w:lang w:val="bs-Latn-BA"/>
        </w:rPr>
        <w:t>, p</w:t>
      </w:r>
      <w:r w:rsidR="00B01D0F" w:rsidRPr="00B01D0F">
        <w:rPr>
          <w:color w:val="auto"/>
          <w:lang w:val="bs-Latn-BA"/>
        </w:rPr>
        <w:t>ritisci na birače</w:t>
      </w:r>
      <w:r w:rsidR="00595263">
        <w:rPr>
          <w:color w:val="auto"/>
          <w:lang w:val="bs-Latn-BA"/>
        </w:rPr>
        <w:t>/ice</w:t>
      </w:r>
      <w:r w:rsidR="00B01D0F" w:rsidRPr="00B01D0F">
        <w:rPr>
          <w:color w:val="auto"/>
          <w:lang w:val="bs-Latn-BA"/>
        </w:rPr>
        <w:t xml:space="preserve"> da se glasa za određenog političkog subjekta ili kupovina glasova</w:t>
      </w:r>
      <w:r w:rsidR="00B01D0F">
        <w:rPr>
          <w:color w:val="auto"/>
          <w:lang w:val="bs-Latn-BA"/>
        </w:rPr>
        <w:t>, n</w:t>
      </w:r>
      <w:r w:rsidR="00B01D0F" w:rsidRPr="00B01D0F">
        <w:rPr>
          <w:color w:val="auto"/>
          <w:lang w:val="bs-Latn-BA"/>
        </w:rPr>
        <w:t>edostatak izbornog materijala i net</w:t>
      </w:r>
      <w:r w:rsidR="00595263">
        <w:rPr>
          <w:color w:val="auto"/>
          <w:lang w:val="bs-Latn-BA"/>
        </w:rPr>
        <w:t>očni 'testovi to</w:t>
      </w:r>
      <w:r w:rsidR="00B01D0F" w:rsidRPr="00B01D0F">
        <w:rPr>
          <w:color w:val="auto"/>
          <w:lang w:val="bs-Latn-BA"/>
        </w:rPr>
        <w:t>čnosti</w:t>
      </w:r>
      <w:r w:rsidR="00595263">
        <w:rPr>
          <w:color w:val="auto"/>
          <w:lang w:val="bs-Latn-BA"/>
        </w:rPr>
        <w:t>'</w:t>
      </w:r>
      <w:r w:rsidR="00B01D0F" w:rsidRPr="00B01D0F">
        <w:rPr>
          <w:color w:val="auto"/>
          <w:lang w:val="bs-Latn-BA"/>
        </w:rPr>
        <w:t xml:space="preserve"> prilikom brojanja glasova</w:t>
      </w:r>
      <w:r w:rsidR="00B01D0F">
        <w:rPr>
          <w:color w:val="auto"/>
          <w:lang w:val="bs-Latn-BA"/>
        </w:rPr>
        <w:t xml:space="preserve"> na biračkim mjestima, </w:t>
      </w:r>
      <w:r w:rsidR="00595263">
        <w:rPr>
          <w:color w:val="auto"/>
          <w:lang w:val="bs-Latn-BA"/>
        </w:rPr>
        <w:t>kao i</w:t>
      </w:r>
      <w:r w:rsidR="00B01D0F">
        <w:rPr>
          <w:color w:val="auto"/>
          <w:lang w:val="bs-Latn-BA"/>
        </w:rPr>
        <w:t xml:space="preserve"> r</w:t>
      </w:r>
      <w:r w:rsidR="00B01D0F" w:rsidRPr="00B01D0F">
        <w:rPr>
          <w:color w:val="auto"/>
          <w:lang w:val="bs-Latn-BA"/>
        </w:rPr>
        <w:t>azličite nepravilnosti u procesu glasanja</w:t>
      </w:r>
      <w:r w:rsidR="00B01D0F">
        <w:rPr>
          <w:color w:val="auto"/>
          <w:lang w:val="bs-Latn-BA"/>
        </w:rPr>
        <w:t xml:space="preserve">. Po učestalosti, najveći broj nepravilnosti u procesu glasanja na izborni dan odnosi se na </w:t>
      </w:r>
      <w:r w:rsidR="00595263">
        <w:rPr>
          <w:color w:val="auto"/>
          <w:lang w:val="bs-Latn-BA"/>
        </w:rPr>
        <w:t>obiteljsko</w:t>
      </w:r>
      <w:r w:rsidR="00B01D0F">
        <w:rPr>
          <w:color w:val="auto"/>
          <w:lang w:val="bs-Latn-BA"/>
        </w:rPr>
        <w:t xml:space="preserve"> glasanje (na dvije trećine biračkih mjesta zabilježen bar</w:t>
      </w:r>
      <w:r w:rsidR="00595263">
        <w:rPr>
          <w:color w:val="auto"/>
          <w:lang w:val="bs-Latn-BA"/>
        </w:rPr>
        <w:t>em</w:t>
      </w:r>
      <w:r w:rsidR="007A6E37">
        <w:rPr>
          <w:color w:val="auto"/>
          <w:lang w:val="bs-Latn-BA"/>
        </w:rPr>
        <w:t xml:space="preserve"> po</w:t>
      </w:r>
      <w:r w:rsidR="00B01D0F">
        <w:rPr>
          <w:color w:val="auto"/>
          <w:lang w:val="bs-Latn-BA"/>
        </w:rPr>
        <w:t xml:space="preserve"> jedan slučaj), v</w:t>
      </w:r>
      <w:r w:rsidR="00B01D0F" w:rsidRPr="00B01D0F">
        <w:rPr>
          <w:color w:val="auto"/>
          <w:lang w:val="bs-Latn-BA"/>
        </w:rPr>
        <w:t>raćanje birača</w:t>
      </w:r>
      <w:r w:rsidR="007A6E37">
        <w:rPr>
          <w:color w:val="auto"/>
          <w:lang w:val="bs-Latn-BA"/>
        </w:rPr>
        <w:t>/ica,</w:t>
      </w:r>
      <w:r w:rsidR="00B01D0F" w:rsidRPr="00B01D0F">
        <w:rPr>
          <w:color w:val="auto"/>
          <w:lang w:val="bs-Latn-BA"/>
        </w:rPr>
        <w:t xml:space="preserve"> jer nisu na izvodu iz CBS / SBP</w:t>
      </w:r>
      <w:r w:rsidR="00B01D0F">
        <w:rPr>
          <w:color w:val="auto"/>
          <w:lang w:val="bs-Latn-BA"/>
        </w:rPr>
        <w:t xml:space="preserve"> (na skoro polovi</w:t>
      </w:r>
      <w:r w:rsidR="007A6E37">
        <w:rPr>
          <w:color w:val="auto"/>
          <w:lang w:val="bs-Latn-BA"/>
        </w:rPr>
        <w:t>ci</w:t>
      </w:r>
      <w:r w:rsidR="00B01D0F">
        <w:rPr>
          <w:color w:val="auto"/>
          <w:lang w:val="bs-Latn-BA"/>
        </w:rPr>
        <w:t xml:space="preserve"> biračkih mjesta zabilježen bar</w:t>
      </w:r>
      <w:r w:rsidR="007A6E37">
        <w:rPr>
          <w:color w:val="auto"/>
          <w:lang w:val="bs-Latn-BA"/>
        </w:rPr>
        <w:t>em</w:t>
      </w:r>
      <w:r w:rsidR="00B01D0F">
        <w:rPr>
          <w:color w:val="auto"/>
          <w:lang w:val="bs-Latn-BA"/>
        </w:rPr>
        <w:t xml:space="preserve"> jedan slučaj), neisticanje i</w:t>
      </w:r>
      <w:r w:rsidR="00B01D0F" w:rsidRPr="00B01D0F">
        <w:rPr>
          <w:color w:val="auto"/>
          <w:lang w:val="bs-Latn-BA"/>
        </w:rPr>
        <w:t>mena članov</w:t>
      </w:r>
      <w:r w:rsidR="007A6E37">
        <w:rPr>
          <w:color w:val="auto"/>
          <w:lang w:val="bs-Latn-BA"/>
        </w:rPr>
        <w:t>a/ica</w:t>
      </w:r>
      <w:r w:rsidR="00B01D0F" w:rsidRPr="00B01D0F">
        <w:rPr>
          <w:color w:val="auto"/>
          <w:lang w:val="bs-Latn-BA"/>
        </w:rPr>
        <w:t xml:space="preserve"> BO sa pripadnošću političkom subjektu</w:t>
      </w:r>
      <w:r w:rsidR="00B01D0F">
        <w:rPr>
          <w:color w:val="auto"/>
          <w:lang w:val="bs-Latn-BA"/>
        </w:rPr>
        <w:t xml:space="preserve"> na biračkom mjestu (na skoro trećini biračkih mjesta zabilježen bar</w:t>
      </w:r>
      <w:r w:rsidR="007A6E37">
        <w:rPr>
          <w:color w:val="auto"/>
          <w:lang w:val="bs-Latn-BA"/>
        </w:rPr>
        <w:t>em</w:t>
      </w:r>
      <w:r w:rsidR="00B01D0F">
        <w:rPr>
          <w:color w:val="auto"/>
          <w:lang w:val="bs-Latn-BA"/>
        </w:rPr>
        <w:t xml:space="preserve"> jedan slučaj), da i</w:t>
      </w:r>
      <w:r w:rsidR="00B01D0F" w:rsidRPr="00B01D0F">
        <w:rPr>
          <w:color w:val="auto"/>
          <w:lang w:val="bs-Latn-BA"/>
        </w:rPr>
        <w:t>sta osoba pruža pomoć pri glasanju većem broju birača</w:t>
      </w:r>
      <w:r w:rsidR="007A6E37">
        <w:rPr>
          <w:color w:val="auto"/>
          <w:lang w:val="bs-Latn-BA"/>
        </w:rPr>
        <w:t>/ica</w:t>
      </w:r>
      <w:r w:rsidR="004B0D7A">
        <w:rPr>
          <w:color w:val="auto"/>
          <w:lang w:val="bs-Latn-BA"/>
        </w:rPr>
        <w:t xml:space="preserve"> (na svakom četvrtom biračkom mjestu zabilježen bar</w:t>
      </w:r>
      <w:r w:rsidR="007A6E37">
        <w:rPr>
          <w:color w:val="auto"/>
          <w:lang w:val="bs-Latn-BA"/>
        </w:rPr>
        <w:t>em</w:t>
      </w:r>
      <w:r w:rsidR="004B0D7A">
        <w:rPr>
          <w:color w:val="auto"/>
          <w:lang w:val="bs-Latn-BA"/>
        </w:rPr>
        <w:t xml:space="preserve"> jedan slučaj)</w:t>
      </w:r>
      <w:r w:rsidR="00B01D0F">
        <w:rPr>
          <w:color w:val="auto"/>
          <w:lang w:val="bs-Latn-BA"/>
        </w:rPr>
        <w:t>, te da k</w:t>
      </w:r>
      <w:r w:rsidR="00B01D0F" w:rsidRPr="00B01D0F">
        <w:rPr>
          <w:color w:val="auto"/>
          <w:lang w:val="bs-Latn-BA"/>
        </w:rPr>
        <w:t xml:space="preserve">opije rezultata glasanja (tzv. </w:t>
      </w:r>
      <w:r w:rsidR="007A6E37">
        <w:rPr>
          <w:color w:val="auto"/>
          <w:lang w:val="bs-Latn-BA"/>
        </w:rPr>
        <w:t>'</w:t>
      </w:r>
      <w:r w:rsidR="00B01D0F" w:rsidRPr="00B01D0F">
        <w:rPr>
          <w:color w:val="auto"/>
          <w:lang w:val="bs-Latn-BA"/>
        </w:rPr>
        <w:t>žute kopije</w:t>
      </w:r>
      <w:r w:rsidR="007A6E37">
        <w:rPr>
          <w:color w:val="auto"/>
          <w:lang w:val="bs-Latn-BA"/>
        </w:rPr>
        <w:t>'</w:t>
      </w:r>
      <w:r w:rsidR="00B01D0F" w:rsidRPr="00B01D0F">
        <w:rPr>
          <w:color w:val="auto"/>
          <w:lang w:val="bs-Latn-BA"/>
        </w:rPr>
        <w:t>) nisu istaknute ili jasno vidljive</w:t>
      </w:r>
      <w:r w:rsidR="00B01D0F">
        <w:rPr>
          <w:color w:val="auto"/>
          <w:lang w:val="bs-Latn-BA"/>
        </w:rPr>
        <w:t xml:space="preserve"> na biračkom mjestu</w:t>
      </w:r>
      <w:r w:rsidR="004B0D7A">
        <w:rPr>
          <w:color w:val="auto"/>
          <w:lang w:val="bs-Latn-BA"/>
        </w:rPr>
        <w:t xml:space="preserve"> (na svakom petom p</w:t>
      </w:r>
      <w:r w:rsidR="007A6E37">
        <w:rPr>
          <w:color w:val="auto"/>
          <w:lang w:val="bs-Latn-BA"/>
        </w:rPr>
        <w:t>ro</w:t>
      </w:r>
      <w:r w:rsidR="004B0D7A">
        <w:rPr>
          <w:color w:val="auto"/>
          <w:lang w:val="bs-Latn-BA"/>
        </w:rPr>
        <w:t>m</w:t>
      </w:r>
      <w:r w:rsidR="007A6E37">
        <w:rPr>
          <w:color w:val="auto"/>
          <w:lang w:val="bs-Latn-BA"/>
        </w:rPr>
        <w:t>atranom biračkom mjestu u BiH</w:t>
      </w:r>
      <w:r w:rsidR="004B0D7A">
        <w:rPr>
          <w:color w:val="auto"/>
          <w:lang w:val="bs-Latn-BA"/>
        </w:rPr>
        <w:t>)</w:t>
      </w:r>
      <w:r w:rsidR="00B01D0F">
        <w:rPr>
          <w:color w:val="auto"/>
          <w:lang w:val="bs-Latn-BA"/>
        </w:rPr>
        <w:t xml:space="preserve">. </w:t>
      </w:r>
    </w:p>
    <w:p w14:paraId="1BF286A0" w14:textId="77777777" w:rsidR="00B70989" w:rsidRPr="00B70989" w:rsidRDefault="00B70989" w:rsidP="00B70989">
      <w:pPr>
        <w:spacing w:afterLines="24" w:after="57" w:line="288" w:lineRule="auto"/>
        <w:rPr>
          <w:color w:val="auto"/>
          <w:lang w:val="bs-Latn-BA"/>
        </w:rPr>
      </w:pPr>
    </w:p>
    <w:p w14:paraId="713CF030" w14:textId="7112C006" w:rsidR="008B22D6" w:rsidRDefault="008B22D6" w:rsidP="00B70989">
      <w:pPr>
        <w:pStyle w:val="NoSpacing"/>
        <w:spacing w:afterLines="24" w:after="57"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Uz manja odstupanja u pripremi i organiz</w:t>
      </w:r>
      <w:r w:rsidR="007A6E37">
        <w:rPr>
          <w:rFonts w:ascii="Calibri" w:hAnsi="Calibri" w:cs="Calibri"/>
          <w:color w:val="auto"/>
          <w:sz w:val="24"/>
          <w:szCs w:val="24"/>
          <w:lang w:val="bs-Latn-BA"/>
        </w:rPr>
        <w:t>iranju</w:t>
      </w:r>
      <w:r w:rsidRPr="006C2E8E">
        <w:rPr>
          <w:rFonts w:ascii="Calibri" w:hAnsi="Calibri" w:cs="Calibri"/>
          <w:color w:val="auto"/>
          <w:sz w:val="24"/>
          <w:szCs w:val="24"/>
          <w:lang w:val="bs-Latn-BA"/>
        </w:rPr>
        <w:t xml:space="preserve"> izbora, izborna administracija na lokalno</w:t>
      </w:r>
      <w:r w:rsidR="007A6E37">
        <w:rPr>
          <w:rFonts w:ascii="Calibri" w:hAnsi="Calibri" w:cs="Calibri"/>
          <w:color w:val="auto"/>
          <w:sz w:val="24"/>
          <w:szCs w:val="24"/>
          <w:lang w:val="bs-Latn-BA"/>
        </w:rPr>
        <w:t xml:space="preserve">j razini </w:t>
      </w:r>
      <w:r w:rsidRPr="006C2E8E">
        <w:rPr>
          <w:rFonts w:ascii="Calibri" w:hAnsi="Calibri" w:cs="Calibri"/>
          <w:color w:val="auto"/>
          <w:sz w:val="24"/>
          <w:szCs w:val="24"/>
          <w:lang w:val="bs-Latn-BA"/>
        </w:rPr>
        <w:t>uglavnom je adekvatno izvršila pripreme za održavanje izbora. Lokaln</w:t>
      </w:r>
      <w:r w:rsidR="007A6E37">
        <w:rPr>
          <w:rFonts w:ascii="Calibri" w:hAnsi="Calibri" w:cs="Calibri"/>
          <w:color w:val="auto"/>
          <w:sz w:val="24"/>
          <w:szCs w:val="24"/>
          <w:lang w:val="bs-Latn-BA"/>
        </w:rPr>
        <w:t>a izborna povjerenstva bila su</w:t>
      </w:r>
      <w:r w:rsidRPr="006C2E8E">
        <w:rPr>
          <w:rFonts w:ascii="Calibri" w:hAnsi="Calibri" w:cs="Calibri"/>
          <w:color w:val="auto"/>
          <w:sz w:val="24"/>
          <w:szCs w:val="24"/>
          <w:lang w:val="bs-Latn-BA"/>
        </w:rPr>
        <w:t xml:space="preserve"> suočen</w:t>
      </w:r>
      <w:r w:rsidR="007A6E37">
        <w:rPr>
          <w:rFonts w:ascii="Calibri" w:hAnsi="Calibri" w:cs="Calibri"/>
          <w:color w:val="auto"/>
          <w:sz w:val="24"/>
          <w:szCs w:val="24"/>
          <w:lang w:val="bs-Latn-BA"/>
        </w:rPr>
        <w:t>a</w:t>
      </w:r>
      <w:r w:rsidRPr="006C2E8E">
        <w:rPr>
          <w:rFonts w:ascii="Calibri" w:hAnsi="Calibri" w:cs="Calibri"/>
          <w:color w:val="auto"/>
          <w:sz w:val="24"/>
          <w:szCs w:val="24"/>
          <w:lang w:val="bs-Latn-BA"/>
        </w:rPr>
        <w:t xml:space="preserve"> sa izazovima izazvanih pandemijom, posebno u segmentu organiz</w:t>
      </w:r>
      <w:r w:rsidR="007A6E37">
        <w:rPr>
          <w:rFonts w:ascii="Calibri" w:hAnsi="Calibri" w:cs="Calibri"/>
          <w:color w:val="auto"/>
          <w:sz w:val="24"/>
          <w:szCs w:val="24"/>
          <w:lang w:val="bs-Latn-BA"/>
        </w:rPr>
        <w:t>ir</w:t>
      </w:r>
      <w:r w:rsidRPr="006C2E8E">
        <w:rPr>
          <w:rFonts w:ascii="Calibri" w:hAnsi="Calibri" w:cs="Calibri"/>
          <w:color w:val="auto"/>
          <w:sz w:val="24"/>
          <w:szCs w:val="24"/>
          <w:lang w:val="bs-Latn-BA"/>
        </w:rPr>
        <w:t>anja b</w:t>
      </w:r>
      <w:r w:rsidR="00886680" w:rsidRPr="006C2E8E">
        <w:rPr>
          <w:rFonts w:ascii="Calibri" w:hAnsi="Calibri" w:cs="Calibri"/>
          <w:color w:val="auto"/>
          <w:sz w:val="24"/>
          <w:szCs w:val="24"/>
          <w:lang w:val="bs-Latn-BA"/>
        </w:rPr>
        <w:t xml:space="preserve">iračkih mjesta i </w:t>
      </w:r>
      <w:r w:rsidR="007A6E37">
        <w:rPr>
          <w:rFonts w:ascii="Calibri" w:hAnsi="Calibri" w:cs="Calibri"/>
          <w:color w:val="auto"/>
          <w:sz w:val="24"/>
          <w:szCs w:val="24"/>
          <w:lang w:val="bs-Latn-BA"/>
        </w:rPr>
        <w:t>osiguranja</w:t>
      </w:r>
      <w:r w:rsidR="00886680" w:rsidRPr="006C2E8E">
        <w:rPr>
          <w:rFonts w:ascii="Calibri" w:hAnsi="Calibri" w:cs="Calibri"/>
          <w:color w:val="auto"/>
          <w:sz w:val="24"/>
          <w:szCs w:val="24"/>
          <w:lang w:val="bs-Latn-BA"/>
        </w:rPr>
        <w:t>materijalno-tehničkih sredstava potrebnih za odvijanje izbornog procesa u u</w:t>
      </w:r>
      <w:r w:rsidR="007A6E37">
        <w:rPr>
          <w:rFonts w:ascii="Calibri" w:hAnsi="Calibri" w:cs="Calibri"/>
          <w:color w:val="auto"/>
          <w:sz w:val="24"/>
          <w:szCs w:val="24"/>
          <w:lang w:val="bs-Latn-BA"/>
        </w:rPr>
        <w:t xml:space="preserve">vjetima </w:t>
      </w:r>
      <w:r w:rsidR="00886680" w:rsidRPr="006C2E8E">
        <w:rPr>
          <w:rFonts w:ascii="Calibri" w:hAnsi="Calibri" w:cs="Calibri"/>
          <w:color w:val="auto"/>
          <w:sz w:val="24"/>
          <w:szCs w:val="24"/>
          <w:lang w:val="bs-Latn-BA"/>
        </w:rPr>
        <w:t xml:space="preserve">pandemije. </w:t>
      </w:r>
    </w:p>
    <w:p w14:paraId="6B16F509" w14:textId="77777777" w:rsidR="00886680" w:rsidRPr="006C2E8E" w:rsidRDefault="00886680" w:rsidP="008B22D6">
      <w:pPr>
        <w:rPr>
          <w:color w:val="auto"/>
          <w:lang w:val="bs-Latn-BA"/>
        </w:rPr>
      </w:pPr>
    </w:p>
    <w:p w14:paraId="162AB925" w14:textId="5F43C0C1" w:rsidR="00886680" w:rsidRPr="006C2E8E" w:rsidRDefault="00886680" w:rsidP="00886680">
      <w:pPr>
        <w:rPr>
          <w:color w:val="auto"/>
          <w:lang w:val="bs-Latn-BA"/>
        </w:rPr>
      </w:pPr>
      <w:r w:rsidRPr="006C2E8E">
        <w:rPr>
          <w:color w:val="auto"/>
          <w:lang w:val="bs-Latn-BA"/>
        </w:rPr>
        <w:t xml:space="preserve">Prema službenim podacima, </w:t>
      </w:r>
      <w:r w:rsidR="00712E67">
        <w:rPr>
          <w:color w:val="auto"/>
          <w:lang w:val="bs-Latn-BA"/>
        </w:rPr>
        <w:t>n</w:t>
      </w:r>
      <w:r w:rsidRPr="006C2E8E">
        <w:rPr>
          <w:color w:val="auto"/>
          <w:lang w:val="bs-Latn-BA"/>
        </w:rPr>
        <w:t xml:space="preserve">a </w:t>
      </w:r>
      <w:r w:rsidR="00C13A11">
        <w:rPr>
          <w:color w:val="auto"/>
          <w:lang w:val="bs-Latn-BA"/>
        </w:rPr>
        <w:t xml:space="preserve">Lokalnim izborima održanim 15. studenog 2020. </w:t>
      </w:r>
      <w:r w:rsidRPr="006C2E8E">
        <w:rPr>
          <w:color w:val="auto"/>
          <w:lang w:val="bs-Latn-BA"/>
        </w:rPr>
        <w:t xml:space="preserve">u BiH pravo glasa iskoristilo je 50% biračkog tijela ili 1.557.653 birača/ica. Ovo predstavlja najnižu izlaznost na svim lokalnim izborima </w:t>
      </w:r>
      <w:r w:rsidR="00C13A11">
        <w:rPr>
          <w:color w:val="auto"/>
          <w:lang w:val="bs-Latn-BA"/>
        </w:rPr>
        <w:t xml:space="preserve">izuzev onih </w:t>
      </w:r>
      <w:r w:rsidRPr="006C2E8E">
        <w:rPr>
          <w:color w:val="auto"/>
          <w:lang w:val="bs-Latn-BA"/>
        </w:rPr>
        <w:t>održani</w:t>
      </w:r>
      <w:r w:rsidR="00C13A11">
        <w:rPr>
          <w:color w:val="auto"/>
          <w:lang w:val="bs-Latn-BA"/>
        </w:rPr>
        <w:t>h</w:t>
      </w:r>
      <w:r w:rsidRPr="006C2E8E">
        <w:rPr>
          <w:color w:val="auto"/>
          <w:lang w:val="bs-Latn-BA"/>
        </w:rPr>
        <w:t xml:space="preserve"> 2004. godine</w:t>
      </w:r>
      <w:r w:rsidR="00116D50">
        <w:rPr>
          <w:color w:val="auto"/>
          <w:lang w:val="bs-Latn-BA"/>
        </w:rPr>
        <w:t>,</w:t>
      </w:r>
      <w:r w:rsidRPr="006C2E8E">
        <w:rPr>
          <w:color w:val="auto"/>
          <w:lang w:val="bs-Latn-BA"/>
        </w:rPr>
        <w:t xml:space="preserve"> kada je izlaznost bila 46,8%. Na lokalne izbore u gradu Mostaru</w:t>
      </w:r>
      <w:r w:rsidR="00116D50">
        <w:rPr>
          <w:color w:val="auto"/>
          <w:lang w:val="bs-Latn-BA"/>
        </w:rPr>
        <w:t>,</w:t>
      </w:r>
      <w:r w:rsidRPr="006C2E8E">
        <w:rPr>
          <w:color w:val="auto"/>
          <w:lang w:val="bs-Latn-BA"/>
        </w:rPr>
        <w:t xml:space="preserve"> 20. </w:t>
      </w:r>
      <w:r w:rsidR="00116D50">
        <w:rPr>
          <w:color w:val="auto"/>
          <w:lang w:val="bs-Latn-BA"/>
        </w:rPr>
        <w:t xml:space="preserve">prosinca 2020. </w:t>
      </w:r>
      <w:r w:rsidRPr="006C2E8E">
        <w:rPr>
          <w:color w:val="auto"/>
          <w:lang w:val="bs-Latn-BA"/>
        </w:rPr>
        <w:t>iz</w:t>
      </w:r>
      <w:r w:rsidR="00116D50">
        <w:rPr>
          <w:color w:val="auto"/>
          <w:lang w:val="bs-Latn-BA"/>
        </w:rPr>
        <w:t>i</w:t>
      </w:r>
      <w:r w:rsidRPr="006C2E8E">
        <w:rPr>
          <w:color w:val="auto"/>
          <w:lang w:val="bs-Latn-BA"/>
        </w:rPr>
        <w:t xml:space="preserve">šlo je 55% birača/ica.   </w:t>
      </w:r>
    </w:p>
    <w:p w14:paraId="6AC338F0" w14:textId="0C7596E6" w:rsidR="00886680" w:rsidRPr="006C2E8E" w:rsidRDefault="00886680" w:rsidP="008B22D6">
      <w:pPr>
        <w:rPr>
          <w:color w:val="auto"/>
          <w:lang w:val="bs-Latn-BA"/>
        </w:rPr>
      </w:pPr>
    </w:p>
    <w:p w14:paraId="000D6DC7" w14:textId="39CC5B9D" w:rsidR="00886680" w:rsidRPr="006C2E8E" w:rsidRDefault="00886680" w:rsidP="008B22D6">
      <w:pPr>
        <w:rPr>
          <w:color w:val="auto"/>
          <w:lang w:val="bs-Latn-BA"/>
        </w:rPr>
      </w:pPr>
      <w:r w:rsidRPr="006C2E8E">
        <w:rPr>
          <w:color w:val="auto"/>
          <w:lang w:val="bs-Latn-BA"/>
        </w:rPr>
        <w:t>Rezultati Lokalnih izbora 2020. potvrđeni su u Zakonom predviđenom roku</w:t>
      </w:r>
      <w:r w:rsidR="00116D50">
        <w:rPr>
          <w:color w:val="auto"/>
          <w:lang w:val="bs-Latn-BA"/>
        </w:rPr>
        <w:t xml:space="preserve"> i</w:t>
      </w:r>
      <w:r w:rsidRPr="006C2E8E">
        <w:rPr>
          <w:color w:val="auto"/>
          <w:lang w:val="bs-Latn-BA"/>
        </w:rPr>
        <w:t xml:space="preserve"> objavljeni su 15.</w:t>
      </w:r>
      <w:r w:rsidR="00116D50">
        <w:rPr>
          <w:color w:val="auto"/>
          <w:lang w:val="bs-Latn-BA"/>
        </w:rPr>
        <w:t xml:space="preserve"> prosinca </w:t>
      </w:r>
      <w:r w:rsidRPr="006C2E8E">
        <w:rPr>
          <w:color w:val="auto"/>
          <w:lang w:val="bs-Latn-BA"/>
        </w:rPr>
        <w:t>2020. Isto vrijedi i za rezultate</w:t>
      </w:r>
      <w:r w:rsidR="00116D50">
        <w:rPr>
          <w:color w:val="auto"/>
          <w:lang w:val="bs-Latn-BA"/>
        </w:rPr>
        <w:t xml:space="preserve"> lokalnih </w:t>
      </w:r>
      <w:r w:rsidRPr="006C2E8E">
        <w:rPr>
          <w:color w:val="auto"/>
          <w:lang w:val="bs-Latn-BA"/>
        </w:rPr>
        <w:t xml:space="preserve"> izbora u Mostaru</w:t>
      </w:r>
      <w:r w:rsidR="00116D50">
        <w:rPr>
          <w:color w:val="auto"/>
          <w:lang w:val="bs-Latn-BA"/>
        </w:rPr>
        <w:t>,</w:t>
      </w:r>
      <w:r w:rsidRPr="006C2E8E">
        <w:rPr>
          <w:color w:val="auto"/>
          <w:lang w:val="bs-Latn-BA"/>
        </w:rPr>
        <w:t xml:space="preserve"> koji su </w:t>
      </w:r>
      <w:r w:rsidR="006C2E8E" w:rsidRPr="006C2E8E">
        <w:rPr>
          <w:color w:val="auto"/>
          <w:lang w:val="bs-Latn-BA"/>
        </w:rPr>
        <w:t>potvrđeni i objavljeni 15.</w:t>
      </w:r>
      <w:r w:rsidR="00116D50">
        <w:rPr>
          <w:color w:val="auto"/>
          <w:lang w:val="bs-Latn-BA"/>
        </w:rPr>
        <w:t xml:space="preserve"> siječnja</w:t>
      </w:r>
      <w:r w:rsidR="006C2E8E" w:rsidRPr="006C2E8E">
        <w:rPr>
          <w:color w:val="auto"/>
          <w:lang w:val="bs-Latn-BA"/>
        </w:rPr>
        <w:t xml:space="preserve"> 2021. </w:t>
      </w:r>
      <w:r w:rsidR="00116D50">
        <w:rPr>
          <w:color w:val="auto"/>
          <w:lang w:val="bs-Latn-BA"/>
        </w:rPr>
        <w:t xml:space="preserve">godine. </w:t>
      </w:r>
      <w:r w:rsidR="006C2E8E" w:rsidRPr="006C2E8E">
        <w:rPr>
          <w:color w:val="auto"/>
          <w:lang w:val="bs-Latn-BA"/>
        </w:rPr>
        <w:t>Odlukom o potvrđivanju i objavljivanju rezultata Lokalnih izbora 2020. bile su obuhvaćene sve osnovne izborne jedinice</w:t>
      </w:r>
      <w:r w:rsidR="00116D50">
        <w:rPr>
          <w:color w:val="auto"/>
          <w:lang w:val="bs-Latn-BA"/>
        </w:rPr>
        <w:t>,</w:t>
      </w:r>
      <w:r w:rsidR="006C2E8E" w:rsidRPr="006C2E8E">
        <w:rPr>
          <w:color w:val="auto"/>
          <w:lang w:val="bs-Latn-BA"/>
        </w:rPr>
        <w:t xml:space="preserve"> izuzev Doboja i Srebrenice. U navedenim izbornim jedinicama utvrđen je niz nepravilnosti u izbornom procesu</w:t>
      </w:r>
      <w:r w:rsidR="00116D50">
        <w:rPr>
          <w:color w:val="auto"/>
          <w:lang w:val="bs-Latn-BA"/>
        </w:rPr>
        <w:t>,</w:t>
      </w:r>
      <w:r w:rsidR="006C2E8E" w:rsidRPr="006C2E8E">
        <w:rPr>
          <w:color w:val="auto"/>
          <w:lang w:val="bs-Latn-BA"/>
        </w:rPr>
        <w:t xml:space="preserve"> što je u konačnici rezult</w:t>
      </w:r>
      <w:r w:rsidR="00116D50">
        <w:rPr>
          <w:color w:val="auto"/>
          <w:lang w:val="bs-Latn-BA"/>
        </w:rPr>
        <w:t xml:space="preserve">iralo odlukom SIP </w:t>
      </w:r>
      <w:r w:rsidR="006C2E8E" w:rsidRPr="006C2E8E">
        <w:rPr>
          <w:color w:val="auto"/>
          <w:lang w:val="bs-Latn-BA"/>
        </w:rPr>
        <w:t xml:space="preserve">BiH da se izbori u ovim osnovnim jedinicama djelomično ponište, dok su ponovljeni izbori zakazani za 21. </w:t>
      </w:r>
      <w:r w:rsidR="00116D50">
        <w:rPr>
          <w:color w:val="auto"/>
          <w:lang w:val="bs-Latn-BA"/>
        </w:rPr>
        <w:t xml:space="preserve">veljače </w:t>
      </w:r>
      <w:r w:rsidR="006C2E8E" w:rsidRPr="006C2E8E">
        <w:rPr>
          <w:color w:val="auto"/>
          <w:lang w:val="bs-Latn-BA"/>
        </w:rPr>
        <w:t>2021.</w:t>
      </w:r>
      <w:r w:rsidR="00116D50">
        <w:rPr>
          <w:color w:val="auto"/>
          <w:lang w:val="bs-Latn-BA"/>
        </w:rPr>
        <w:t xml:space="preserve"> godine.</w:t>
      </w:r>
    </w:p>
    <w:p w14:paraId="0D052E5D" w14:textId="77777777" w:rsidR="00984479" w:rsidRDefault="00984479" w:rsidP="00984479">
      <w:pPr>
        <w:rPr>
          <w:color w:val="auto"/>
          <w:lang w:val="bs-Latn-BA"/>
        </w:rPr>
      </w:pPr>
    </w:p>
    <w:p w14:paraId="3DA697A0" w14:textId="3D8C521C" w:rsidR="00984479" w:rsidRDefault="00984479" w:rsidP="00984479">
      <w:pPr>
        <w:spacing w:afterLines="24" w:after="57" w:line="288" w:lineRule="auto"/>
        <w:rPr>
          <w:color w:val="auto"/>
          <w:lang w:val="bs-Latn-BA"/>
        </w:rPr>
      </w:pPr>
      <w:r>
        <w:rPr>
          <w:color w:val="auto"/>
          <w:lang w:val="bs-Latn-BA"/>
        </w:rPr>
        <w:t xml:space="preserve">Sve navedeno </w:t>
      </w:r>
      <w:r w:rsidRPr="00B01D0F">
        <w:rPr>
          <w:color w:val="auto"/>
          <w:lang w:val="bs-Latn-BA"/>
        </w:rPr>
        <w:t>ukazuj</w:t>
      </w:r>
      <w:r>
        <w:rPr>
          <w:color w:val="auto"/>
          <w:lang w:val="bs-Latn-BA"/>
        </w:rPr>
        <w:t>e</w:t>
      </w:r>
      <w:r w:rsidRPr="00B01D0F">
        <w:rPr>
          <w:color w:val="auto"/>
          <w:lang w:val="bs-Latn-BA"/>
        </w:rPr>
        <w:t xml:space="preserve"> na potrebu hitnog unapr</w:t>
      </w:r>
      <w:r w:rsidR="002F723C">
        <w:rPr>
          <w:color w:val="auto"/>
          <w:lang w:val="bs-Latn-BA"/>
        </w:rPr>
        <w:t>j</w:t>
      </w:r>
      <w:r w:rsidRPr="00B01D0F">
        <w:rPr>
          <w:color w:val="auto"/>
          <w:lang w:val="bs-Latn-BA"/>
        </w:rPr>
        <w:t>eđenja izbornog procesa u kvalitativnom smislu, a na čemu Koalicija „Pod lupom“ aktivno radi.</w:t>
      </w:r>
      <w:r>
        <w:rPr>
          <w:color w:val="auto"/>
          <w:lang w:val="bs-Latn-BA"/>
        </w:rPr>
        <w:t xml:space="preserve"> Da bi se unapr</w:t>
      </w:r>
      <w:r w:rsidR="002F723C">
        <w:rPr>
          <w:color w:val="auto"/>
          <w:lang w:val="bs-Latn-BA"/>
        </w:rPr>
        <w:t>j</w:t>
      </w:r>
      <w:r>
        <w:rPr>
          <w:color w:val="auto"/>
          <w:lang w:val="bs-Latn-BA"/>
        </w:rPr>
        <w:t>eđenja d</w:t>
      </w:r>
      <w:r w:rsidR="002F723C">
        <w:rPr>
          <w:color w:val="auto"/>
          <w:lang w:val="bs-Latn-BA"/>
        </w:rPr>
        <w:t>ogodila</w:t>
      </w:r>
      <w:r>
        <w:rPr>
          <w:color w:val="auto"/>
          <w:lang w:val="bs-Latn-BA"/>
        </w:rPr>
        <w:t xml:space="preserve">, potrebna je odlučnost političkih subjekata da podrže poboljšanja kroz zakonodavnu proceduru, čemu se iskreno nadamo da ćemo doprinijeti. </w:t>
      </w:r>
    </w:p>
    <w:p w14:paraId="60A21E91" w14:textId="77777777" w:rsidR="00984479" w:rsidRDefault="00984479" w:rsidP="00984479">
      <w:pPr>
        <w:rPr>
          <w:color w:val="auto"/>
          <w:lang w:val="bs-Latn-BA"/>
        </w:rPr>
      </w:pPr>
    </w:p>
    <w:p w14:paraId="6C800934" w14:textId="2B69AC81" w:rsidR="006C2E8E" w:rsidRDefault="00984479" w:rsidP="008B22D6">
      <w:pPr>
        <w:rPr>
          <w:color w:val="auto"/>
          <w:lang w:val="bs-Latn-BA"/>
        </w:rPr>
      </w:pPr>
      <w:r>
        <w:rPr>
          <w:color w:val="auto"/>
          <w:lang w:val="bs-Latn-BA"/>
        </w:rPr>
        <w:t>Bitno je naglasiti, takođe</w:t>
      </w:r>
      <w:r w:rsidR="002F723C">
        <w:rPr>
          <w:color w:val="auto"/>
          <w:lang w:val="bs-Latn-BA"/>
        </w:rPr>
        <w:t>r</w:t>
      </w:r>
      <w:r>
        <w:rPr>
          <w:color w:val="auto"/>
          <w:lang w:val="bs-Latn-BA"/>
        </w:rPr>
        <w:t>, da smo k</w:t>
      </w:r>
      <w:r w:rsidRPr="00B01D0F">
        <w:rPr>
          <w:color w:val="auto"/>
          <w:lang w:val="bs-Latn-BA"/>
        </w:rPr>
        <w:t xml:space="preserve">ao društvo </w:t>
      </w:r>
      <w:r>
        <w:rPr>
          <w:color w:val="auto"/>
          <w:lang w:val="bs-Latn-BA"/>
        </w:rPr>
        <w:t xml:space="preserve">uglavnom </w:t>
      </w:r>
      <w:r w:rsidRPr="00B01D0F">
        <w:rPr>
          <w:color w:val="auto"/>
          <w:lang w:val="bs-Latn-BA"/>
        </w:rPr>
        <w:t>pokazali zrelost u novonastalim epidemiološkim okolnostima, ali</w:t>
      </w:r>
      <w:r>
        <w:rPr>
          <w:color w:val="auto"/>
          <w:lang w:val="bs-Latn-BA"/>
        </w:rPr>
        <w:t xml:space="preserve"> i</w:t>
      </w:r>
      <w:r w:rsidRPr="00B01D0F">
        <w:rPr>
          <w:color w:val="auto"/>
          <w:lang w:val="bs-Latn-BA"/>
        </w:rPr>
        <w:t xml:space="preserve"> u političkom i demokratskom smislu. Nije zabilježen trijumfalizam političkih subjekata koji su ostvarili uspjeh na izborima u pojedinim lokalnim zajednicama</w:t>
      </w:r>
      <w:r w:rsidR="002F723C">
        <w:rPr>
          <w:color w:val="auto"/>
          <w:lang w:val="bs-Latn-BA"/>
        </w:rPr>
        <w:t>,</w:t>
      </w:r>
      <w:r w:rsidRPr="00B01D0F">
        <w:rPr>
          <w:color w:val="auto"/>
          <w:lang w:val="bs-Latn-BA"/>
        </w:rPr>
        <w:t xml:space="preserve"> niti proslave uz kršenje </w:t>
      </w:r>
      <w:r w:rsidR="002F723C">
        <w:rPr>
          <w:color w:val="auto"/>
          <w:lang w:val="bs-Latn-BA"/>
        </w:rPr>
        <w:t xml:space="preserve">epidemiloških </w:t>
      </w:r>
      <w:r w:rsidRPr="00B01D0F">
        <w:rPr>
          <w:color w:val="auto"/>
          <w:lang w:val="bs-Latn-BA"/>
        </w:rPr>
        <w:t>mjera, a značajan demokratski iskorak predstavlja i priznavanje neuspjeh</w:t>
      </w:r>
      <w:r w:rsidR="002F723C">
        <w:rPr>
          <w:color w:val="auto"/>
          <w:lang w:val="bs-Latn-BA"/>
        </w:rPr>
        <w:t xml:space="preserve">a tijekom izborne noći </w:t>
      </w:r>
      <w:r w:rsidRPr="00B01D0F">
        <w:rPr>
          <w:color w:val="auto"/>
          <w:lang w:val="bs-Latn-BA"/>
        </w:rPr>
        <w:t>od strane političkih subjekata koji su izgubili izborne utrke na lokalno</w:t>
      </w:r>
      <w:r w:rsidR="002F723C">
        <w:rPr>
          <w:color w:val="auto"/>
          <w:lang w:val="bs-Latn-BA"/>
        </w:rPr>
        <w:t>j razini</w:t>
      </w:r>
      <w:r w:rsidRPr="00B01D0F">
        <w:rPr>
          <w:color w:val="auto"/>
          <w:lang w:val="bs-Latn-BA"/>
        </w:rPr>
        <w:t>, odnosno</w:t>
      </w:r>
      <w:r w:rsidR="002F723C">
        <w:rPr>
          <w:color w:val="auto"/>
          <w:lang w:val="bs-Latn-BA"/>
        </w:rPr>
        <w:t>, koji nisu doveli u pitanje izborne rezultate.</w:t>
      </w:r>
    </w:p>
    <w:p w14:paraId="3C0BCAA3" w14:textId="77777777" w:rsidR="002F723C" w:rsidRPr="006C2E8E" w:rsidRDefault="002F723C" w:rsidP="008B22D6">
      <w:pPr>
        <w:rPr>
          <w:color w:val="auto"/>
          <w:lang w:val="bs-Latn-BA"/>
        </w:rPr>
      </w:pPr>
    </w:p>
    <w:p w14:paraId="7AA268A0" w14:textId="116B1D4A" w:rsidR="00984479" w:rsidRDefault="006C2E8E" w:rsidP="00CF55FD">
      <w:pPr>
        <w:rPr>
          <w:color w:val="auto"/>
          <w:lang w:val="bs-Latn-BA"/>
        </w:rPr>
      </w:pPr>
      <w:r w:rsidRPr="006C2E8E">
        <w:rPr>
          <w:color w:val="auto"/>
          <w:lang w:val="bs-Latn-BA"/>
        </w:rPr>
        <w:t>Koalicija „Pod lupom“ je p</w:t>
      </w:r>
      <w:r w:rsidR="002F723C">
        <w:rPr>
          <w:color w:val="auto"/>
          <w:lang w:val="bs-Latn-BA"/>
        </w:rPr>
        <w:t>ro</w:t>
      </w:r>
      <w:r w:rsidRPr="006C2E8E">
        <w:rPr>
          <w:color w:val="auto"/>
          <w:lang w:val="bs-Latn-BA"/>
        </w:rPr>
        <w:t xml:space="preserve">matrala izborni dan 15. </w:t>
      </w:r>
      <w:r w:rsidR="002F723C">
        <w:rPr>
          <w:color w:val="auto"/>
          <w:lang w:val="bs-Latn-BA"/>
        </w:rPr>
        <w:t>studenog</w:t>
      </w:r>
      <w:r w:rsidRPr="006C2E8E">
        <w:rPr>
          <w:color w:val="auto"/>
          <w:lang w:val="bs-Latn-BA"/>
        </w:rPr>
        <w:t>,</w:t>
      </w:r>
      <w:r w:rsidR="002F723C">
        <w:rPr>
          <w:color w:val="auto"/>
          <w:lang w:val="bs-Latn-BA"/>
        </w:rPr>
        <w:t xml:space="preserve"> uključujući i izbore u Mostaru, 2</w:t>
      </w:r>
      <w:r w:rsidR="00DD3D02">
        <w:rPr>
          <w:color w:val="auto"/>
          <w:lang w:val="bs-Latn-BA"/>
        </w:rPr>
        <w:t>0. prosinca 2020.</w:t>
      </w:r>
      <w:r w:rsidRPr="006C2E8E">
        <w:rPr>
          <w:color w:val="auto"/>
          <w:lang w:val="bs-Latn-BA"/>
        </w:rPr>
        <w:t xml:space="preserve"> sa blizu 2.700 građanskih, nestranačkih p</w:t>
      </w:r>
      <w:r w:rsidR="00DD3D02">
        <w:rPr>
          <w:color w:val="auto"/>
          <w:lang w:val="bs-Latn-BA"/>
        </w:rPr>
        <w:t>ro</w:t>
      </w:r>
      <w:r w:rsidRPr="006C2E8E">
        <w:rPr>
          <w:color w:val="auto"/>
          <w:lang w:val="bs-Latn-BA"/>
        </w:rPr>
        <w:t>matrača</w:t>
      </w:r>
      <w:r w:rsidR="00DD3D02">
        <w:rPr>
          <w:color w:val="auto"/>
          <w:lang w:val="bs-Latn-BA"/>
        </w:rPr>
        <w:t>/ica</w:t>
      </w:r>
      <w:r w:rsidRPr="006C2E8E">
        <w:rPr>
          <w:color w:val="auto"/>
          <w:lang w:val="bs-Latn-BA"/>
        </w:rPr>
        <w:t>. Od tog broja, njih 2.225 su p</w:t>
      </w:r>
      <w:r w:rsidR="00DD3D02">
        <w:rPr>
          <w:color w:val="auto"/>
          <w:lang w:val="bs-Latn-BA"/>
        </w:rPr>
        <w:t>ro</w:t>
      </w:r>
      <w:r w:rsidRPr="006C2E8E">
        <w:rPr>
          <w:color w:val="auto"/>
          <w:lang w:val="bs-Latn-BA"/>
        </w:rPr>
        <w:t>matrali izborni dan na redov</w:t>
      </w:r>
      <w:r w:rsidR="00DD3D02">
        <w:rPr>
          <w:color w:val="auto"/>
          <w:lang w:val="bs-Latn-BA"/>
        </w:rPr>
        <w:t xml:space="preserve">itim </w:t>
      </w:r>
      <w:r w:rsidRPr="006C2E8E">
        <w:rPr>
          <w:color w:val="auto"/>
          <w:lang w:val="bs-Latn-BA"/>
        </w:rPr>
        <w:t xml:space="preserve">biračkim mjestima </w:t>
      </w:r>
      <w:r w:rsidR="00DD3D02">
        <w:rPr>
          <w:color w:val="auto"/>
          <w:lang w:val="bs-Latn-BA"/>
        </w:rPr>
        <w:t>diljem BiH. U G</w:t>
      </w:r>
      <w:r w:rsidRPr="006C2E8E">
        <w:rPr>
          <w:color w:val="auto"/>
          <w:lang w:val="bs-Latn-BA"/>
        </w:rPr>
        <w:t xml:space="preserve">radu Mostaru 20. </w:t>
      </w:r>
      <w:r w:rsidR="00DD3D02">
        <w:rPr>
          <w:color w:val="auto"/>
          <w:lang w:val="bs-Latn-BA"/>
        </w:rPr>
        <w:t xml:space="preserve">prosinca </w:t>
      </w:r>
      <w:r w:rsidRPr="006C2E8E">
        <w:rPr>
          <w:color w:val="auto"/>
          <w:lang w:val="bs-Latn-BA"/>
        </w:rPr>
        <w:t>2020. izbore je p</w:t>
      </w:r>
      <w:r w:rsidR="00DD3D02">
        <w:rPr>
          <w:color w:val="auto"/>
          <w:lang w:val="bs-Latn-BA"/>
        </w:rPr>
        <w:t>ro</w:t>
      </w:r>
      <w:r w:rsidRPr="006C2E8E">
        <w:rPr>
          <w:color w:val="auto"/>
          <w:lang w:val="bs-Latn-BA"/>
        </w:rPr>
        <w:t>matralo 217 p</w:t>
      </w:r>
      <w:r w:rsidR="00DD3D02">
        <w:rPr>
          <w:color w:val="auto"/>
          <w:lang w:val="bs-Latn-BA"/>
        </w:rPr>
        <w:t>ro</w:t>
      </w:r>
      <w:r w:rsidRPr="006C2E8E">
        <w:rPr>
          <w:color w:val="auto"/>
          <w:lang w:val="bs-Latn-BA"/>
        </w:rPr>
        <w:t>matrača/ica na gotovo svim biračkim mjestima. Izborni dan p</w:t>
      </w:r>
      <w:r w:rsidR="00E41B56">
        <w:rPr>
          <w:color w:val="auto"/>
          <w:lang w:val="bs-Latn-BA"/>
        </w:rPr>
        <w:t>ro</w:t>
      </w:r>
      <w:r w:rsidRPr="006C2E8E">
        <w:rPr>
          <w:color w:val="auto"/>
          <w:lang w:val="bs-Latn-BA"/>
        </w:rPr>
        <w:t>m</w:t>
      </w:r>
      <w:r w:rsidR="00E41B56">
        <w:rPr>
          <w:color w:val="auto"/>
          <w:lang w:val="bs-Latn-BA"/>
        </w:rPr>
        <w:t>atran je i u lokalnim izbornim povjerenstvima -</w:t>
      </w:r>
      <w:r w:rsidRPr="006C2E8E">
        <w:rPr>
          <w:color w:val="auto"/>
          <w:lang w:val="bs-Latn-BA"/>
        </w:rPr>
        <w:t xml:space="preserve"> njih </w:t>
      </w:r>
      <w:r w:rsidR="00142EE4">
        <w:rPr>
          <w:color w:val="auto"/>
          <w:lang w:val="bs-Latn-BA"/>
        </w:rPr>
        <w:t>137</w:t>
      </w:r>
      <w:r w:rsidRPr="006C2E8E">
        <w:rPr>
          <w:color w:val="auto"/>
          <w:lang w:val="bs-Latn-BA"/>
        </w:rPr>
        <w:t>.</w:t>
      </w:r>
    </w:p>
    <w:p w14:paraId="50A09AA7" w14:textId="77777777" w:rsidR="00CF55FD" w:rsidRPr="00CF55FD" w:rsidRDefault="00CF55FD" w:rsidP="00CF55FD">
      <w:pPr>
        <w:rPr>
          <w:color w:val="auto"/>
          <w:lang w:val="bs-Latn-BA"/>
        </w:rPr>
      </w:pPr>
    </w:p>
    <w:p w14:paraId="08C5CFF6" w14:textId="554F523C" w:rsidR="00AE0D21" w:rsidRPr="00CF55FD" w:rsidRDefault="00AE0D21" w:rsidP="00AE0D21">
      <w:pPr>
        <w:pStyle w:val="NoSpacing"/>
        <w:spacing w:afterLines="120" w:after="288" w:line="288" w:lineRule="auto"/>
        <w:jc w:val="both"/>
        <w:rPr>
          <w:rFonts w:ascii="Calibri" w:hAnsi="Calibri" w:cs="Calibri"/>
          <w:color w:val="auto"/>
          <w:sz w:val="24"/>
          <w:szCs w:val="24"/>
          <w:u w:val="single"/>
          <w:lang w:val="bs-Latn-BA"/>
        </w:rPr>
      </w:pPr>
      <w:r w:rsidRPr="00AE0D21">
        <w:rPr>
          <w:rFonts w:ascii="Calibri" w:hAnsi="Calibri" w:cs="Calibri"/>
          <w:color w:val="auto"/>
          <w:sz w:val="24"/>
          <w:szCs w:val="24"/>
          <w:u w:val="single"/>
          <w:lang w:val="bs-Latn-BA"/>
        </w:rPr>
        <w:t>Preporuke za unapr</w:t>
      </w:r>
      <w:r w:rsidR="00E41B56">
        <w:rPr>
          <w:rFonts w:ascii="Calibri" w:hAnsi="Calibri" w:cs="Calibri"/>
          <w:color w:val="auto"/>
          <w:sz w:val="24"/>
          <w:szCs w:val="24"/>
          <w:u w:val="single"/>
          <w:lang w:val="bs-Latn-BA"/>
        </w:rPr>
        <w:t>j</w:t>
      </w:r>
      <w:r w:rsidRPr="00AE0D21">
        <w:rPr>
          <w:rFonts w:ascii="Calibri" w:hAnsi="Calibri" w:cs="Calibri"/>
          <w:color w:val="auto"/>
          <w:sz w:val="24"/>
          <w:szCs w:val="24"/>
          <w:u w:val="single"/>
          <w:lang w:val="bs-Latn-BA"/>
        </w:rPr>
        <w:t xml:space="preserve">eđenje izbornog procesa u BiH </w:t>
      </w: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3D4CFE" w:rsidRPr="006C2E8E" w14:paraId="4C7FD2EB"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1C2B8451" w14:textId="6B6BAD77" w:rsidR="00195471" w:rsidRPr="006C2E8E" w:rsidRDefault="00195471" w:rsidP="00E41B56">
            <w:pPr>
              <w:rPr>
                <w:b w:val="0"/>
                <w:color w:val="auto"/>
                <w:lang w:val="bs-Latn-BA"/>
              </w:rPr>
            </w:pPr>
            <w:r w:rsidRPr="006C2E8E">
              <w:rPr>
                <w:color w:val="auto"/>
                <w:lang w:val="bs-Latn-BA"/>
              </w:rPr>
              <w:t>PRAVNI OKVIR I IZBORNI S</w:t>
            </w:r>
            <w:r w:rsidR="00E41B56">
              <w:rPr>
                <w:color w:val="auto"/>
                <w:lang w:val="bs-Latn-BA"/>
              </w:rPr>
              <w:t>USTAV B</w:t>
            </w:r>
            <w:r w:rsidRPr="006C2E8E">
              <w:rPr>
                <w:color w:val="auto"/>
                <w:lang w:val="bs-Latn-BA"/>
              </w:rPr>
              <w:t>IH</w:t>
            </w:r>
          </w:p>
        </w:tc>
      </w:tr>
    </w:tbl>
    <w:p w14:paraId="5ECB63C0" w14:textId="77777777" w:rsidR="00195471" w:rsidRPr="006C2E8E" w:rsidRDefault="00195471" w:rsidP="00423F43">
      <w:pPr>
        <w:rPr>
          <w:color w:val="auto"/>
          <w:szCs w:val="24"/>
          <w:u w:val="single"/>
          <w:lang w:val="bs-Latn-BA"/>
        </w:rPr>
      </w:pPr>
    </w:p>
    <w:p w14:paraId="3BBEA98C" w14:textId="77777777" w:rsidR="00195471" w:rsidRPr="006C2E8E" w:rsidRDefault="00195471" w:rsidP="00423F43">
      <w:pPr>
        <w:rPr>
          <w:color w:val="auto"/>
          <w:lang w:val="bs-Latn-BA"/>
        </w:rPr>
      </w:pPr>
      <w:r w:rsidRPr="006C2E8E">
        <w:rPr>
          <w:color w:val="auto"/>
          <w:lang w:val="bs-Latn-BA"/>
        </w:rPr>
        <w:t xml:space="preserve">Ustav(i) </w:t>
      </w:r>
    </w:p>
    <w:p w14:paraId="1C7B2FCF" w14:textId="3051E07D" w:rsidR="00195471" w:rsidRPr="006C2E8E" w:rsidRDefault="004234C5" w:rsidP="00423F43">
      <w:pPr>
        <w:pStyle w:val="ListParagraph"/>
        <w:numPr>
          <w:ilvl w:val="0"/>
          <w:numId w:val="40"/>
        </w:numPr>
        <w:rPr>
          <w:color w:val="auto"/>
          <w:lang w:val="bs-Latn-BA"/>
        </w:rPr>
      </w:pPr>
      <w:r>
        <w:rPr>
          <w:color w:val="auto"/>
          <w:lang w:val="bs-Latn-BA"/>
        </w:rPr>
        <w:t>Implementirati presude Eu</w:t>
      </w:r>
      <w:r w:rsidR="00195471" w:rsidRPr="006C2E8E">
        <w:rPr>
          <w:color w:val="auto"/>
          <w:lang w:val="bs-Latn-BA"/>
        </w:rPr>
        <w:t>ropskog suda za ljudska prava („Sejdić-Finci“, „Zornić“, „Pilav“, „Šlaku“, „Pudarić“) čime će se svim građanima/kama BiH sa navršenih 18 godina omogućiti aktivno i pasivno biračko pravo</w:t>
      </w:r>
      <w:r>
        <w:rPr>
          <w:color w:val="auto"/>
          <w:lang w:val="bs-Latn-BA"/>
        </w:rPr>
        <w:t>,</w:t>
      </w:r>
      <w:r w:rsidR="00195471" w:rsidRPr="006C2E8E">
        <w:rPr>
          <w:color w:val="auto"/>
          <w:lang w:val="bs-Latn-BA"/>
        </w:rPr>
        <w:t xml:space="preserve"> bez obzira na njihovu etničku pripadnost i prebivalište. </w:t>
      </w:r>
    </w:p>
    <w:p w14:paraId="3CE5EAC5" w14:textId="044AEFFC" w:rsidR="00195471" w:rsidRPr="006C2E8E" w:rsidRDefault="004234C5" w:rsidP="002D6D3B">
      <w:pPr>
        <w:pStyle w:val="ListParagraph"/>
        <w:numPr>
          <w:ilvl w:val="0"/>
          <w:numId w:val="40"/>
        </w:numPr>
        <w:rPr>
          <w:color w:val="auto"/>
          <w:lang w:val="bs-Latn-BA"/>
        </w:rPr>
      </w:pPr>
      <w:r>
        <w:rPr>
          <w:color w:val="auto"/>
          <w:lang w:val="bs-Latn-BA"/>
        </w:rPr>
        <w:t>Implementirati presud</w:t>
      </w:r>
      <w:r w:rsidR="005D7CA4">
        <w:rPr>
          <w:color w:val="auto"/>
          <w:lang w:val="bs-Latn-BA"/>
        </w:rPr>
        <w:t>e</w:t>
      </w:r>
      <w:r w:rsidR="00195471" w:rsidRPr="006C2E8E">
        <w:rPr>
          <w:color w:val="auto"/>
          <w:lang w:val="bs-Latn-BA"/>
        </w:rPr>
        <w:t xml:space="preserve"> Ustavnog suda BiH koje se odnose na izmjene Ustava i Izbornog zakona BiH, a </w:t>
      </w:r>
      <w:r w:rsidR="002D6D3B" w:rsidRPr="006C2E8E">
        <w:rPr>
          <w:color w:val="auto"/>
          <w:lang w:val="bs-Latn-BA"/>
        </w:rPr>
        <w:t>tiču se konstitu</w:t>
      </w:r>
      <w:r>
        <w:rPr>
          <w:color w:val="auto"/>
          <w:lang w:val="bs-Latn-BA"/>
        </w:rPr>
        <w:t>iranja</w:t>
      </w:r>
      <w:r w:rsidR="00195471" w:rsidRPr="006C2E8E">
        <w:rPr>
          <w:color w:val="auto"/>
          <w:lang w:val="bs-Latn-BA"/>
        </w:rPr>
        <w:t xml:space="preserve"> Doma naroda </w:t>
      </w:r>
      <w:r>
        <w:rPr>
          <w:color w:val="auto"/>
          <w:lang w:val="bs-Latn-BA"/>
        </w:rPr>
        <w:t xml:space="preserve">Parlamenta </w:t>
      </w:r>
      <w:r w:rsidR="00195471" w:rsidRPr="006C2E8E">
        <w:rPr>
          <w:color w:val="auto"/>
          <w:lang w:val="bs-Latn-BA"/>
        </w:rPr>
        <w:t>F</w:t>
      </w:r>
      <w:r w:rsidR="0087771D">
        <w:rPr>
          <w:color w:val="auto"/>
          <w:lang w:val="bs-Latn-BA"/>
        </w:rPr>
        <w:t xml:space="preserve">ederacije </w:t>
      </w:r>
      <w:r w:rsidR="00195471" w:rsidRPr="006C2E8E">
        <w:rPr>
          <w:color w:val="auto"/>
          <w:lang w:val="bs-Latn-BA"/>
        </w:rPr>
        <w:t xml:space="preserve">BiH. </w:t>
      </w:r>
    </w:p>
    <w:p w14:paraId="5B6C67D9" w14:textId="7C7670F8" w:rsidR="00195471" w:rsidRPr="006C2E8E" w:rsidRDefault="00195471" w:rsidP="00423F43">
      <w:pPr>
        <w:pStyle w:val="ListParagraph"/>
        <w:numPr>
          <w:ilvl w:val="0"/>
          <w:numId w:val="40"/>
        </w:numPr>
        <w:rPr>
          <w:color w:val="auto"/>
          <w:lang w:val="bs-Latn-BA"/>
        </w:rPr>
      </w:pPr>
      <w:r w:rsidRPr="006C2E8E">
        <w:rPr>
          <w:color w:val="auto"/>
          <w:lang w:val="bs-Latn-BA"/>
        </w:rPr>
        <w:lastRenderedPageBreak/>
        <w:t xml:space="preserve">Ustavom BiH i Izbornim zakonom BiH spriječiti promjenu etničke pripadnosti u </w:t>
      </w:r>
      <w:r w:rsidR="004234C5">
        <w:rPr>
          <w:color w:val="auto"/>
          <w:lang w:val="bs-Latn-BA"/>
        </w:rPr>
        <w:t>razdoblju o</w:t>
      </w:r>
      <w:r w:rsidRPr="006C2E8E">
        <w:rPr>
          <w:color w:val="auto"/>
          <w:lang w:val="bs-Latn-BA"/>
        </w:rPr>
        <w:t xml:space="preserve">d tri uzastopna izborna ciklusa. </w:t>
      </w:r>
    </w:p>
    <w:p w14:paraId="68D8D954" w14:textId="60A3BB07" w:rsidR="00195471" w:rsidRPr="006C2E8E" w:rsidRDefault="00195471" w:rsidP="00423F43">
      <w:pPr>
        <w:pStyle w:val="ListParagraph"/>
        <w:numPr>
          <w:ilvl w:val="0"/>
          <w:numId w:val="40"/>
        </w:numPr>
        <w:rPr>
          <w:color w:val="auto"/>
          <w:lang w:val="bs-Latn-BA"/>
        </w:rPr>
      </w:pPr>
      <w:r w:rsidRPr="006C2E8E">
        <w:rPr>
          <w:color w:val="auto"/>
          <w:lang w:val="bs-Latn-BA"/>
        </w:rPr>
        <w:t>O</w:t>
      </w:r>
      <w:r w:rsidR="004234C5">
        <w:rPr>
          <w:color w:val="auto"/>
          <w:lang w:val="bs-Latn-BA"/>
        </w:rPr>
        <w:t>sigurati</w:t>
      </w:r>
      <w:r w:rsidRPr="006C2E8E">
        <w:rPr>
          <w:color w:val="auto"/>
          <w:lang w:val="bs-Latn-BA"/>
        </w:rPr>
        <w:t xml:space="preserve"> minimalnu zastupljenost tri konstitutivna naroda u </w:t>
      </w:r>
      <w:r w:rsidR="0087771D">
        <w:rPr>
          <w:color w:val="auto"/>
          <w:lang w:val="bs-Latn-BA"/>
        </w:rPr>
        <w:t xml:space="preserve">zastupničkim </w:t>
      </w:r>
      <w:r w:rsidRPr="006C2E8E">
        <w:rPr>
          <w:color w:val="auto"/>
          <w:lang w:val="bs-Latn-BA"/>
        </w:rPr>
        <w:t xml:space="preserve">tijelima </w:t>
      </w:r>
      <w:r w:rsidR="00712E67">
        <w:rPr>
          <w:color w:val="auto"/>
          <w:lang w:val="bs-Latn-BA"/>
        </w:rPr>
        <w:t>n</w:t>
      </w:r>
      <w:r w:rsidR="00446597" w:rsidRPr="006C2E8E">
        <w:rPr>
          <w:color w:val="auto"/>
          <w:lang w:val="bs-Latn-BA"/>
        </w:rPr>
        <w:t>a</w:t>
      </w:r>
      <w:r w:rsidRPr="006C2E8E">
        <w:rPr>
          <w:color w:val="auto"/>
          <w:lang w:val="bs-Latn-BA"/>
        </w:rPr>
        <w:t xml:space="preserve"> </w:t>
      </w:r>
      <w:r w:rsidR="0087771D">
        <w:rPr>
          <w:color w:val="auto"/>
          <w:lang w:val="bs-Latn-BA"/>
        </w:rPr>
        <w:t xml:space="preserve">razini </w:t>
      </w:r>
      <w:r w:rsidRPr="006C2E8E">
        <w:rPr>
          <w:color w:val="auto"/>
          <w:lang w:val="bs-Latn-BA"/>
        </w:rPr>
        <w:t>kantona u F</w:t>
      </w:r>
      <w:r w:rsidR="0087771D">
        <w:rPr>
          <w:color w:val="auto"/>
          <w:lang w:val="bs-Latn-BA"/>
        </w:rPr>
        <w:t xml:space="preserve">ederaciji </w:t>
      </w:r>
      <w:r w:rsidRPr="006C2E8E">
        <w:rPr>
          <w:color w:val="auto"/>
          <w:lang w:val="bs-Latn-BA"/>
        </w:rPr>
        <w:t>BiH, a na lokalno</w:t>
      </w:r>
      <w:r w:rsidR="0087771D">
        <w:rPr>
          <w:color w:val="auto"/>
          <w:lang w:val="bs-Latn-BA"/>
        </w:rPr>
        <w:t>j razini</w:t>
      </w:r>
      <w:r w:rsidRPr="006C2E8E">
        <w:rPr>
          <w:color w:val="auto"/>
          <w:lang w:val="bs-Latn-BA"/>
        </w:rPr>
        <w:t xml:space="preserve"> izmjenama statuta općina/gradova. </w:t>
      </w:r>
    </w:p>
    <w:p w14:paraId="62166220" w14:textId="77777777" w:rsidR="00195471" w:rsidRPr="006C2E8E" w:rsidRDefault="00195471" w:rsidP="00423F43">
      <w:pPr>
        <w:pStyle w:val="ListParagraph"/>
        <w:rPr>
          <w:color w:val="auto"/>
          <w:lang w:val="bs-Latn-BA"/>
        </w:rPr>
      </w:pPr>
    </w:p>
    <w:p w14:paraId="0FBF5413" w14:textId="77777777" w:rsidR="00195471" w:rsidRPr="006C2E8E" w:rsidRDefault="00195471" w:rsidP="00423F43">
      <w:pPr>
        <w:rPr>
          <w:color w:val="auto"/>
          <w:lang w:val="bs-Latn-BA"/>
        </w:rPr>
      </w:pPr>
      <w:r w:rsidRPr="006C2E8E">
        <w:rPr>
          <w:color w:val="auto"/>
          <w:lang w:val="bs-Latn-BA"/>
        </w:rPr>
        <w:t xml:space="preserve">Zakon(i) </w:t>
      </w:r>
    </w:p>
    <w:p w14:paraId="3A090657" w14:textId="7B9199C5" w:rsidR="00195471" w:rsidRPr="006C2E8E" w:rsidRDefault="00195471" w:rsidP="00360D2E">
      <w:pPr>
        <w:pStyle w:val="ListParagraph"/>
        <w:numPr>
          <w:ilvl w:val="0"/>
          <w:numId w:val="40"/>
        </w:numPr>
        <w:rPr>
          <w:color w:val="auto"/>
          <w:lang w:val="bs-Latn-BA"/>
        </w:rPr>
      </w:pPr>
      <w:r w:rsidRPr="006C2E8E">
        <w:rPr>
          <w:color w:val="auto"/>
          <w:lang w:val="bs-Latn-BA"/>
        </w:rPr>
        <w:t>Uvesti rokove za</w:t>
      </w:r>
      <w:r w:rsidR="0087771D">
        <w:rPr>
          <w:color w:val="auto"/>
          <w:lang w:val="bs-Latn-BA"/>
        </w:rPr>
        <w:t xml:space="preserve"> formiranje izvršne vlasti i ob</w:t>
      </w:r>
      <w:r w:rsidRPr="006C2E8E">
        <w:rPr>
          <w:color w:val="auto"/>
          <w:lang w:val="bs-Latn-BA"/>
        </w:rPr>
        <w:t>vezu raspisivanja prijevremenih izbora</w:t>
      </w:r>
      <w:r w:rsidR="0087771D">
        <w:rPr>
          <w:color w:val="auto"/>
          <w:lang w:val="bs-Latn-BA"/>
        </w:rPr>
        <w:t>,</w:t>
      </w:r>
      <w:r w:rsidRPr="006C2E8E">
        <w:rPr>
          <w:color w:val="auto"/>
          <w:lang w:val="bs-Latn-BA"/>
        </w:rPr>
        <w:t xml:space="preserve"> ukoliko se i</w:t>
      </w:r>
      <w:r w:rsidR="00510359" w:rsidRPr="006C2E8E">
        <w:rPr>
          <w:color w:val="auto"/>
          <w:lang w:val="bs-Latn-BA"/>
        </w:rPr>
        <w:t xml:space="preserve">zvršna vlast ne formira u </w:t>
      </w:r>
      <w:r w:rsidR="0087771D">
        <w:rPr>
          <w:color w:val="auto"/>
          <w:lang w:val="bs-Latn-BA"/>
        </w:rPr>
        <w:t xml:space="preserve">zakonskom </w:t>
      </w:r>
      <w:r w:rsidR="00510359" w:rsidRPr="006C2E8E">
        <w:rPr>
          <w:color w:val="auto"/>
          <w:lang w:val="bs-Latn-BA"/>
        </w:rPr>
        <w:t>roku.</w:t>
      </w:r>
    </w:p>
    <w:p w14:paraId="0744FC3E"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Izbornim zakonom BiH predvidjeti situacije kada dođe do prekida izbornog procesa kojim je onemogućeno utvrđivanje rezultata izbora, te odrediti rok u kojem se moraju održati novi izbori. </w:t>
      </w:r>
    </w:p>
    <w:p w14:paraId="7C8D98AF" w14:textId="0909D18E" w:rsidR="00195471" w:rsidRPr="006C2E8E" w:rsidRDefault="00195471" w:rsidP="00360D2E">
      <w:pPr>
        <w:pStyle w:val="ListParagraph"/>
        <w:numPr>
          <w:ilvl w:val="0"/>
          <w:numId w:val="40"/>
        </w:numPr>
        <w:rPr>
          <w:color w:val="auto"/>
          <w:lang w:val="bs-Latn-BA"/>
        </w:rPr>
      </w:pPr>
      <w:r w:rsidRPr="006C2E8E">
        <w:rPr>
          <w:color w:val="auto"/>
          <w:lang w:val="bs-Latn-BA"/>
        </w:rPr>
        <w:t xml:space="preserve">Izbornim zakonom BiH predvidjeti institut zamjenskog </w:t>
      </w:r>
      <w:r w:rsidR="0087771D">
        <w:rPr>
          <w:color w:val="auto"/>
          <w:lang w:val="bs-Latn-BA"/>
        </w:rPr>
        <w:t xml:space="preserve">zastupničkog mandata, </w:t>
      </w:r>
      <w:r w:rsidRPr="006C2E8E">
        <w:rPr>
          <w:color w:val="auto"/>
          <w:lang w:val="bs-Latn-BA"/>
        </w:rPr>
        <w:t>kako bi se izbjegla situacija da jedna osoba obavlja</w:t>
      </w:r>
      <w:r w:rsidR="003B542C">
        <w:rPr>
          <w:color w:val="auto"/>
          <w:lang w:val="bs-Latn-BA"/>
        </w:rPr>
        <w:t xml:space="preserve"> istovremeno</w:t>
      </w:r>
      <w:r w:rsidRPr="006C2E8E">
        <w:rPr>
          <w:color w:val="auto"/>
          <w:lang w:val="bs-Latn-BA"/>
        </w:rPr>
        <w:t xml:space="preserve"> </w:t>
      </w:r>
      <w:r w:rsidR="0087771D">
        <w:rPr>
          <w:color w:val="auto"/>
          <w:lang w:val="bs-Latn-BA"/>
        </w:rPr>
        <w:t xml:space="preserve">dužnost </w:t>
      </w:r>
      <w:r w:rsidRPr="006C2E8E">
        <w:rPr>
          <w:color w:val="auto"/>
          <w:lang w:val="bs-Latn-BA"/>
        </w:rPr>
        <w:t>u izvršnoj</w:t>
      </w:r>
      <w:r w:rsidR="003B542C">
        <w:rPr>
          <w:color w:val="auto"/>
          <w:lang w:val="bs-Latn-BA"/>
        </w:rPr>
        <w:t xml:space="preserve"> i zakonodavnoj </w:t>
      </w:r>
      <w:r w:rsidRPr="006C2E8E">
        <w:rPr>
          <w:color w:val="auto"/>
          <w:lang w:val="bs-Latn-BA"/>
        </w:rPr>
        <w:t xml:space="preserve"> vlasti</w:t>
      </w:r>
      <w:r w:rsidR="003B542C">
        <w:rPr>
          <w:color w:val="auto"/>
          <w:lang w:val="bs-Latn-BA"/>
        </w:rPr>
        <w:t xml:space="preserve">. </w:t>
      </w:r>
      <w:r w:rsidRPr="006C2E8E">
        <w:rPr>
          <w:color w:val="auto"/>
          <w:lang w:val="bs-Latn-BA"/>
        </w:rPr>
        <w:t xml:space="preserve"> </w:t>
      </w:r>
    </w:p>
    <w:p w14:paraId="5F275A53" w14:textId="46CE7B4D" w:rsidR="00195471" w:rsidRPr="006C2E8E" w:rsidRDefault="00195471" w:rsidP="00360D2E">
      <w:pPr>
        <w:pStyle w:val="ListParagraph"/>
        <w:numPr>
          <w:ilvl w:val="0"/>
          <w:numId w:val="40"/>
        </w:numPr>
        <w:rPr>
          <w:color w:val="auto"/>
          <w:lang w:val="bs-Latn-BA"/>
        </w:rPr>
      </w:pPr>
      <w:r w:rsidRPr="006C2E8E">
        <w:rPr>
          <w:color w:val="auto"/>
          <w:lang w:val="bs-Latn-BA"/>
        </w:rPr>
        <w:t xml:space="preserve">Skratiti sve </w:t>
      </w:r>
      <w:r w:rsidR="00510359" w:rsidRPr="006C2E8E">
        <w:rPr>
          <w:color w:val="auto"/>
          <w:lang w:val="bs-Latn-BA"/>
        </w:rPr>
        <w:t xml:space="preserve">izborne </w:t>
      </w:r>
      <w:r w:rsidRPr="006C2E8E">
        <w:rPr>
          <w:color w:val="auto"/>
          <w:lang w:val="bs-Latn-BA"/>
        </w:rPr>
        <w:t>rokove od datuma raspisivanja izbora do službene i potpune objave konačnih rezultata izbora (umjesto sadašnjih 180, na</w:t>
      </w:r>
      <w:r w:rsidR="00510359" w:rsidRPr="006C2E8E">
        <w:rPr>
          <w:color w:val="auto"/>
          <w:lang w:val="bs-Latn-BA"/>
        </w:rPr>
        <w:t xml:space="preserve"> maksimaln</w:t>
      </w:r>
      <w:r w:rsidR="0087771D">
        <w:rPr>
          <w:color w:val="auto"/>
          <w:lang w:val="bs-Latn-BA"/>
        </w:rPr>
        <w:t>o</w:t>
      </w:r>
      <w:r w:rsidRPr="006C2E8E">
        <w:rPr>
          <w:color w:val="auto"/>
          <w:lang w:val="bs-Latn-BA"/>
        </w:rPr>
        <w:t xml:space="preserve"> 120 dana).</w:t>
      </w:r>
    </w:p>
    <w:p w14:paraId="03C0F999" w14:textId="7A5D0A6B" w:rsidR="00195471" w:rsidRPr="006C2E8E" w:rsidRDefault="00195471" w:rsidP="00360D2E">
      <w:pPr>
        <w:pStyle w:val="ListParagraph"/>
        <w:numPr>
          <w:ilvl w:val="0"/>
          <w:numId w:val="40"/>
        </w:numPr>
        <w:rPr>
          <w:color w:val="auto"/>
          <w:lang w:val="bs-Latn-BA"/>
        </w:rPr>
      </w:pPr>
      <w:r w:rsidRPr="006C2E8E">
        <w:rPr>
          <w:color w:val="auto"/>
          <w:lang w:val="bs-Latn-BA"/>
        </w:rPr>
        <w:t>Usvojiti službenu</w:t>
      </w:r>
      <w:r w:rsidR="0087771D">
        <w:rPr>
          <w:color w:val="auto"/>
          <w:lang w:val="bs-Latn-BA"/>
        </w:rPr>
        <w:t>,</w:t>
      </w:r>
      <w:r w:rsidRPr="006C2E8E">
        <w:rPr>
          <w:color w:val="auto"/>
          <w:lang w:val="bs-Latn-BA"/>
        </w:rPr>
        <w:t xml:space="preserve"> prečišćenu verziju Izbornog zakona BiH.</w:t>
      </w:r>
    </w:p>
    <w:p w14:paraId="1D341516" w14:textId="54FD4FC7" w:rsidR="00195471" w:rsidRPr="006C2E8E" w:rsidRDefault="00195471" w:rsidP="00360D2E">
      <w:pPr>
        <w:pStyle w:val="ListParagraph"/>
        <w:numPr>
          <w:ilvl w:val="0"/>
          <w:numId w:val="40"/>
        </w:numPr>
        <w:rPr>
          <w:color w:val="auto"/>
          <w:lang w:val="bs-Latn-BA"/>
        </w:rPr>
      </w:pPr>
      <w:r w:rsidRPr="006C2E8E">
        <w:rPr>
          <w:color w:val="auto"/>
          <w:lang w:val="bs-Latn-BA"/>
        </w:rPr>
        <w:t xml:space="preserve">Pokrenuti inicijativu o donošenju </w:t>
      </w:r>
      <w:r w:rsidR="00712E67">
        <w:rPr>
          <w:color w:val="auto"/>
          <w:lang w:val="bs-Latn-BA"/>
        </w:rPr>
        <w:t>Z</w:t>
      </w:r>
      <w:r w:rsidRPr="006C2E8E">
        <w:rPr>
          <w:color w:val="auto"/>
          <w:lang w:val="bs-Latn-BA"/>
        </w:rPr>
        <w:t>akona o političkim organizacijama</w:t>
      </w:r>
      <w:r w:rsidR="00510359" w:rsidRPr="006C2E8E">
        <w:rPr>
          <w:color w:val="auto"/>
          <w:lang w:val="bs-Latn-BA"/>
        </w:rPr>
        <w:t xml:space="preserve"> na </w:t>
      </w:r>
      <w:r w:rsidR="0087771D">
        <w:rPr>
          <w:color w:val="auto"/>
          <w:lang w:val="bs-Latn-BA"/>
        </w:rPr>
        <w:t>razini</w:t>
      </w:r>
      <w:r w:rsidR="00510359" w:rsidRPr="006C2E8E">
        <w:rPr>
          <w:color w:val="auto"/>
          <w:lang w:val="bs-Latn-BA"/>
        </w:rPr>
        <w:t xml:space="preserve"> BiH.</w:t>
      </w:r>
    </w:p>
    <w:p w14:paraId="7219B0CD" w14:textId="77777777" w:rsidR="00195471" w:rsidRPr="006C2E8E" w:rsidRDefault="00195471" w:rsidP="00423F43">
      <w:pPr>
        <w:rPr>
          <w:color w:val="auto"/>
          <w:lang w:val="bs-Latn-BA"/>
        </w:rPr>
      </w:pPr>
    </w:p>
    <w:p w14:paraId="5EA09112" w14:textId="2D862915" w:rsidR="00195471" w:rsidRPr="006C2E8E" w:rsidRDefault="00195471" w:rsidP="00423F43">
      <w:pPr>
        <w:rPr>
          <w:color w:val="auto"/>
          <w:lang w:val="bs-Latn-BA"/>
        </w:rPr>
      </w:pPr>
      <w:r w:rsidRPr="006C2E8E">
        <w:rPr>
          <w:color w:val="auto"/>
          <w:lang w:val="bs-Latn-BA"/>
        </w:rPr>
        <w:t>Izborni s</w:t>
      </w:r>
      <w:r w:rsidR="0087771D">
        <w:rPr>
          <w:color w:val="auto"/>
          <w:lang w:val="bs-Latn-BA"/>
        </w:rPr>
        <w:t>ustav</w:t>
      </w:r>
      <w:r w:rsidRPr="006C2E8E">
        <w:rPr>
          <w:color w:val="auto"/>
          <w:lang w:val="bs-Latn-BA"/>
        </w:rPr>
        <w:t xml:space="preserve"> </w:t>
      </w:r>
    </w:p>
    <w:p w14:paraId="50EA4F42" w14:textId="351EB35E" w:rsidR="00195471" w:rsidRPr="006C2E8E" w:rsidRDefault="00195471" w:rsidP="00360D2E">
      <w:pPr>
        <w:pStyle w:val="ListParagraph"/>
        <w:numPr>
          <w:ilvl w:val="0"/>
          <w:numId w:val="40"/>
        </w:numPr>
        <w:rPr>
          <w:color w:val="auto"/>
          <w:lang w:val="bs-Latn-BA"/>
        </w:rPr>
      </w:pPr>
      <w:r w:rsidRPr="006C2E8E">
        <w:rPr>
          <w:color w:val="auto"/>
          <w:lang w:val="bs-Latn-BA"/>
        </w:rPr>
        <w:t xml:space="preserve">Smanjiti unutarstranački izborni prag za </w:t>
      </w:r>
      <w:r w:rsidR="00510359" w:rsidRPr="006C2E8E">
        <w:rPr>
          <w:color w:val="auto"/>
          <w:lang w:val="bs-Latn-BA"/>
        </w:rPr>
        <w:t>op</w:t>
      </w:r>
      <w:r w:rsidR="0087771D">
        <w:rPr>
          <w:color w:val="auto"/>
          <w:lang w:val="bs-Latn-BA"/>
        </w:rPr>
        <w:t>ć</w:t>
      </w:r>
      <w:r w:rsidR="00510359" w:rsidRPr="006C2E8E">
        <w:rPr>
          <w:color w:val="auto"/>
          <w:lang w:val="bs-Latn-BA"/>
        </w:rPr>
        <w:t>e</w:t>
      </w:r>
      <w:r w:rsidRPr="006C2E8E">
        <w:rPr>
          <w:color w:val="auto"/>
          <w:lang w:val="bs-Latn-BA"/>
        </w:rPr>
        <w:t xml:space="preserve"> izbore u BiH na 10% i izjednačiti ga sa unutarstranačkim izbornim pragom za lokalne izbore. </w:t>
      </w:r>
    </w:p>
    <w:p w14:paraId="47EF6A26" w14:textId="1BAD2A7F" w:rsidR="00195471" w:rsidRPr="006C2E8E" w:rsidRDefault="00195471" w:rsidP="00360D2E">
      <w:pPr>
        <w:pStyle w:val="ListParagraph"/>
        <w:numPr>
          <w:ilvl w:val="0"/>
          <w:numId w:val="40"/>
        </w:numPr>
        <w:rPr>
          <w:color w:val="auto"/>
          <w:lang w:val="bs-Latn-BA"/>
        </w:rPr>
      </w:pPr>
      <w:r w:rsidRPr="006C2E8E">
        <w:rPr>
          <w:color w:val="auto"/>
          <w:lang w:val="bs-Latn-BA"/>
        </w:rPr>
        <w:t>Ukinuti kompenzacijske kandida</w:t>
      </w:r>
      <w:r w:rsidR="0087771D">
        <w:rPr>
          <w:color w:val="auto"/>
          <w:lang w:val="bs-Latn-BA"/>
        </w:rPr>
        <w:t>cijske</w:t>
      </w:r>
      <w:r w:rsidRPr="006C2E8E">
        <w:rPr>
          <w:color w:val="auto"/>
          <w:lang w:val="bs-Latn-BA"/>
        </w:rPr>
        <w:t xml:space="preserve"> liste i dodjeljivati kompenzacijske mandate kandidatima/kinjama sa najvećim brojem dobijenih preferencijalnih glasova sa redov</w:t>
      </w:r>
      <w:r w:rsidR="0087771D">
        <w:rPr>
          <w:color w:val="auto"/>
          <w:lang w:val="bs-Latn-BA"/>
        </w:rPr>
        <w:t xml:space="preserve">itih </w:t>
      </w:r>
      <w:r w:rsidRPr="006C2E8E">
        <w:rPr>
          <w:color w:val="auto"/>
          <w:lang w:val="bs-Latn-BA"/>
        </w:rPr>
        <w:t>kandida</w:t>
      </w:r>
      <w:r w:rsidR="0087771D">
        <w:rPr>
          <w:color w:val="auto"/>
          <w:lang w:val="bs-Latn-BA"/>
        </w:rPr>
        <w:t>cijskih</w:t>
      </w:r>
      <w:r w:rsidRPr="006C2E8E">
        <w:rPr>
          <w:color w:val="auto"/>
          <w:lang w:val="bs-Latn-BA"/>
        </w:rPr>
        <w:t xml:space="preserve"> listi političkih subjekata na </w:t>
      </w:r>
      <w:r w:rsidR="0087771D">
        <w:rPr>
          <w:color w:val="auto"/>
          <w:lang w:val="bs-Latn-BA"/>
        </w:rPr>
        <w:t xml:space="preserve">razini </w:t>
      </w:r>
      <w:r w:rsidRPr="006C2E8E">
        <w:rPr>
          <w:color w:val="auto"/>
          <w:lang w:val="bs-Latn-BA"/>
        </w:rPr>
        <w:t xml:space="preserve">entiteta. </w:t>
      </w:r>
    </w:p>
    <w:p w14:paraId="46C7FF1C" w14:textId="77777777" w:rsidR="00195471" w:rsidRPr="006C2E8E" w:rsidRDefault="00195471"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3D4CFE" w:rsidRPr="006C2E8E" w14:paraId="70B8D5A2"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01929DB5" w14:textId="77777777" w:rsidR="00195471" w:rsidRPr="006C2E8E" w:rsidRDefault="00195471" w:rsidP="00423F43">
            <w:pPr>
              <w:rPr>
                <w:b w:val="0"/>
                <w:color w:val="auto"/>
                <w:lang w:val="bs-Latn-BA"/>
              </w:rPr>
            </w:pPr>
            <w:r w:rsidRPr="006C2E8E">
              <w:rPr>
                <w:color w:val="auto"/>
                <w:lang w:val="bs-Latn-BA"/>
              </w:rPr>
              <w:t>IZBORNA ADMINISTRACIJA</w:t>
            </w:r>
          </w:p>
        </w:tc>
      </w:tr>
    </w:tbl>
    <w:p w14:paraId="2CC4EBE4" w14:textId="77777777" w:rsidR="00C1320D" w:rsidRPr="006C2E8E" w:rsidRDefault="00C1320D" w:rsidP="00C1320D">
      <w:pPr>
        <w:pStyle w:val="ListParagraph"/>
        <w:rPr>
          <w:color w:val="auto"/>
          <w:lang w:val="bs-Latn-BA"/>
        </w:rPr>
      </w:pPr>
    </w:p>
    <w:p w14:paraId="7DE8A07C" w14:textId="63CDF92B" w:rsidR="00195471" w:rsidRPr="006C2E8E" w:rsidRDefault="00195471" w:rsidP="00360D2E">
      <w:pPr>
        <w:pStyle w:val="ListParagraph"/>
        <w:numPr>
          <w:ilvl w:val="0"/>
          <w:numId w:val="40"/>
        </w:numPr>
        <w:rPr>
          <w:color w:val="auto"/>
          <w:lang w:val="bs-Latn-BA"/>
        </w:rPr>
      </w:pPr>
      <w:r w:rsidRPr="006C2E8E">
        <w:rPr>
          <w:color w:val="auto"/>
          <w:lang w:val="bs-Latn-BA"/>
        </w:rPr>
        <w:t>Uskladiti Izborni zakon BiH sa Zakonom o ravnopravosti spolova u dijelu koji se odnosi na ravnopravnost spolova u p</w:t>
      </w:r>
      <w:r w:rsidR="0087771D">
        <w:rPr>
          <w:color w:val="auto"/>
          <w:lang w:val="bs-Latn-BA"/>
        </w:rPr>
        <w:t xml:space="preserve">ostupku imenovanja članova/ica Središnjeg izbornog povjerenstva </w:t>
      </w:r>
      <w:r w:rsidRPr="006C2E8E">
        <w:rPr>
          <w:color w:val="auto"/>
          <w:lang w:val="bs-Latn-BA"/>
        </w:rPr>
        <w:t xml:space="preserve">BiH. </w:t>
      </w:r>
    </w:p>
    <w:p w14:paraId="6061AB5B" w14:textId="6A5A013A" w:rsidR="00195471" w:rsidRPr="006C2E8E" w:rsidRDefault="00195471" w:rsidP="00360D2E">
      <w:pPr>
        <w:pStyle w:val="ListParagraph"/>
        <w:numPr>
          <w:ilvl w:val="0"/>
          <w:numId w:val="40"/>
        </w:numPr>
        <w:rPr>
          <w:color w:val="auto"/>
          <w:lang w:val="bs-Latn-BA"/>
        </w:rPr>
      </w:pPr>
      <w:r w:rsidRPr="006C2E8E">
        <w:rPr>
          <w:color w:val="auto"/>
          <w:lang w:val="bs-Latn-BA"/>
        </w:rPr>
        <w:t>Posvetiti posebnu p</w:t>
      </w:r>
      <w:r w:rsidR="0087771D">
        <w:rPr>
          <w:color w:val="auto"/>
          <w:lang w:val="bs-Latn-BA"/>
        </w:rPr>
        <w:t>ozornost k</w:t>
      </w:r>
      <w:r w:rsidRPr="006C2E8E">
        <w:rPr>
          <w:color w:val="auto"/>
          <w:lang w:val="bs-Latn-BA"/>
        </w:rPr>
        <w:t>riterijima stručnosti i iskustva u prov</w:t>
      </w:r>
      <w:r w:rsidR="0087771D">
        <w:rPr>
          <w:color w:val="auto"/>
          <w:lang w:val="bs-Latn-BA"/>
        </w:rPr>
        <w:t>edbi</w:t>
      </w:r>
      <w:r w:rsidRPr="006C2E8E">
        <w:rPr>
          <w:color w:val="auto"/>
          <w:lang w:val="bs-Latn-BA"/>
        </w:rPr>
        <w:t xml:space="preserve"> izbora pri imenovanju i potvrđivanju članova</w:t>
      </w:r>
      <w:r w:rsidR="0087771D">
        <w:rPr>
          <w:color w:val="auto"/>
          <w:lang w:val="bs-Latn-BA"/>
        </w:rPr>
        <w:t>/ica</w:t>
      </w:r>
      <w:r w:rsidRPr="006C2E8E">
        <w:rPr>
          <w:color w:val="auto"/>
          <w:lang w:val="bs-Latn-BA"/>
        </w:rPr>
        <w:t xml:space="preserve"> lokalnih izbornih </w:t>
      </w:r>
      <w:r w:rsidR="0087771D">
        <w:rPr>
          <w:color w:val="auto"/>
          <w:lang w:val="bs-Latn-BA"/>
        </w:rPr>
        <w:t>povjerenstava</w:t>
      </w:r>
      <w:r w:rsidRPr="006C2E8E">
        <w:rPr>
          <w:color w:val="auto"/>
          <w:lang w:val="bs-Latn-BA"/>
        </w:rPr>
        <w:t xml:space="preserve">. </w:t>
      </w:r>
    </w:p>
    <w:p w14:paraId="1DF7BB12" w14:textId="77C11C30" w:rsidR="00195471" w:rsidRPr="006C2E8E" w:rsidRDefault="00195471" w:rsidP="00360D2E">
      <w:pPr>
        <w:pStyle w:val="ListParagraph"/>
        <w:numPr>
          <w:ilvl w:val="0"/>
          <w:numId w:val="40"/>
        </w:numPr>
        <w:rPr>
          <w:color w:val="auto"/>
          <w:lang w:val="bs-Latn-BA"/>
        </w:rPr>
      </w:pPr>
      <w:r w:rsidRPr="006C2E8E">
        <w:rPr>
          <w:color w:val="auto"/>
          <w:lang w:val="bs-Latn-BA"/>
        </w:rPr>
        <w:t>O</w:t>
      </w:r>
      <w:r w:rsidR="0087771D">
        <w:rPr>
          <w:color w:val="auto"/>
          <w:lang w:val="bs-Latn-BA"/>
        </w:rPr>
        <w:t>sigurati</w:t>
      </w:r>
      <w:r w:rsidRPr="006C2E8E">
        <w:rPr>
          <w:color w:val="auto"/>
          <w:lang w:val="bs-Latn-BA"/>
        </w:rPr>
        <w:t xml:space="preserve"> kontin</w:t>
      </w:r>
      <w:r w:rsidR="0087771D">
        <w:rPr>
          <w:color w:val="auto"/>
          <w:lang w:val="bs-Latn-BA"/>
        </w:rPr>
        <w:t>uiranu obuku lokalnih izbornih povjerenstava s ciljem</w:t>
      </w:r>
      <w:r w:rsidRPr="006C2E8E">
        <w:rPr>
          <w:color w:val="auto"/>
          <w:lang w:val="bs-Latn-BA"/>
        </w:rPr>
        <w:t xml:space="preserve"> veće efikas</w:t>
      </w:r>
      <w:r w:rsidR="0087771D">
        <w:rPr>
          <w:color w:val="auto"/>
          <w:lang w:val="bs-Latn-BA"/>
        </w:rPr>
        <w:t>nosti njihovog rada u izbornom razdoblju</w:t>
      </w:r>
      <w:r w:rsidRPr="006C2E8E">
        <w:rPr>
          <w:color w:val="auto"/>
          <w:lang w:val="bs-Latn-BA"/>
        </w:rPr>
        <w:t xml:space="preserve">. </w:t>
      </w:r>
    </w:p>
    <w:p w14:paraId="43D0626D" w14:textId="71E8774B" w:rsidR="00195471" w:rsidRPr="006C2E8E" w:rsidRDefault="00195471" w:rsidP="00360D2E">
      <w:pPr>
        <w:pStyle w:val="ListParagraph"/>
        <w:numPr>
          <w:ilvl w:val="0"/>
          <w:numId w:val="40"/>
        </w:numPr>
        <w:rPr>
          <w:color w:val="auto"/>
          <w:lang w:val="bs-Latn-BA"/>
        </w:rPr>
      </w:pPr>
      <w:r w:rsidRPr="006C2E8E">
        <w:rPr>
          <w:color w:val="auto"/>
          <w:lang w:val="bs-Latn-BA"/>
        </w:rPr>
        <w:t>Unaprijediti s</w:t>
      </w:r>
      <w:r w:rsidR="0087771D">
        <w:rPr>
          <w:color w:val="auto"/>
          <w:lang w:val="bs-Latn-BA"/>
        </w:rPr>
        <w:t xml:space="preserve">ustav </w:t>
      </w:r>
      <w:r w:rsidRPr="006C2E8E">
        <w:rPr>
          <w:color w:val="auto"/>
          <w:lang w:val="bs-Latn-BA"/>
        </w:rPr>
        <w:t>kontrole finan</w:t>
      </w:r>
      <w:r w:rsidR="00415632">
        <w:rPr>
          <w:color w:val="auto"/>
          <w:lang w:val="bs-Latn-BA"/>
        </w:rPr>
        <w:t>c</w:t>
      </w:r>
      <w:r w:rsidRPr="006C2E8E">
        <w:rPr>
          <w:color w:val="auto"/>
          <w:lang w:val="bs-Latn-BA"/>
        </w:rPr>
        <w:t>ijskog poslovanja političkih stranaka kako u izbornoj</w:t>
      </w:r>
      <w:r w:rsidR="00415632">
        <w:rPr>
          <w:color w:val="auto"/>
          <w:lang w:val="bs-Latn-BA"/>
        </w:rPr>
        <w:t>,</w:t>
      </w:r>
      <w:r w:rsidRPr="006C2E8E">
        <w:rPr>
          <w:color w:val="auto"/>
          <w:lang w:val="bs-Latn-BA"/>
        </w:rPr>
        <w:t xml:space="preserve"> tako i neizbornoj godini</w:t>
      </w:r>
      <w:r w:rsidR="00415632">
        <w:rPr>
          <w:color w:val="auto"/>
          <w:lang w:val="bs-Latn-BA"/>
        </w:rPr>
        <w:t>,</w:t>
      </w:r>
      <w:r w:rsidRPr="006C2E8E">
        <w:rPr>
          <w:color w:val="auto"/>
          <w:lang w:val="bs-Latn-BA"/>
        </w:rPr>
        <w:t xml:space="preserve"> kroz jačanje ljudskih i tehničkih kapaciteta Službe za reviziju </w:t>
      </w:r>
      <w:r w:rsidR="00415632">
        <w:rPr>
          <w:color w:val="auto"/>
          <w:lang w:val="bs-Latn-BA"/>
        </w:rPr>
        <w:t>SIP</w:t>
      </w:r>
      <w:r w:rsidRPr="006C2E8E">
        <w:rPr>
          <w:color w:val="auto"/>
          <w:lang w:val="bs-Latn-BA"/>
        </w:rPr>
        <w:t xml:space="preserve"> BiH, kao i uključivanjem drugih institucija koje kontrol</w:t>
      </w:r>
      <w:r w:rsidR="00415632">
        <w:rPr>
          <w:color w:val="auto"/>
          <w:lang w:val="bs-Latn-BA"/>
        </w:rPr>
        <w:t xml:space="preserve">iraju </w:t>
      </w:r>
      <w:r w:rsidRPr="006C2E8E">
        <w:rPr>
          <w:color w:val="auto"/>
          <w:lang w:val="bs-Latn-BA"/>
        </w:rPr>
        <w:t>finan</w:t>
      </w:r>
      <w:r w:rsidR="00415632">
        <w:rPr>
          <w:color w:val="auto"/>
          <w:lang w:val="bs-Latn-BA"/>
        </w:rPr>
        <w:t>c</w:t>
      </w:r>
      <w:r w:rsidRPr="006C2E8E">
        <w:rPr>
          <w:color w:val="auto"/>
          <w:lang w:val="bs-Latn-BA"/>
        </w:rPr>
        <w:t xml:space="preserve">ijsko poslovanje pravnih lica. </w:t>
      </w:r>
    </w:p>
    <w:p w14:paraId="2C5CD4FA" w14:textId="77777777" w:rsidR="00195471" w:rsidRPr="006C2E8E" w:rsidRDefault="00195471" w:rsidP="00423F43">
      <w:pPr>
        <w:rPr>
          <w:color w:val="auto"/>
          <w:lang w:val="bs-Latn-BA"/>
        </w:rPr>
      </w:pPr>
    </w:p>
    <w:p w14:paraId="00634B73" w14:textId="77777777" w:rsidR="00195471" w:rsidRPr="006C2E8E" w:rsidRDefault="00195471" w:rsidP="00423F43">
      <w:pPr>
        <w:rPr>
          <w:color w:val="auto"/>
          <w:lang w:val="bs-Latn-BA"/>
        </w:rPr>
      </w:pPr>
      <w:r w:rsidRPr="006C2E8E">
        <w:rPr>
          <w:color w:val="auto"/>
          <w:lang w:val="bs-Latn-BA"/>
        </w:rPr>
        <w:t>Birački odbori</w:t>
      </w:r>
    </w:p>
    <w:p w14:paraId="7C5218F8" w14:textId="6826A327" w:rsidR="00195471" w:rsidRPr="006C2E8E" w:rsidRDefault="00195471" w:rsidP="00360D2E">
      <w:pPr>
        <w:pStyle w:val="ListParagraph"/>
        <w:numPr>
          <w:ilvl w:val="0"/>
          <w:numId w:val="43"/>
        </w:numPr>
        <w:rPr>
          <w:color w:val="auto"/>
          <w:lang w:val="bs-Latn-BA"/>
        </w:rPr>
      </w:pPr>
      <w:r w:rsidRPr="006C2E8E">
        <w:rPr>
          <w:color w:val="auto"/>
          <w:lang w:val="bs-Latn-BA"/>
        </w:rPr>
        <w:t xml:space="preserve">Spriječiti trgovinu mjestima u biračkim odborima koju vrše politički subjekti na način da se </w:t>
      </w:r>
      <w:r w:rsidR="00E908F7" w:rsidRPr="006C2E8E">
        <w:rPr>
          <w:color w:val="auto"/>
          <w:lang w:val="bs-Latn-BA"/>
        </w:rPr>
        <w:t xml:space="preserve">uvedu dodatni kriteriji </w:t>
      </w:r>
      <w:r w:rsidR="00AB611C" w:rsidRPr="006C2E8E">
        <w:rPr>
          <w:color w:val="auto"/>
          <w:lang w:val="bs-Latn-BA"/>
        </w:rPr>
        <w:t>po kojim se politički subjekti kvalifi</w:t>
      </w:r>
      <w:r w:rsidR="00415632">
        <w:rPr>
          <w:color w:val="auto"/>
          <w:lang w:val="bs-Latn-BA"/>
        </w:rPr>
        <w:t>ciraju</w:t>
      </w:r>
      <w:r w:rsidR="00AB611C" w:rsidRPr="006C2E8E">
        <w:rPr>
          <w:color w:val="auto"/>
          <w:lang w:val="bs-Latn-BA"/>
        </w:rPr>
        <w:t xml:space="preserve"> za </w:t>
      </w:r>
      <w:r w:rsidR="00415632">
        <w:rPr>
          <w:color w:val="auto"/>
          <w:lang w:val="bs-Latn-BA"/>
        </w:rPr>
        <w:t xml:space="preserve">sudjelovanje </w:t>
      </w:r>
      <w:r w:rsidR="00AB611C" w:rsidRPr="006C2E8E">
        <w:rPr>
          <w:color w:val="auto"/>
          <w:lang w:val="bs-Latn-BA"/>
        </w:rPr>
        <w:t xml:space="preserve">u radu biračkih odbora. </w:t>
      </w:r>
    </w:p>
    <w:p w14:paraId="7494EA03" w14:textId="3CE304C7" w:rsidR="00195471" w:rsidRPr="006C2E8E" w:rsidRDefault="00195471" w:rsidP="00423F43">
      <w:pPr>
        <w:pStyle w:val="ListParagraph"/>
        <w:numPr>
          <w:ilvl w:val="0"/>
          <w:numId w:val="43"/>
        </w:numPr>
        <w:rPr>
          <w:color w:val="auto"/>
          <w:lang w:val="bs-Latn-BA"/>
        </w:rPr>
      </w:pPr>
      <w:r w:rsidRPr="006C2E8E">
        <w:rPr>
          <w:color w:val="auto"/>
          <w:lang w:val="bs-Latn-BA"/>
        </w:rPr>
        <w:lastRenderedPageBreak/>
        <w:t>Izmijeniti postupak odabira predsjednika i zamjenika predsjednika biračkog odbora na način da iste biraju op</w:t>
      </w:r>
      <w:r w:rsidR="007E6B8F">
        <w:rPr>
          <w:color w:val="auto"/>
          <w:lang w:val="bs-Latn-BA"/>
        </w:rPr>
        <w:t>ć</w:t>
      </w:r>
      <w:r w:rsidRPr="006C2E8E">
        <w:rPr>
          <w:color w:val="auto"/>
          <w:lang w:val="bs-Latn-BA"/>
        </w:rPr>
        <w:t>insk</w:t>
      </w:r>
      <w:r w:rsidR="007E6B8F">
        <w:rPr>
          <w:color w:val="auto"/>
          <w:lang w:val="bs-Latn-BA"/>
        </w:rPr>
        <w:t>a/gradska izborna povjerenstva</w:t>
      </w:r>
      <w:r w:rsidRPr="006C2E8E">
        <w:rPr>
          <w:color w:val="auto"/>
          <w:lang w:val="bs-Latn-BA"/>
        </w:rPr>
        <w:t xml:space="preserve"> na </w:t>
      </w:r>
      <w:r w:rsidR="007E6B8F">
        <w:rPr>
          <w:color w:val="auto"/>
          <w:lang w:val="bs-Latn-BA"/>
        </w:rPr>
        <w:t>temelju</w:t>
      </w:r>
      <w:r w:rsidRPr="006C2E8E">
        <w:rPr>
          <w:color w:val="auto"/>
          <w:lang w:val="bs-Latn-BA"/>
        </w:rPr>
        <w:t xml:space="preserve"> javnog poziva, a koji će biti imenovani i obučavani za rad u nezbornim godinama. </w:t>
      </w:r>
    </w:p>
    <w:p w14:paraId="7CFCD886" w14:textId="326BBA7C" w:rsidR="00195471" w:rsidRPr="006C2E8E" w:rsidRDefault="00195471" w:rsidP="00423F43">
      <w:pPr>
        <w:pStyle w:val="ListParagraph"/>
        <w:numPr>
          <w:ilvl w:val="0"/>
          <w:numId w:val="43"/>
        </w:numPr>
        <w:rPr>
          <w:color w:val="auto"/>
          <w:lang w:val="bs-Latn-BA"/>
        </w:rPr>
      </w:pPr>
      <w:r w:rsidRPr="006C2E8E">
        <w:rPr>
          <w:color w:val="auto"/>
          <w:lang w:val="bs-Latn-BA"/>
        </w:rPr>
        <w:t>Povećati novčane kazne za članove</w:t>
      </w:r>
      <w:r w:rsidR="007E6B8F">
        <w:rPr>
          <w:color w:val="auto"/>
          <w:lang w:val="bs-Latn-BA"/>
        </w:rPr>
        <w:t>/ice</w:t>
      </w:r>
      <w:r w:rsidRPr="006C2E8E">
        <w:rPr>
          <w:color w:val="auto"/>
          <w:lang w:val="bs-Latn-BA"/>
        </w:rPr>
        <w:t xml:space="preserve"> biračkih odbora za koje se utvrdilo da su kršili odredbe Izborno</w:t>
      </w:r>
      <w:r w:rsidR="007E6B8F">
        <w:rPr>
          <w:color w:val="auto"/>
          <w:lang w:val="bs-Latn-BA"/>
        </w:rPr>
        <w:t>g zakona BiH i provedbene akte SIP</w:t>
      </w:r>
      <w:r w:rsidRPr="006C2E8E">
        <w:rPr>
          <w:color w:val="auto"/>
          <w:lang w:val="bs-Latn-BA"/>
        </w:rPr>
        <w:t xml:space="preserve"> BiH (minimalna kazna 2.000 KM). </w:t>
      </w:r>
    </w:p>
    <w:p w14:paraId="0B0B96DA" w14:textId="4EE0BF5D" w:rsidR="00195471" w:rsidRPr="006C2E8E" w:rsidRDefault="00195471" w:rsidP="00423F43">
      <w:pPr>
        <w:pStyle w:val="ListParagraph"/>
        <w:numPr>
          <w:ilvl w:val="0"/>
          <w:numId w:val="43"/>
        </w:numPr>
        <w:rPr>
          <w:color w:val="auto"/>
          <w:lang w:val="bs-Latn-BA"/>
        </w:rPr>
      </w:pPr>
      <w:r w:rsidRPr="006C2E8E">
        <w:rPr>
          <w:color w:val="auto"/>
          <w:lang w:val="bs-Latn-BA"/>
        </w:rPr>
        <w:t>Propisati da se, osim članova</w:t>
      </w:r>
      <w:r w:rsidR="009F76E7">
        <w:rPr>
          <w:color w:val="auto"/>
          <w:lang w:val="bs-Latn-BA"/>
        </w:rPr>
        <w:t xml:space="preserve">/ica biračkih odbora, sankcioniraju </w:t>
      </w:r>
      <w:r w:rsidRPr="006C2E8E">
        <w:rPr>
          <w:color w:val="auto"/>
          <w:lang w:val="bs-Latn-BA"/>
        </w:rPr>
        <w:t>polit</w:t>
      </w:r>
      <w:r w:rsidR="009F76E7">
        <w:rPr>
          <w:color w:val="auto"/>
          <w:lang w:val="bs-Latn-BA"/>
        </w:rPr>
        <w:t>ički subjekti ispred kojih je određeno</w:t>
      </w:r>
      <w:r w:rsidRPr="006C2E8E">
        <w:rPr>
          <w:color w:val="auto"/>
          <w:lang w:val="bs-Latn-BA"/>
        </w:rPr>
        <w:t xml:space="preserve"> lice imenovano u birački odbor</w:t>
      </w:r>
      <w:r w:rsidR="009F76E7">
        <w:rPr>
          <w:color w:val="auto"/>
          <w:lang w:val="bs-Latn-BA"/>
        </w:rPr>
        <w:t>,</w:t>
      </w:r>
      <w:r w:rsidRPr="006C2E8E">
        <w:rPr>
          <w:color w:val="auto"/>
          <w:lang w:val="bs-Latn-BA"/>
        </w:rPr>
        <w:t xml:space="preserve"> ukoliko se utvrdi da se krše odredbe Izbornog zakona po nalogu političkog subjekta. </w:t>
      </w:r>
    </w:p>
    <w:p w14:paraId="56A6DA92" w14:textId="43887606" w:rsidR="00195471" w:rsidRPr="006C2E8E" w:rsidRDefault="00195471" w:rsidP="00423F43">
      <w:pPr>
        <w:pStyle w:val="ListParagraph"/>
        <w:numPr>
          <w:ilvl w:val="0"/>
          <w:numId w:val="43"/>
        </w:numPr>
        <w:rPr>
          <w:color w:val="auto"/>
          <w:lang w:val="bs-Latn-BA"/>
        </w:rPr>
      </w:pPr>
      <w:r w:rsidRPr="006C2E8E">
        <w:rPr>
          <w:color w:val="auto"/>
          <w:lang w:val="bs-Latn-BA"/>
        </w:rPr>
        <w:t>Sankcioni</w:t>
      </w:r>
      <w:r w:rsidR="009F76E7">
        <w:rPr>
          <w:color w:val="auto"/>
          <w:lang w:val="bs-Latn-BA"/>
        </w:rPr>
        <w:t>r</w:t>
      </w:r>
      <w:r w:rsidRPr="006C2E8E">
        <w:rPr>
          <w:color w:val="auto"/>
          <w:lang w:val="bs-Latn-BA"/>
        </w:rPr>
        <w:t>ati neopravdana odustajanja od rada u biračkom odboru uoči izbornog dana zabranom angaž</w:t>
      </w:r>
      <w:r w:rsidR="009F76E7">
        <w:rPr>
          <w:color w:val="auto"/>
          <w:lang w:val="bs-Latn-BA"/>
        </w:rPr>
        <w:t>iranja</w:t>
      </w:r>
      <w:r w:rsidRPr="006C2E8E">
        <w:rPr>
          <w:color w:val="auto"/>
          <w:lang w:val="bs-Latn-BA"/>
        </w:rPr>
        <w:t xml:space="preserve"> u najmanje dva izborna ciklusa, te propisati vođenje takvih evidencija na </w:t>
      </w:r>
      <w:r w:rsidR="009F76E7">
        <w:rPr>
          <w:color w:val="auto"/>
          <w:lang w:val="bs-Latn-BA"/>
        </w:rPr>
        <w:t>razini</w:t>
      </w:r>
      <w:r w:rsidRPr="006C2E8E">
        <w:rPr>
          <w:color w:val="auto"/>
          <w:lang w:val="bs-Latn-BA"/>
        </w:rPr>
        <w:t xml:space="preserve"> lokalne izborne administracije. </w:t>
      </w:r>
    </w:p>
    <w:p w14:paraId="5A1C07C7" w14:textId="77777777" w:rsidR="00195471" w:rsidRPr="006C2E8E" w:rsidRDefault="00195471"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3D4CFE" w:rsidRPr="006C2E8E" w14:paraId="79412547"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006336FD" w14:textId="531BE79F" w:rsidR="00195471" w:rsidRPr="006C2E8E" w:rsidRDefault="009F76E7" w:rsidP="009F76E7">
            <w:pPr>
              <w:jc w:val="left"/>
              <w:rPr>
                <w:b w:val="0"/>
                <w:color w:val="auto"/>
                <w:lang w:val="bs-Latn-BA"/>
              </w:rPr>
            </w:pPr>
            <w:r>
              <w:rPr>
                <w:color w:val="auto"/>
                <w:lang w:val="bs-Latn-BA"/>
              </w:rPr>
              <w:t>PREDIZBORNO RAZDOBLJE</w:t>
            </w:r>
          </w:p>
        </w:tc>
      </w:tr>
    </w:tbl>
    <w:p w14:paraId="51CC15DB" w14:textId="77777777" w:rsidR="00C1320D" w:rsidRPr="006C2E8E" w:rsidRDefault="00C1320D" w:rsidP="00C1320D">
      <w:pPr>
        <w:pStyle w:val="ListParagraph"/>
        <w:rPr>
          <w:color w:val="auto"/>
          <w:lang w:val="bs-Latn-BA"/>
        </w:rPr>
      </w:pPr>
    </w:p>
    <w:p w14:paraId="53401CCA" w14:textId="7CF96BA4" w:rsidR="00195471" w:rsidRPr="006C2E8E" w:rsidRDefault="00195471" w:rsidP="00360D2E">
      <w:pPr>
        <w:pStyle w:val="ListParagraph"/>
        <w:numPr>
          <w:ilvl w:val="0"/>
          <w:numId w:val="43"/>
        </w:numPr>
        <w:rPr>
          <w:color w:val="auto"/>
          <w:lang w:val="bs-Latn-BA"/>
        </w:rPr>
      </w:pPr>
      <w:r w:rsidRPr="006C2E8E">
        <w:rPr>
          <w:color w:val="auto"/>
          <w:lang w:val="bs-Latn-BA"/>
        </w:rPr>
        <w:t>Spriječiti zloupo</w:t>
      </w:r>
      <w:r w:rsidR="009F76E7">
        <w:rPr>
          <w:color w:val="auto"/>
          <w:lang w:val="bs-Latn-BA"/>
        </w:rPr>
        <w:t>rabu</w:t>
      </w:r>
      <w:r w:rsidRPr="006C2E8E">
        <w:rPr>
          <w:color w:val="auto"/>
          <w:lang w:val="bs-Latn-BA"/>
        </w:rPr>
        <w:t xml:space="preserve"> javnih resursa u predizborne svrhe i svrh</w:t>
      </w:r>
      <w:r w:rsidR="009F76E7">
        <w:rPr>
          <w:color w:val="auto"/>
          <w:lang w:val="bs-Latn-BA"/>
        </w:rPr>
        <w:t>u</w:t>
      </w:r>
      <w:r w:rsidRPr="006C2E8E">
        <w:rPr>
          <w:color w:val="auto"/>
          <w:lang w:val="bs-Latn-BA"/>
        </w:rPr>
        <w:t xml:space="preserve"> izborne kampanje kroz zakonsko reguli</w:t>
      </w:r>
      <w:r w:rsidR="009F76E7">
        <w:rPr>
          <w:color w:val="auto"/>
          <w:lang w:val="bs-Latn-BA"/>
        </w:rPr>
        <w:t>ranje</w:t>
      </w:r>
      <w:r w:rsidRPr="006C2E8E">
        <w:rPr>
          <w:color w:val="auto"/>
          <w:lang w:val="bs-Latn-BA"/>
        </w:rPr>
        <w:t xml:space="preserve"> ovog pitanja. </w:t>
      </w:r>
    </w:p>
    <w:p w14:paraId="5D9D4D51"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Precizirati odgovornost za političke subjekte koji provode izbornu kampanju prije početka Zakonom utvrđenog roka, kao i Zakonom precizirati preuranjenu kampanju na društvenim mrežama. </w:t>
      </w:r>
    </w:p>
    <w:p w14:paraId="76AC17C1" w14:textId="7BA098CD" w:rsidR="00195471" w:rsidRPr="006C2E8E" w:rsidRDefault="00195471" w:rsidP="00360D2E">
      <w:pPr>
        <w:pStyle w:val="ListParagraph"/>
        <w:numPr>
          <w:ilvl w:val="0"/>
          <w:numId w:val="43"/>
        </w:numPr>
        <w:rPr>
          <w:color w:val="auto"/>
          <w:lang w:val="bs-Latn-BA"/>
        </w:rPr>
      </w:pPr>
      <w:r w:rsidRPr="006C2E8E">
        <w:rPr>
          <w:color w:val="auto"/>
          <w:lang w:val="bs-Latn-BA"/>
        </w:rPr>
        <w:t>Uvesti dodatne mehanizme osiguranja kako bi se spriječile zloupo</w:t>
      </w:r>
      <w:r w:rsidR="009F76E7">
        <w:rPr>
          <w:color w:val="auto"/>
          <w:lang w:val="bs-Latn-BA"/>
        </w:rPr>
        <w:t>rabe</w:t>
      </w:r>
      <w:r w:rsidRPr="006C2E8E">
        <w:rPr>
          <w:color w:val="auto"/>
          <w:lang w:val="bs-Latn-BA"/>
        </w:rPr>
        <w:t xml:space="preserve"> glasanja putem pošte. </w:t>
      </w:r>
    </w:p>
    <w:p w14:paraId="199A5C1A" w14:textId="77777777" w:rsidR="00C1320D" w:rsidRPr="006C2E8E" w:rsidRDefault="00C1320D"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C1320D" w:rsidRPr="006C2E8E" w14:paraId="7E6C300B" w14:textId="77777777" w:rsidTr="00C1320D">
        <w:trPr>
          <w:cnfStyle w:val="100000000000" w:firstRow="1" w:lastRow="0" w:firstColumn="0" w:lastColumn="0" w:oddVBand="0" w:evenVBand="0" w:oddHBand="0" w:evenHBand="0" w:firstRowFirstColumn="0" w:firstRowLastColumn="0" w:lastRowFirstColumn="0" w:lastRowLastColumn="0"/>
          <w:trHeight w:val="284"/>
        </w:trPr>
        <w:tc>
          <w:tcPr>
            <w:tcW w:w="10419" w:type="dxa"/>
            <w:shd w:val="clear" w:color="auto" w:fill="7A70B5" w:themeFill="text2" w:themeFillTint="99"/>
          </w:tcPr>
          <w:p w14:paraId="6C3D156F" w14:textId="77777777" w:rsidR="00195471" w:rsidRPr="006C2E8E" w:rsidRDefault="00195471" w:rsidP="00C1320D">
            <w:pPr>
              <w:ind w:left="127"/>
              <w:jc w:val="left"/>
              <w:rPr>
                <w:b w:val="0"/>
                <w:color w:val="auto"/>
                <w:lang w:val="bs-Latn-BA"/>
              </w:rPr>
            </w:pPr>
            <w:r w:rsidRPr="006C2E8E">
              <w:rPr>
                <w:color w:val="auto"/>
                <w:lang w:val="bs-Latn-BA"/>
              </w:rPr>
              <w:t>IZBORNI DAN</w:t>
            </w:r>
          </w:p>
        </w:tc>
      </w:tr>
    </w:tbl>
    <w:p w14:paraId="1D6F462E" w14:textId="77777777" w:rsidR="00C1320D" w:rsidRPr="006C2E8E" w:rsidRDefault="00C1320D" w:rsidP="00423F43">
      <w:pPr>
        <w:rPr>
          <w:color w:val="auto"/>
          <w:lang w:val="bs-Latn-BA"/>
        </w:rPr>
      </w:pPr>
    </w:p>
    <w:p w14:paraId="177C056B" w14:textId="77777777" w:rsidR="00195471" w:rsidRPr="006C2E8E" w:rsidRDefault="00195471" w:rsidP="00423F43">
      <w:pPr>
        <w:rPr>
          <w:color w:val="auto"/>
          <w:lang w:val="bs-Latn-BA"/>
        </w:rPr>
      </w:pPr>
      <w:r w:rsidRPr="006C2E8E">
        <w:rPr>
          <w:color w:val="auto"/>
          <w:lang w:val="bs-Latn-BA"/>
        </w:rPr>
        <w:t>Nove tehnologije</w:t>
      </w:r>
    </w:p>
    <w:p w14:paraId="7418DA47" w14:textId="32B163F1" w:rsidR="00195471" w:rsidRPr="006C2E8E" w:rsidRDefault="00195471" w:rsidP="00360D2E">
      <w:pPr>
        <w:pStyle w:val="ListParagraph"/>
        <w:numPr>
          <w:ilvl w:val="0"/>
          <w:numId w:val="43"/>
        </w:numPr>
        <w:rPr>
          <w:color w:val="auto"/>
          <w:lang w:val="bs-Latn-BA"/>
        </w:rPr>
      </w:pPr>
      <w:r w:rsidRPr="006C2E8E">
        <w:rPr>
          <w:color w:val="auto"/>
          <w:lang w:val="bs-Latn-BA"/>
        </w:rPr>
        <w:t xml:space="preserve"> U izborni proces uvesti nove tehnologije na način da iste onemogućuju povrede Izbornog zakona BiH prilikom utvrđivanja volje birača/ica na biračkim mjestima na izborni dan</w:t>
      </w:r>
      <w:r w:rsidR="009F76E7">
        <w:rPr>
          <w:color w:val="auto"/>
          <w:lang w:val="bs-Latn-BA"/>
        </w:rPr>
        <w:t>, pri</w:t>
      </w:r>
      <w:r w:rsidRPr="006C2E8E">
        <w:rPr>
          <w:color w:val="auto"/>
          <w:lang w:val="bs-Latn-BA"/>
        </w:rPr>
        <w:t xml:space="preserve">tom prateći standarde i kriterije sigurnosti, izvodivosti i dugoročnosti odabranog rješenja. </w:t>
      </w:r>
    </w:p>
    <w:p w14:paraId="787ABF10" w14:textId="5A492CC1" w:rsidR="00195471" w:rsidRPr="006C2E8E" w:rsidRDefault="009F76E7" w:rsidP="00360D2E">
      <w:pPr>
        <w:pStyle w:val="ListParagraph"/>
        <w:numPr>
          <w:ilvl w:val="0"/>
          <w:numId w:val="43"/>
        </w:numPr>
        <w:rPr>
          <w:color w:val="auto"/>
          <w:lang w:val="bs-Latn-BA"/>
        </w:rPr>
      </w:pPr>
      <w:r>
        <w:rPr>
          <w:color w:val="auto"/>
          <w:lang w:val="bs-Latn-BA"/>
        </w:rPr>
        <w:t>Uvesti elektronsko</w:t>
      </w:r>
      <w:r w:rsidR="00195471" w:rsidRPr="006C2E8E">
        <w:rPr>
          <w:color w:val="auto"/>
          <w:lang w:val="bs-Latn-BA"/>
        </w:rPr>
        <w:t xml:space="preserve"> identifi</w:t>
      </w:r>
      <w:r>
        <w:rPr>
          <w:color w:val="auto"/>
          <w:lang w:val="bs-Latn-BA"/>
        </w:rPr>
        <w:t>ciranje</w:t>
      </w:r>
      <w:r w:rsidR="00195471" w:rsidRPr="006C2E8E">
        <w:rPr>
          <w:color w:val="auto"/>
          <w:lang w:val="bs-Latn-BA"/>
        </w:rPr>
        <w:t xml:space="preserve"> birača/ica na biračkom mjestu. </w:t>
      </w:r>
    </w:p>
    <w:p w14:paraId="1800D0F6" w14:textId="77777777" w:rsidR="00195471" w:rsidRPr="006C2E8E" w:rsidRDefault="00195471" w:rsidP="00423F43">
      <w:pPr>
        <w:rPr>
          <w:color w:val="auto"/>
          <w:lang w:val="bs-Latn-BA"/>
        </w:rPr>
      </w:pPr>
    </w:p>
    <w:p w14:paraId="725D227D" w14:textId="77777777" w:rsidR="00195471" w:rsidRPr="006C2E8E" w:rsidRDefault="00195471" w:rsidP="00423F43">
      <w:pPr>
        <w:rPr>
          <w:color w:val="auto"/>
          <w:lang w:val="bs-Latn-BA"/>
        </w:rPr>
      </w:pPr>
      <w:r w:rsidRPr="006C2E8E">
        <w:rPr>
          <w:color w:val="auto"/>
          <w:lang w:val="bs-Latn-BA"/>
        </w:rPr>
        <w:t>Uređenje biračkog mjesta</w:t>
      </w:r>
    </w:p>
    <w:p w14:paraId="7A010D4B" w14:textId="0B425264" w:rsidR="00195471" w:rsidRPr="006C2E8E" w:rsidRDefault="00195471" w:rsidP="00360D2E">
      <w:pPr>
        <w:pStyle w:val="ListParagraph"/>
        <w:numPr>
          <w:ilvl w:val="0"/>
          <w:numId w:val="43"/>
        </w:numPr>
        <w:rPr>
          <w:color w:val="auto"/>
          <w:lang w:val="bs-Latn-BA"/>
        </w:rPr>
      </w:pPr>
      <w:r w:rsidRPr="006C2E8E">
        <w:rPr>
          <w:color w:val="auto"/>
          <w:lang w:val="bs-Latn-BA"/>
        </w:rPr>
        <w:t>Uvesti zasebne providne glasačke kutije za svak</w:t>
      </w:r>
      <w:r w:rsidR="009F76E7">
        <w:rPr>
          <w:color w:val="auto"/>
          <w:lang w:val="bs-Latn-BA"/>
        </w:rPr>
        <w:t>u razinu</w:t>
      </w:r>
      <w:r w:rsidRPr="006C2E8E">
        <w:rPr>
          <w:color w:val="auto"/>
          <w:lang w:val="bs-Latn-BA"/>
        </w:rPr>
        <w:t xml:space="preserve"> vlasti koj</w:t>
      </w:r>
      <w:r w:rsidR="009F76E7">
        <w:rPr>
          <w:color w:val="auto"/>
          <w:lang w:val="bs-Latn-BA"/>
        </w:rPr>
        <w:t>a</w:t>
      </w:r>
      <w:r w:rsidRPr="006C2E8E">
        <w:rPr>
          <w:color w:val="auto"/>
          <w:lang w:val="bs-Latn-BA"/>
        </w:rPr>
        <w:t xml:space="preserve"> se bira. </w:t>
      </w:r>
    </w:p>
    <w:p w14:paraId="1567E811" w14:textId="2ED63F5D" w:rsidR="00195471" w:rsidRPr="006C2E8E" w:rsidRDefault="00195471" w:rsidP="00360D2E">
      <w:pPr>
        <w:pStyle w:val="ListParagraph"/>
        <w:numPr>
          <w:ilvl w:val="0"/>
          <w:numId w:val="43"/>
        </w:numPr>
        <w:rPr>
          <w:color w:val="auto"/>
          <w:lang w:val="bs-Latn-BA"/>
        </w:rPr>
      </w:pPr>
      <w:r w:rsidRPr="006C2E8E">
        <w:rPr>
          <w:color w:val="auto"/>
          <w:lang w:val="bs-Latn-BA"/>
        </w:rPr>
        <w:t>Smanjiti visinu glasačkih kabina do maksimalne visine od 30 cm kojom se o</w:t>
      </w:r>
      <w:r w:rsidR="009F76E7">
        <w:rPr>
          <w:color w:val="auto"/>
          <w:lang w:val="bs-Latn-BA"/>
        </w:rPr>
        <w:t>sigurava</w:t>
      </w:r>
      <w:r w:rsidRPr="006C2E8E">
        <w:rPr>
          <w:color w:val="auto"/>
          <w:lang w:val="bs-Latn-BA"/>
        </w:rPr>
        <w:t xml:space="preserve"> tajnost glasanja, a spr</w:t>
      </w:r>
      <w:r w:rsidR="009F76E7">
        <w:rPr>
          <w:color w:val="auto"/>
          <w:lang w:val="bs-Latn-BA"/>
        </w:rPr>
        <w:t>j</w:t>
      </w:r>
      <w:r w:rsidRPr="006C2E8E">
        <w:rPr>
          <w:color w:val="auto"/>
          <w:lang w:val="bs-Latn-BA"/>
        </w:rPr>
        <w:t xml:space="preserve">ečavaju određene nepravilnosti. </w:t>
      </w:r>
    </w:p>
    <w:p w14:paraId="4E3E845B" w14:textId="22B7BA48" w:rsidR="00195471" w:rsidRPr="006C2E8E" w:rsidRDefault="00195471" w:rsidP="00360D2E">
      <w:pPr>
        <w:pStyle w:val="ListParagraph"/>
        <w:numPr>
          <w:ilvl w:val="0"/>
          <w:numId w:val="43"/>
        </w:numPr>
        <w:rPr>
          <w:color w:val="auto"/>
          <w:lang w:val="bs-Latn-BA"/>
        </w:rPr>
      </w:pPr>
      <w:r w:rsidRPr="006C2E8E">
        <w:rPr>
          <w:color w:val="auto"/>
          <w:lang w:val="bs-Latn-BA"/>
        </w:rPr>
        <w:t>Striktn</w:t>
      </w:r>
      <w:r w:rsidR="009F76E7">
        <w:rPr>
          <w:color w:val="auto"/>
          <w:lang w:val="bs-Latn-BA"/>
        </w:rPr>
        <w:t xml:space="preserve">o primjenjivati provedbeni akt SIP </w:t>
      </w:r>
      <w:r w:rsidRPr="006C2E8E">
        <w:rPr>
          <w:color w:val="auto"/>
          <w:lang w:val="bs-Latn-BA"/>
        </w:rPr>
        <w:t xml:space="preserve">BiH koji se tiče javne objave imena članova/ica biračkih odbora na biračkom mjestu, a koja mora uključivati i naziv (ne </w:t>
      </w:r>
      <w:r w:rsidR="009F76E7">
        <w:rPr>
          <w:color w:val="auto"/>
          <w:lang w:val="bs-Latn-BA"/>
        </w:rPr>
        <w:t>lozinku</w:t>
      </w:r>
      <w:r w:rsidRPr="006C2E8E">
        <w:rPr>
          <w:color w:val="auto"/>
          <w:lang w:val="bs-Latn-BA"/>
        </w:rPr>
        <w:t>) političkog subjekta ispred kojeg su članovi/ce</w:t>
      </w:r>
      <w:r w:rsidR="009F76E7">
        <w:rPr>
          <w:color w:val="auto"/>
          <w:lang w:val="bs-Latn-BA"/>
        </w:rPr>
        <w:t xml:space="preserve"> biračkih odbora</w:t>
      </w:r>
      <w:r w:rsidRPr="006C2E8E">
        <w:rPr>
          <w:color w:val="auto"/>
          <w:lang w:val="bs-Latn-BA"/>
        </w:rPr>
        <w:t xml:space="preserve"> imenovani/e. </w:t>
      </w:r>
    </w:p>
    <w:p w14:paraId="4F686908" w14:textId="77777777" w:rsidR="00195471" w:rsidRPr="006C2E8E" w:rsidRDefault="00195471" w:rsidP="00423F43">
      <w:pPr>
        <w:rPr>
          <w:color w:val="auto"/>
          <w:lang w:val="bs-Latn-BA"/>
        </w:rPr>
      </w:pPr>
    </w:p>
    <w:p w14:paraId="739226CE" w14:textId="206B6AB8" w:rsidR="00195471" w:rsidRPr="006C2E8E" w:rsidRDefault="009F76E7" w:rsidP="00423F43">
      <w:pPr>
        <w:rPr>
          <w:color w:val="auto"/>
          <w:lang w:val="bs-Latn-BA"/>
        </w:rPr>
      </w:pPr>
      <w:r>
        <w:rPr>
          <w:color w:val="auto"/>
          <w:lang w:val="bs-Latn-BA"/>
        </w:rPr>
        <w:t>Pro</w:t>
      </w:r>
      <w:r w:rsidR="00195471" w:rsidRPr="006C2E8E">
        <w:rPr>
          <w:color w:val="auto"/>
          <w:lang w:val="bs-Latn-BA"/>
        </w:rPr>
        <w:t>matrač</w:t>
      </w:r>
      <w:r>
        <w:rPr>
          <w:color w:val="auto"/>
          <w:lang w:val="bs-Latn-BA"/>
        </w:rPr>
        <w:t>i/ice</w:t>
      </w:r>
      <w:r w:rsidR="00195471" w:rsidRPr="006C2E8E">
        <w:rPr>
          <w:color w:val="auto"/>
          <w:lang w:val="bs-Latn-BA"/>
        </w:rPr>
        <w:t xml:space="preserve"> izbora</w:t>
      </w:r>
    </w:p>
    <w:p w14:paraId="48E790F1" w14:textId="745C40FD" w:rsidR="00195471" w:rsidRPr="006C2E8E" w:rsidRDefault="00195471" w:rsidP="00360D2E">
      <w:pPr>
        <w:pStyle w:val="ListParagraph"/>
        <w:numPr>
          <w:ilvl w:val="0"/>
          <w:numId w:val="43"/>
        </w:numPr>
        <w:rPr>
          <w:color w:val="auto"/>
          <w:lang w:val="bs-Latn-BA"/>
        </w:rPr>
      </w:pPr>
      <w:r w:rsidRPr="006C2E8E">
        <w:rPr>
          <w:color w:val="auto"/>
          <w:lang w:val="bs-Latn-BA"/>
        </w:rPr>
        <w:t>Pojednostaviti proceduru za akredit</w:t>
      </w:r>
      <w:r w:rsidR="009F76E7">
        <w:rPr>
          <w:color w:val="auto"/>
          <w:lang w:val="bs-Latn-BA"/>
        </w:rPr>
        <w:t>iranje</w:t>
      </w:r>
      <w:r w:rsidRPr="006C2E8E">
        <w:rPr>
          <w:color w:val="auto"/>
          <w:lang w:val="bs-Latn-BA"/>
        </w:rPr>
        <w:t xml:space="preserve"> građanskih, nestranačkih p</w:t>
      </w:r>
      <w:r w:rsidR="009F76E7">
        <w:rPr>
          <w:color w:val="auto"/>
          <w:lang w:val="bs-Latn-BA"/>
        </w:rPr>
        <w:t xml:space="preserve">romatrača/ica koje akreditira SIP </w:t>
      </w:r>
      <w:r w:rsidRPr="006C2E8E">
        <w:rPr>
          <w:color w:val="auto"/>
          <w:lang w:val="bs-Latn-BA"/>
        </w:rPr>
        <w:t xml:space="preserve">BiH uvođenjem mogućnosti za podnošenje zahtjeva u elektronskom obliku. </w:t>
      </w:r>
    </w:p>
    <w:p w14:paraId="76B03ACD" w14:textId="77777777" w:rsidR="00195471" w:rsidRPr="006C2E8E" w:rsidRDefault="00195471" w:rsidP="00423F43">
      <w:pPr>
        <w:rPr>
          <w:color w:val="auto"/>
          <w:lang w:val="bs-Latn-BA"/>
        </w:rPr>
      </w:pPr>
    </w:p>
    <w:tbl>
      <w:tblPr>
        <w:tblStyle w:val="TableGrid"/>
        <w:tblW w:w="0" w:type="auto"/>
        <w:shd w:val="clear" w:color="auto" w:fill="7A70B5" w:themeFill="text2" w:themeFillTint="99"/>
        <w:tblLook w:val="04A0" w:firstRow="1" w:lastRow="0" w:firstColumn="1" w:lastColumn="0" w:noHBand="0" w:noVBand="1"/>
      </w:tblPr>
      <w:tblGrid>
        <w:gridCol w:w="9926"/>
      </w:tblGrid>
      <w:tr w:rsidR="00423F43" w:rsidRPr="006C2E8E" w14:paraId="0457F0E9"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61CCAEBA" w14:textId="77777777" w:rsidR="00195471" w:rsidRPr="006C2E8E" w:rsidRDefault="00195471" w:rsidP="00423F43">
            <w:pPr>
              <w:rPr>
                <w:b w:val="0"/>
                <w:color w:val="auto"/>
                <w:lang w:val="bs-Latn-BA"/>
              </w:rPr>
            </w:pPr>
            <w:r w:rsidRPr="006C2E8E">
              <w:rPr>
                <w:color w:val="auto"/>
                <w:lang w:val="bs-Latn-BA"/>
              </w:rPr>
              <w:lastRenderedPageBreak/>
              <w:t>UTVRĐIVANJE REZULTATA</w:t>
            </w:r>
          </w:p>
        </w:tc>
      </w:tr>
    </w:tbl>
    <w:p w14:paraId="50E42176" w14:textId="77777777" w:rsidR="00C1320D" w:rsidRPr="006C2E8E" w:rsidRDefault="00C1320D" w:rsidP="00C1320D">
      <w:pPr>
        <w:pStyle w:val="ListParagraph"/>
        <w:rPr>
          <w:color w:val="auto"/>
          <w:lang w:val="bs-Latn-BA"/>
        </w:rPr>
      </w:pPr>
    </w:p>
    <w:p w14:paraId="3CC1DE3B" w14:textId="4F3E6B8A" w:rsidR="00195471" w:rsidRPr="006C2E8E" w:rsidRDefault="00195471" w:rsidP="00360D2E">
      <w:pPr>
        <w:pStyle w:val="ListParagraph"/>
        <w:numPr>
          <w:ilvl w:val="0"/>
          <w:numId w:val="43"/>
        </w:numPr>
        <w:rPr>
          <w:color w:val="auto"/>
          <w:lang w:val="bs-Latn-BA"/>
        </w:rPr>
      </w:pPr>
      <w:r w:rsidRPr="006C2E8E">
        <w:rPr>
          <w:color w:val="auto"/>
          <w:lang w:val="bs-Latn-BA"/>
        </w:rPr>
        <w:t>Nakon utvrđivanja broja neiskorištenih glasačkih listića, a prije pak</w:t>
      </w:r>
      <w:r w:rsidR="009F76E7">
        <w:rPr>
          <w:color w:val="auto"/>
          <w:lang w:val="bs-Latn-BA"/>
        </w:rPr>
        <w:t>ir</w:t>
      </w:r>
      <w:r w:rsidRPr="006C2E8E">
        <w:rPr>
          <w:color w:val="auto"/>
          <w:lang w:val="bs-Latn-BA"/>
        </w:rPr>
        <w:t xml:space="preserve">anja u originalne kutije, iste treba učiniti neupotrebljivim na način da se donji desni i lijevi </w:t>
      </w:r>
      <w:r w:rsidR="009F76E7">
        <w:rPr>
          <w:color w:val="auto"/>
          <w:lang w:val="bs-Latn-BA"/>
        </w:rPr>
        <w:t>kutovi</w:t>
      </w:r>
      <w:r w:rsidRPr="006C2E8E">
        <w:rPr>
          <w:color w:val="auto"/>
          <w:lang w:val="bs-Latn-BA"/>
        </w:rPr>
        <w:t xml:space="preserve"> glasačkih listića odrežu makazama. </w:t>
      </w:r>
    </w:p>
    <w:p w14:paraId="74775120" w14:textId="7D80A2C9" w:rsidR="00195471" w:rsidRPr="006C2E8E" w:rsidRDefault="00195471" w:rsidP="00360D2E">
      <w:pPr>
        <w:pStyle w:val="ListParagraph"/>
        <w:numPr>
          <w:ilvl w:val="0"/>
          <w:numId w:val="43"/>
        </w:numPr>
        <w:rPr>
          <w:color w:val="auto"/>
          <w:lang w:val="bs-Latn-BA"/>
        </w:rPr>
      </w:pPr>
      <w:r w:rsidRPr="006C2E8E">
        <w:rPr>
          <w:color w:val="auto"/>
          <w:lang w:val="bs-Latn-BA"/>
        </w:rPr>
        <w:t>Tehnički unaprijediti izradu kopija obrazaca sa zbirnim rezulta</w:t>
      </w:r>
      <w:r w:rsidR="009F76E7">
        <w:rPr>
          <w:color w:val="auto"/>
          <w:lang w:val="bs-Latn-BA"/>
        </w:rPr>
        <w:t>ti</w:t>
      </w:r>
      <w:r w:rsidRPr="006C2E8E">
        <w:rPr>
          <w:color w:val="auto"/>
          <w:lang w:val="bs-Latn-BA"/>
        </w:rPr>
        <w:t>ma da bi iste bile čitljive, te o</w:t>
      </w:r>
      <w:r w:rsidR="009F76E7">
        <w:rPr>
          <w:color w:val="auto"/>
          <w:lang w:val="bs-Latn-BA"/>
        </w:rPr>
        <w:t xml:space="preserve">sigurati </w:t>
      </w:r>
      <w:r w:rsidRPr="006C2E8E">
        <w:rPr>
          <w:color w:val="auto"/>
          <w:lang w:val="bs-Latn-BA"/>
        </w:rPr>
        <w:t>njihovo javno postavljanje na biračko mjesto nakon završetka svih procesa na biračkom mjestu</w:t>
      </w:r>
      <w:r w:rsidR="009F76E7">
        <w:rPr>
          <w:color w:val="auto"/>
          <w:lang w:val="bs-Latn-BA"/>
        </w:rPr>
        <w:t>,</w:t>
      </w:r>
      <w:r w:rsidRPr="006C2E8E">
        <w:rPr>
          <w:color w:val="auto"/>
          <w:lang w:val="bs-Latn-BA"/>
        </w:rPr>
        <w:t xml:space="preserve"> kako je i propisano.</w:t>
      </w:r>
    </w:p>
    <w:p w14:paraId="207034B5" w14:textId="535FFBD1" w:rsidR="00195471" w:rsidRPr="006C2E8E" w:rsidRDefault="00195471" w:rsidP="00360D2E">
      <w:pPr>
        <w:pStyle w:val="ListParagraph"/>
        <w:numPr>
          <w:ilvl w:val="0"/>
          <w:numId w:val="43"/>
        </w:numPr>
        <w:rPr>
          <w:color w:val="auto"/>
          <w:lang w:val="bs-Latn-BA"/>
        </w:rPr>
      </w:pPr>
      <w:r w:rsidRPr="006C2E8E">
        <w:rPr>
          <w:color w:val="auto"/>
          <w:lang w:val="bs-Latn-BA"/>
        </w:rPr>
        <w:t>O</w:t>
      </w:r>
      <w:r w:rsidR="009F76E7">
        <w:rPr>
          <w:color w:val="auto"/>
          <w:lang w:val="bs-Latn-BA"/>
        </w:rPr>
        <w:t xml:space="preserve">sigurati </w:t>
      </w:r>
      <w:r w:rsidRPr="006C2E8E">
        <w:rPr>
          <w:color w:val="auto"/>
          <w:lang w:val="bs-Latn-BA"/>
        </w:rPr>
        <w:t>striktno poštivanje odredbi Izbornog zakona BiH i provedbenih akata kojima je propisan</w:t>
      </w:r>
      <w:r w:rsidR="009F76E7">
        <w:rPr>
          <w:color w:val="auto"/>
          <w:lang w:val="bs-Latn-BA"/>
        </w:rPr>
        <w:t>a sigurnost</w:t>
      </w:r>
      <w:r w:rsidRPr="006C2E8E">
        <w:rPr>
          <w:color w:val="auto"/>
          <w:lang w:val="bs-Latn-BA"/>
        </w:rPr>
        <w:t xml:space="preserve"> izbornog materijala na svakom biračkom mjestu, te pooštriti kontrolu dostavljanja osjetljivog izbornog materijala</w:t>
      </w:r>
      <w:r w:rsidR="009F76E7">
        <w:rPr>
          <w:color w:val="auto"/>
          <w:lang w:val="bs-Latn-BA"/>
        </w:rPr>
        <w:t>,</w:t>
      </w:r>
      <w:r w:rsidRPr="006C2E8E">
        <w:rPr>
          <w:color w:val="auto"/>
          <w:lang w:val="bs-Latn-BA"/>
        </w:rPr>
        <w:t xml:space="preserve"> kako na biračka mjesta</w:t>
      </w:r>
      <w:r w:rsidR="009F76E7">
        <w:rPr>
          <w:color w:val="auto"/>
          <w:lang w:val="bs-Latn-BA"/>
        </w:rPr>
        <w:t>,</w:t>
      </w:r>
      <w:r w:rsidRPr="006C2E8E">
        <w:rPr>
          <w:color w:val="auto"/>
          <w:lang w:val="bs-Latn-BA"/>
        </w:rPr>
        <w:t xml:space="preserve"> tako i sa biračkih mjesta. </w:t>
      </w:r>
    </w:p>
    <w:p w14:paraId="0BA2D5CE" w14:textId="220BEE50" w:rsidR="00195471" w:rsidRPr="006C2E8E" w:rsidRDefault="009F76E7" w:rsidP="00360D2E">
      <w:pPr>
        <w:pStyle w:val="ListParagraph"/>
        <w:numPr>
          <w:ilvl w:val="0"/>
          <w:numId w:val="43"/>
        </w:numPr>
        <w:rPr>
          <w:color w:val="auto"/>
          <w:lang w:val="bs-Latn-BA"/>
        </w:rPr>
      </w:pPr>
      <w:r>
        <w:rPr>
          <w:color w:val="auto"/>
          <w:lang w:val="bs-Latn-BA"/>
        </w:rPr>
        <w:t>Uvesti ob</w:t>
      </w:r>
      <w:r w:rsidR="00195471" w:rsidRPr="006C2E8E">
        <w:rPr>
          <w:color w:val="auto"/>
          <w:lang w:val="bs-Latn-BA"/>
        </w:rPr>
        <w:t xml:space="preserve">vezu poništenja izbora za ona biračka mjesta gdje se utvrdi višak glasačkih listića. </w:t>
      </w:r>
    </w:p>
    <w:p w14:paraId="0B5D68C4" w14:textId="77777777" w:rsidR="00C1320D" w:rsidRPr="006C2E8E" w:rsidRDefault="00C1320D" w:rsidP="00423F43">
      <w:pPr>
        <w:rPr>
          <w:color w:val="auto"/>
          <w:lang w:val="bs-Latn-BA"/>
        </w:rPr>
      </w:pPr>
    </w:p>
    <w:p w14:paraId="1988E459" w14:textId="77777777" w:rsidR="00C1320D" w:rsidRPr="006C2E8E" w:rsidRDefault="00C1320D"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C1320D" w:rsidRPr="006C2E8E" w14:paraId="3AC1BA7C"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361ABC97" w14:textId="77777777" w:rsidR="00195471" w:rsidRPr="006C2E8E" w:rsidRDefault="00195471" w:rsidP="00423F43">
            <w:pPr>
              <w:rPr>
                <w:b w:val="0"/>
                <w:color w:val="auto"/>
                <w:lang w:val="bs-Latn-BA"/>
              </w:rPr>
            </w:pPr>
            <w:r w:rsidRPr="006C2E8E">
              <w:rPr>
                <w:color w:val="auto"/>
                <w:lang w:val="bs-Latn-BA"/>
              </w:rPr>
              <w:t>ZAŠTITA IZBORNOG PRAVA</w:t>
            </w:r>
          </w:p>
        </w:tc>
      </w:tr>
    </w:tbl>
    <w:p w14:paraId="33ACE633" w14:textId="77777777" w:rsidR="00C1320D" w:rsidRPr="006C2E8E" w:rsidRDefault="00C1320D" w:rsidP="00C1320D">
      <w:pPr>
        <w:rPr>
          <w:color w:val="auto"/>
          <w:lang w:val="bs-Latn-BA"/>
        </w:rPr>
      </w:pPr>
    </w:p>
    <w:p w14:paraId="351BECE2" w14:textId="77777777" w:rsidR="00195471" w:rsidRPr="006C2E8E" w:rsidRDefault="00195471" w:rsidP="00D0659B">
      <w:pPr>
        <w:pStyle w:val="ListParagraph"/>
        <w:numPr>
          <w:ilvl w:val="0"/>
          <w:numId w:val="43"/>
        </w:numPr>
        <w:rPr>
          <w:color w:val="auto"/>
          <w:lang w:val="bs-Latn-BA"/>
        </w:rPr>
      </w:pPr>
      <w:r w:rsidRPr="006C2E8E">
        <w:rPr>
          <w:color w:val="auto"/>
          <w:lang w:val="bs-Latn-BA"/>
        </w:rPr>
        <w:t xml:space="preserve">Omogućiti prigovor na izborni proces svima u svakoj fazi izbornog procesa. </w:t>
      </w:r>
    </w:p>
    <w:p w14:paraId="6BA99823" w14:textId="4E66F7D3" w:rsidR="00F137BF" w:rsidRPr="009F76E7" w:rsidRDefault="009F76E7" w:rsidP="00423F43">
      <w:pPr>
        <w:pStyle w:val="ListParagraph"/>
        <w:numPr>
          <w:ilvl w:val="0"/>
          <w:numId w:val="43"/>
        </w:numPr>
        <w:rPr>
          <w:color w:val="auto"/>
          <w:lang w:val="bs-Latn-BA"/>
        </w:rPr>
      </w:pPr>
      <w:r>
        <w:rPr>
          <w:color w:val="auto"/>
          <w:lang w:val="bs-Latn-BA"/>
        </w:rPr>
        <w:t xml:space="preserve">SIP </w:t>
      </w:r>
      <w:r w:rsidR="00195471" w:rsidRPr="006C2E8E">
        <w:rPr>
          <w:color w:val="auto"/>
          <w:lang w:val="bs-Latn-BA"/>
        </w:rPr>
        <w:t xml:space="preserve">BiH treba blagovremeno objavljivati informacije o zaprimljenim prigovorima i odlukama o istima na svojoj internet stranici. </w:t>
      </w:r>
    </w:p>
    <w:p w14:paraId="1AA30373" w14:textId="4E08AE25" w:rsidR="00CA10D6" w:rsidRPr="006C2E8E" w:rsidRDefault="004965AD" w:rsidP="004965AD">
      <w:pPr>
        <w:pStyle w:val="Heading1"/>
        <w:rPr>
          <w:color w:val="auto"/>
          <w:lang w:val="bs-Latn-BA"/>
        </w:rPr>
      </w:pPr>
      <w:bookmarkStart w:id="2" w:name="_Toc71191203"/>
      <w:r w:rsidRPr="006C2E8E">
        <w:rPr>
          <w:bCs w:val="0"/>
          <w:caps w:val="0"/>
          <w:color w:val="auto"/>
          <w:lang w:val="bs-Latn-BA"/>
        </w:rPr>
        <w:t>2</w:t>
      </w:r>
      <w:r w:rsidRPr="006C2E8E">
        <w:rPr>
          <w:b w:val="0"/>
          <w:bCs w:val="0"/>
          <w:caps w:val="0"/>
          <w:color w:val="auto"/>
          <w:lang w:val="bs-Latn-BA"/>
        </w:rPr>
        <w:t>.</w:t>
      </w:r>
      <w:r w:rsidRPr="006C2E8E">
        <w:rPr>
          <w:color w:val="auto"/>
          <w:lang w:val="bs-Latn-BA"/>
        </w:rPr>
        <w:t xml:space="preserve"> </w:t>
      </w:r>
      <w:r w:rsidR="00CA10D6" w:rsidRPr="006C2E8E">
        <w:rPr>
          <w:color w:val="auto"/>
          <w:lang w:val="bs-Latn-BA"/>
        </w:rPr>
        <w:t>POLITIČKI KONTEKST</w:t>
      </w:r>
      <w:bookmarkEnd w:id="2"/>
      <w:r w:rsidR="00CA10D6" w:rsidRPr="006C2E8E">
        <w:rPr>
          <w:color w:val="auto"/>
          <w:lang w:val="bs-Latn-BA"/>
        </w:rPr>
        <w:t xml:space="preserve"> </w:t>
      </w:r>
    </w:p>
    <w:p w14:paraId="3B44CF11" w14:textId="49909ECC" w:rsidR="003222CC" w:rsidRPr="006C2E8E" w:rsidRDefault="003222CC" w:rsidP="004965AD">
      <w:pPr>
        <w:pStyle w:val="ListParagraph"/>
        <w:ind w:left="0"/>
        <w:rPr>
          <w:color w:val="auto"/>
          <w:lang w:val="bs-Latn-BA"/>
        </w:rPr>
      </w:pPr>
      <w:r w:rsidRPr="006C2E8E">
        <w:rPr>
          <w:color w:val="auto"/>
          <w:lang w:val="bs-Latn-BA"/>
        </w:rPr>
        <w:t>Održavanje Lokalnih izbora 2020. godine u Bosni i Hercegovini (BiH) organiz</w:t>
      </w:r>
      <w:r w:rsidR="00457B54">
        <w:rPr>
          <w:color w:val="auto"/>
          <w:lang w:val="bs-Latn-BA"/>
        </w:rPr>
        <w:t xml:space="preserve">irano </w:t>
      </w:r>
      <w:r w:rsidRPr="006C2E8E">
        <w:rPr>
          <w:color w:val="auto"/>
          <w:lang w:val="bs-Latn-BA"/>
        </w:rPr>
        <w:t>je i provedeno u svjetlu brojnih izazova, kako onih političke prirode</w:t>
      </w:r>
      <w:r w:rsidR="00457B54">
        <w:rPr>
          <w:color w:val="auto"/>
          <w:lang w:val="bs-Latn-BA"/>
        </w:rPr>
        <w:t>,</w:t>
      </w:r>
      <w:r w:rsidRPr="006C2E8E">
        <w:rPr>
          <w:color w:val="auto"/>
          <w:lang w:val="bs-Latn-BA"/>
        </w:rPr>
        <w:t xml:space="preserve"> tako i onih vezanih za pandemiju virusa Covid-19. </w:t>
      </w:r>
    </w:p>
    <w:p w14:paraId="0EB3D370" w14:textId="77777777" w:rsidR="00C40FD5" w:rsidRDefault="00C40FD5" w:rsidP="004965AD">
      <w:pPr>
        <w:pStyle w:val="ListParagraph"/>
        <w:ind w:left="0"/>
        <w:rPr>
          <w:color w:val="auto"/>
          <w:lang w:val="bs-Latn-BA"/>
        </w:rPr>
      </w:pPr>
    </w:p>
    <w:p w14:paraId="1DF7CC1B" w14:textId="557D3122" w:rsidR="006F47B7" w:rsidRPr="006C2E8E" w:rsidRDefault="009A1D9A" w:rsidP="004965AD">
      <w:pPr>
        <w:pStyle w:val="ListParagraph"/>
        <w:ind w:left="0"/>
        <w:rPr>
          <w:color w:val="auto"/>
          <w:lang w:val="bs-Latn-BA"/>
        </w:rPr>
      </w:pPr>
      <w:r w:rsidRPr="006C2E8E">
        <w:rPr>
          <w:color w:val="auto"/>
          <w:lang w:val="bs-Latn-BA"/>
        </w:rPr>
        <w:t xml:space="preserve">Početak izborne 2020. godine obilježilo je imenovanje članova </w:t>
      </w:r>
      <w:r w:rsidR="00457B54">
        <w:rPr>
          <w:color w:val="auto"/>
          <w:lang w:val="bs-Latn-BA"/>
        </w:rPr>
        <w:t>Središnjeg izbornog povjerenstva Bosne i Hercegovine (SIP</w:t>
      </w:r>
      <w:r w:rsidRPr="006C2E8E">
        <w:rPr>
          <w:color w:val="auto"/>
          <w:lang w:val="bs-Latn-BA"/>
        </w:rPr>
        <w:t xml:space="preserve"> BiH)</w:t>
      </w:r>
      <w:r w:rsidR="005C209A" w:rsidRPr="006C2E8E">
        <w:rPr>
          <w:color w:val="auto"/>
          <w:lang w:val="bs-Latn-BA"/>
        </w:rPr>
        <w:t>, a nakon isteka mandata pojedinim članovima. Ovaj postupak</w:t>
      </w:r>
      <w:r w:rsidR="00197CA7">
        <w:rPr>
          <w:color w:val="auto"/>
          <w:lang w:val="bs-Latn-BA"/>
        </w:rPr>
        <w:t xml:space="preserve"> </w:t>
      </w:r>
      <w:bookmarkStart w:id="3" w:name="_GoBack"/>
      <w:bookmarkEnd w:id="3"/>
      <w:r w:rsidR="005C209A" w:rsidRPr="006C2E8E">
        <w:rPr>
          <w:color w:val="auto"/>
          <w:lang w:val="bs-Latn-BA"/>
        </w:rPr>
        <w:t xml:space="preserve">izazvao je političke pritiske na </w:t>
      </w:r>
      <w:r w:rsidR="00457B54">
        <w:rPr>
          <w:color w:val="auto"/>
          <w:lang w:val="bs-Latn-BA"/>
        </w:rPr>
        <w:t xml:space="preserve">SIP </w:t>
      </w:r>
      <w:r w:rsidR="005C209A" w:rsidRPr="006C2E8E">
        <w:rPr>
          <w:color w:val="auto"/>
          <w:lang w:val="bs-Latn-BA"/>
        </w:rPr>
        <w:t>BiH u vidu njihovog „nepriznavanja“, dovođenja u pitanje njihove legalnosti</w:t>
      </w:r>
      <w:r w:rsidR="00C419C5" w:rsidRPr="006C2E8E">
        <w:rPr>
          <w:color w:val="auto"/>
          <w:lang w:val="bs-Latn-BA"/>
        </w:rPr>
        <w:t>, legitimnosti</w:t>
      </w:r>
      <w:r w:rsidR="00457B54">
        <w:rPr>
          <w:color w:val="auto"/>
          <w:lang w:val="bs-Latn-BA"/>
        </w:rPr>
        <w:t xml:space="preserve"> i</w:t>
      </w:r>
      <w:r w:rsidR="00C419C5" w:rsidRPr="006C2E8E">
        <w:rPr>
          <w:color w:val="auto"/>
          <w:lang w:val="bs-Latn-BA"/>
        </w:rPr>
        <w:t xml:space="preserve"> političke pripadnosti</w:t>
      </w:r>
      <w:r w:rsidR="005C209A" w:rsidRPr="006C2E8E">
        <w:rPr>
          <w:color w:val="auto"/>
          <w:lang w:val="bs-Latn-BA"/>
        </w:rPr>
        <w:t>, a sve od strane pojedinih političkih subjekata koji participiraju u vlasti na državno</w:t>
      </w:r>
      <w:r w:rsidR="00457B54">
        <w:rPr>
          <w:color w:val="auto"/>
          <w:lang w:val="bs-Latn-BA"/>
        </w:rPr>
        <w:t>j razini</w:t>
      </w:r>
      <w:r w:rsidR="005C209A" w:rsidRPr="006C2E8E">
        <w:rPr>
          <w:color w:val="auto"/>
          <w:lang w:val="bs-Latn-BA"/>
        </w:rPr>
        <w:t xml:space="preserve">. Moglo bi se tvrditi i da je takvo negiranje </w:t>
      </w:r>
      <w:r w:rsidR="00981A5A" w:rsidRPr="006C2E8E">
        <w:rPr>
          <w:color w:val="auto"/>
          <w:lang w:val="bs-Latn-BA"/>
        </w:rPr>
        <w:t>zakonitog imenovanja članova</w:t>
      </w:r>
      <w:r w:rsidR="00457B54">
        <w:rPr>
          <w:color w:val="auto"/>
          <w:lang w:val="bs-Latn-BA"/>
        </w:rPr>
        <w:t>/ica</w:t>
      </w:r>
      <w:r w:rsidR="00981A5A" w:rsidRPr="006C2E8E">
        <w:rPr>
          <w:color w:val="auto"/>
          <w:lang w:val="bs-Latn-BA"/>
        </w:rPr>
        <w:t xml:space="preserve"> </w:t>
      </w:r>
      <w:r w:rsidR="00457B54">
        <w:rPr>
          <w:color w:val="auto"/>
          <w:lang w:val="bs-Latn-BA"/>
        </w:rPr>
        <w:t>SIP</w:t>
      </w:r>
      <w:r w:rsidR="00981A5A" w:rsidRPr="006C2E8E">
        <w:rPr>
          <w:color w:val="auto"/>
          <w:lang w:val="bs-Latn-BA"/>
        </w:rPr>
        <w:t xml:space="preserve"> BiH dovelo i do opstrukcija u procesu usvajanja </w:t>
      </w:r>
      <w:r w:rsidR="00457B54">
        <w:rPr>
          <w:color w:val="auto"/>
          <w:lang w:val="bs-Latn-BA"/>
        </w:rPr>
        <w:t>proračuna</w:t>
      </w:r>
      <w:r w:rsidR="00981A5A" w:rsidRPr="006C2E8E">
        <w:rPr>
          <w:color w:val="auto"/>
          <w:lang w:val="bs-Latn-BA"/>
        </w:rPr>
        <w:t>, odnosno  blagovremenom o</w:t>
      </w:r>
      <w:r w:rsidR="00457B54">
        <w:rPr>
          <w:color w:val="auto"/>
          <w:lang w:val="bs-Latn-BA"/>
        </w:rPr>
        <w:t>siguranju</w:t>
      </w:r>
      <w:r w:rsidR="00981A5A" w:rsidRPr="006C2E8E">
        <w:rPr>
          <w:color w:val="auto"/>
          <w:lang w:val="bs-Latn-BA"/>
        </w:rPr>
        <w:t xml:space="preserve"> </w:t>
      </w:r>
      <w:r w:rsidR="00457B54">
        <w:rPr>
          <w:color w:val="auto"/>
          <w:lang w:val="bs-Latn-BA"/>
        </w:rPr>
        <w:t>sredstava neophodnih za organiziranje</w:t>
      </w:r>
      <w:r w:rsidR="00981A5A" w:rsidRPr="006C2E8E">
        <w:rPr>
          <w:color w:val="auto"/>
          <w:lang w:val="bs-Latn-BA"/>
        </w:rPr>
        <w:t xml:space="preserve"> i pr</w:t>
      </w:r>
      <w:r w:rsidR="00457B54">
        <w:rPr>
          <w:color w:val="auto"/>
          <w:lang w:val="bs-Latn-BA"/>
        </w:rPr>
        <w:t>ovedbu lokalnih i</w:t>
      </w:r>
      <w:r w:rsidR="00981A5A" w:rsidRPr="006C2E8E">
        <w:rPr>
          <w:color w:val="auto"/>
          <w:lang w:val="bs-Latn-BA"/>
        </w:rPr>
        <w:t>zbora. Ovakve okolnosti su dovele do toga da je</w:t>
      </w:r>
      <w:r w:rsidR="00457B54">
        <w:rPr>
          <w:color w:val="auto"/>
          <w:lang w:val="bs-Latn-BA"/>
        </w:rPr>
        <w:t xml:space="preserve"> SIP BiH prvobitno</w:t>
      </w:r>
      <w:r w:rsidR="00981A5A" w:rsidRPr="006C2E8E">
        <w:rPr>
          <w:color w:val="auto"/>
          <w:lang w:val="bs-Latn-BA"/>
        </w:rPr>
        <w:t xml:space="preserve"> raspisala izbore na način kako je to predviđeno Izbornim </w:t>
      </w:r>
      <w:r w:rsidR="001849FB">
        <w:rPr>
          <w:color w:val="auto"/>
          <w:lang w:val="bs-Latn-BA"/>
        </w:rPr>
        <w:t>z</w:t>
      </w:r>
      <w:r w:rsidR="00981A5A" w:rsidRPr="006C2E8E">
        <w:rPr>
          <w:color w:val="auto"/>
          <w:lang w:val="bs-Latn-BA"/>
        </w:rPr>
        <w:t xml:space="preserve">akonom BiH, 7. </w:t>
      </w:r>
      <w:r w:rsidR="00457B54">
        <w:rPr>
          <w:color w:val="auto"/>
          <w:lang w:val="bs-Latn-BA"/>
        </w:rPr>
        <w:t>svibnja</w:t>
      </w:r>
      <w:r w:rsidR="00981A5A" w:rsidRPr="006C2E8E">
        <w:rPr>
          <w:color w:val="auto"/>
          <w:lang w:val="bs-Latn-BA"/>
        </w:rPr>
        <w:t xml:space="preserve"> 2020.</w:t>
      </w:r>
      <w:r w:rsidR="00457B54">
        <w:rPr>
          <w:color w:val="auto"/>
          <w:lang w:val="bs-Latn-BA"/>
        </w:rPr>
        <w:t xml:space="preserve"> godine</w:t>
      </w:r>
      <w:r w:rsidR="00981A5A" w:rsidRPr="006C2E8E">
        <w:rPr>
          <w:color w:val="auto"/>
          <w:lang w:val="bs-Latn-BA"/>
        </w:rPr>
        <w:t>, da bi zbog ne</w:t>
      </w:r>
      <w:r w:rsidR="00457B54">
        <w:rPr>
          <w:color w:val="auto"/>
          <w:lang w:val="bs-Latn-BA"/>
        </w:rPr>
        <w:t>osiguranja financijskih sredstava neposredno nakon toga</w:t>
      </w:r>
      <w:r w:rsidR="00981A5A" w:rsidRPr="006C2E8E">
        <w:rPr>
          <w:color w:val="auto"/>
          <w:lang w:val="bs-Latn-BA"/>
        </w:rPr>
        <w:t>, t</w:t>
      </w:r>
      <w:r w:rsidR="00457B54">
        <w:rPr>
          <w:color w:val="auto"/>
          <w:lang w:val="bs-Latn-BA"/>
        </w:rPr>
        <w:t>o</w:t>
      </w:r>
      <w:r w:rsidR="00981A5A" w:rsidRPr="006C2E8E">
        <w:rPr>
          <w:color w:val="auto"/>
          <w:lang w:val="bs-Latn-BA"/>
        </w:rPr>
        <w:t xml:space="preserve">čnije 23. </w:t>
      </w:r>
      <w:r w:rsidR="00457B54">
        <w:rPr>
          <w:color w:val="auto"/>
          <w:lang w:val="bs-Latn-BA"/>
        </w:rPr>
        <w:t>svibnja,</w:t>
      </w:r>
      <w:r w:rsidR="00981A5A" w:rsidRPr="006C2E8E">
        <w:rPr>
          <w:color w:val="auto"/>
          <w:lang w:val="bs-Latn-BA"/>
        </w:rPr>
        <w:t xml:space="preserve"> donijela </w:t>
      </w:r>
      <w:r w:rsidR="00981A5A" w:rsidRPr="006C2E8E">
        <w:rPr>
          <w:i/>
          <w:color w:val="auto"/>
          <w:lang w:val="bs-Latn-BA"/>
        </w:rPr>
        <w:t>Odluku o odgađanju</w:t>
      </w:r>
      <w:r w:rsidR="00C419C5" w:rsidRPr="006C2E8E">
        <w:rPr>
          <w:i/>
          <w:color w:val="auto"/>
          <w:lang w:val="bs-Latn-BA"/>
        </w:rPr>
        <w:t xml:space="preserve"> održavanja Lokalnih</w:t>
      </w:r>
      <w:r w:rsidR="00981A5A" w:rsidRPr="006C2E8E">
        <w:rPr>
          <w:i/>
          <w:color w:val="auto"/>
          <w:lang w:val="bs-Latn-BA"/>
        </w:rPr>
        <w:t xml:space="preserve"> izbora</w:t>
      </w:r>
      <w:r w:rsidR="00C419C5" w:rsidRPr="006C2E8E">
        <w:rPr>
          <w:i/>
          <w:color w:val="auto"/>
          <w:lang w:val="bs-Latn-BA"/>
        </w:rPr>
        <w:t xml:space="preserve"> 2020.</w:t>
      </w:r>
      <w:r w:rsidR="00C419C5" w:rsidRPr="006C2E8E">
        <w:rPr>
          <w:color w:val="auto"/>
          <w:lang w:val="bs-Latn-BA"/>
        </w:rPr>
        <w:t xml:space="preserve"> </w:t>
      </w:r>
      <w:r w:rsidR="00981A5A" w:rsidRPr="006C2E8E">
        <w:rPr>
          <w:color w:val="auto"/>
          <w:lang w:val="bs-Latn-BA"/>
        </w:rPr>
        <w:t xml:space="preserve"> i iste zakazala za 15. </w:t>
      </w:r>
      <w:r w:rsidR="00457B54">
        <w:rPr>
          <w:color w:val="auto"/>
          <w:lang w:val="bs-Latn-BA"/>
        </w:rPr>
        <w:t>studeni 2020. I o</w:t>
      </w:r>
      <w:r w:rsidR="00981A5A" w:rsidRPr="006C2E8E">
        <w:rPr>
          <w:color w:val="auto"/>
          <w:lang w:val="bs-Latn-BA"/>
        </w:rPr>
        <w:t>va odluka je bila pod velikim političkim</w:t>
      </w:r>
      <w:r w:rsidR="00C419C5" w:rsidRPr="006C2E8E">
        <w:rPr>
          <w:color w:val="auto"/>
          <w:lang w:val="bs-Latn-BA"/>
        </w:rPr>
        <w:t xml:space="preserve"> pritiskom</w:t>
      </w:r>
      <w:r w:rsidR="00457B54">
        <w:rPr>
          <w:color w:val="auto"/>
          <w:lang w:val="bs-Latn-BA"/>
        </w:rPr>
        <w:t>,</w:t>
      </w:r>
      <w:r w:rsidR="00C419C5" w:rsidRPr="006C2E8E">
        <w:rPr>
          <w:color w:val="auto"/>
          <w:lang w:val="bs-Latn-BA"/>
        </w:rPr>
        <w:t xml:space="preserve"> što je rezult</w:t>
      </w:r>
      <w:r w:rsidR="00457B54">
        <w:rPr>
          <w:color w:val="auto"/>
          <w:lang w:val="bs-Latn-BA"/>
        </w:rPr>
        <w:t>iralo</w:t>
      </w:r>
      <w:r w:rsidR="00C419C5" w:rsidRPr="006C2E8E">
        <w:rPr>
          <w:color w:val="auto"/>
          <w:lang w:val="bs-Latn-BA"/>
        </w:rPr>
        <w:t xml:space="preserve"> podnošenjem apelacije Ustavnom sudu BiH za ocjenu ustavnosti ove Odluke. Ustavni sud BiH nije ulazio u meritum Odluke</w:t>
      </w:r>
      <w:r w:rsidR="00457B54">
        <w:rPr>
          <w:color w:val="auto"/>
          <w:lang w:val="bs-Latn-BA"/>
        </w:rPr>
        <w:t>, već se pr</w:t>
      </w:r>
      <w:r w:rsidR="00C419C5" w:rsidRPr="006C2E8E">
        <w:rPr>
          <w:color w:val="auto"/>
          <w:lang w:val="bs-Latn-BA"/>
        </w:rPr>
        <w:t>oglasio nenadležnim zbog toga što se radi o ocjeni zakonitosti akta za koji postoji zaštita pred redovnim sudom, tj. Sudom BiH.</w:t>
      </w:r>
      <w:r w:rsidR="00DB74A2">
        <w:rPr>
          <w:color w:val="auto"/>
          <w:lang w:val="bs-Latn-BA"/>
        </w:rPr>
        <w:t xml:space="preserve"> </w:t>
      </w:r>
      <w:r w:rsidR="00EF11A0">
        <w:rPr>
          <w:color w:val="auto"/>
          <w:lang w:val="bs-Latn-BA"/>
        </w:rPr>
        <w:t xml:space="preserve">Žalbu na ovu Odluku </w:t>
      </w:r>
      <w:r w:rsidR="00457B54">
        <w:rPr>
          <w:color w:val="auto"/>
          <w:lang w:val="bs-Latn-BA"/>
        </w:rPr>
        <w:t>SIP</w:t>
      </w:r>
      <w:r w:rsidR="00EF11A0">
        <w:rPr>
          <w:color w:val="auto"/>
          <w:lang w:val="bs-Latn-BA"/>
        </w:rPr>
        <w:t xml:space="preserve"> BiH uputio je i Klub </w:t>
      </w:r>
      <w:r w:rsidR="00457B54">
        <w:rPr>
          <w:color w:val="auto"/>
          <w:lang w:val="bs-Latn-BA"/>
        </w:rPr>
        <w:t>zastupnika</w:t>
      </w:r>
      <w:r w:rsidR="00EF11A0">
        <w:rPr>
          <w:color w:val="auto"/>
          <w:lang w:val="bs-Latn-BA"/>
        </w:rPr>
        <w:t xml:space="preserve"> Saveza </w:t>
      </w:r>
      <w:r w:rsidR="00EF11A0">
        <w:rPr>
          <w:color w:val="auto"/>
          <w:lang w:val="bs-Latn-BA"/>
        </w:rPr>
        <w:lastRenderedPageBreak/>
        <w:t>nezavisnih socijaldemokrata (SNSD) u Narodnoj skupštini RS</w:t>
      </w:r>
      <w:r w:rsidR="00D90DB5">
        <w:rPr>
          <w:color w:val="auto"/>
          <w:lang w:val="bs-Latn-BA"/>
        </w:rPr>
        <w:t>, gdje je Sud nakon razmatranja iste, žalbu odbio kao ne</w:t>
      </w:r>
      <w:r w:rsidR="00457B54">
        <w:rPr>
          <w:color w:val="auto"/>
          <w:lang w:val="bs-Latn-BA"/>
        </w:rPr>
        <w:t>utemeljenu</w:t>
      </w:r>
      <w:r w:rsidR="00D90DB5">
        <w:rPr>
          <w:rStyle w:val="FootnoteReference"/>
          <w:color w:val="auto"/>
          <w:lang w:val="bs-Latn-BA"/>
        </w:rPr>
        <w:footnoteReference w:id="1"/>
      </w:r>
      <w:r w:rsidR="00D90DB5">
        <w:rPr>
          <w:color w:val="auto"/>
          <w:lang w:val="bs-Latn-BA"/>
        </w:rPr>
        <w:t>.</w:t>
      </w:r>
      <w:r w:rsidR="00DB74A2">
        <w:rPr>
          <w:color w:val="auto"/>
          <w:lang w:val="bs-Latn-BA"/>
        </w:rPr>
        <w:t xml:space="preserve"> </w:t>
      </w:r>
      <w:r w:rsidR="006F47B7" w:rsidRPr="006C2E8E">
        <w:rPr>
          <w:color w:val="auto"/>
          <w:lang w:val="bs-Latn-BA"/>
        </w:rPr>
        <w:t xml:space="preserve">Odluka je tako ostala na snazi i izbori su održani 15. </w:t>
      </w:r>
      <w:r w:rsidR="00457B54">
        <w:rPr>
          <w:color w:val="auto"/>
          <w:lang w:val="bs-Latn-BA"/>
        </w:rPr>
        <w:t>studenog</w:t>
      </w:r>
      <w:r w:rsidR="006F47B7" w:rsidRPr="006C2E8E">
        <w:rPr>
          <w:color w:val="auto"/>
          <w:lang w:val="bs-Latn-BA"/>
        </w:rPr>
        <w:t xml:space="preserve"> 2020. </w:t>
      </w:r>
      <w:r w:rsidR="00457B54">
        <w:rPr>
          <w:color w:val="auto"/>
          <w:lang w:val="bs-Latn-BA"/>
        </w:rPr>
        <w:t>godine.</w:t>
      </w:r>
    </w:p>
    <w:p w14:paraId="1E60FB44" w14:textId="77777777" w:rsidR="006F47B7" w:rsidRPr="006C2E8E" w:rsidRDefault="006F47B7" w:rsidP="004965AD">
      <w:pPr>
        <w:pStyle w:val="ListParagraph"/>
        <w:ind w:left="0"/>
        <w:rPr>
          <w:color w:val="auto"/>
          <w:lang w:val="bs-Latn-BA"/>
        </w:rPr>
      </w:pPr>
    </w:p>
    <w:p w14:paraId="587CDC3F" w14:textId="31386C80" w:rsidR="00A64E3D" w:rsidRPr="006C2E8E" w:rsidRDefault="006F47B7" w:rsidP="004965AD">
      <w:pPr>
        <w:pStyle w:val="ListParagraph"/>
        <w:ind w:left="0"/>
        <w:rPr>
          <w:color w:val="auto"/>
          <w:lang w:val="bs-Latn-BA"/>
        </w:rPr>
      </w:pPr>
      <w:r w:rsidRPr="006E12DF">
        <w:rPr>
          <w:color w:val="auto"/>
          <w:lang w:val="bs-Latn-BA"/>
        </w:rPr>
        <w:t xml:space="preserve">Ono što je obilježilo </w:t>
      </w:r>
      <w:r w:rsidRPr="006C2E8E">
        <w:rPr>
          <w:color w:val="auto"/>
          <w:lang w:val="bs-Latn-BA"/>
        </w:rPr>
        <w:t>ovaj izborni ciklus u pozitivnom smislu je</w:t>
      </w:r>
      <w:r w:rsidR="006E12DF">
        <w:rPr>
          <w:color w:val="auto"/>
          <w:lang w:val="bs-Latn-BA"/>
        </w:rPr>
        <w:t xml:space="preserve"> to što je građanima/građankama G</w:t>
      </w:r>
      <w:r w:rsidRPr="006C2E8E">
        <w:rPr>
          <w:color w:val="auto"/>
          <w:lang w:val="bs-Latn-BA"/>
        </w:rPr>
        <w:t>rada Mostara konačno omogućeno da glas</w:t>
      </w:r>
      <w:r w:rsidR="006E12DF">
        <w:rPr>
          <w:color w:val="auto"/>
          <w:lang w:val="bs-Latn-BA"/>
        </w:rPr>
        <w:t>u</w:t>
      </w:r>
      <w:r w:rsidRPr="006C2E8E">
        <w:rPr>
          <w:color w:val="auto"/>
          <w:lang w:val="bs-Latn-BA"/>
        </w:rPr>
        <w:t xml:space="preserve">ju na lokalnim izborima nakon punih 12 godina. </w:t>
      </w:r>
      <w:r w:rsidR="00CD7453" w:rsidRPr="006C2E8E">
        <w:rPr>
          <w:color w:val="auto"/>
          <w:lang w:val="bs-Latn-BA"/>
        </w:rPr>
        <w:t>Istovremeno, održavanje izbora u Mostaru, koje je i rezultat presude E</w:t>
      </w:r>
      <w:r w:rsidR="006E12DF">
        <w:rPr>
          <w:color w:val="auto"/>
          <w:lang w:val="bs-Latn-BA"/>
        </w:rPr>
        <w:t>u</w:t>
      </w:r>
      <w:r w:rsidR="00CD7453" w:rsidRPr="006C2E8E">
        <w:rPr>
          <w:color w:val="auto"/>
          <w:lang w:val="bs-Latn-BA"/>
        </w:rPr>
        <w:t>ropskog suda za ljudska prava iz 2019. godine u predmetu „Baralija protiv BiH“</w:t>
      </w:r>
      <w:r w:rsidR="00CD7453" w:rsidRPr="006C2E8E">
        <w:rPr>
          <w:rStyle w:val="FootnoteReference"/>
          <w:color w:val="auto"/>
          <w:lang w:val="bs-Latn-BA"/>
        </w:rPr>
        <w:footnoteReference w:id="2"/>
      </w:r>
      <w:r w:rsidR="00CD7453" w:rsidRPr="006C2E8E">
        <w:rPr>
          <w:color w:val="auto"/>
          <w:lang w:val="bs-Latn-BA"/>
        </w:rPr>
        <w:t>, predstavlja implementaciju jedine odluke ovog suda</w:t>
      </w:r>
      <w:r w:rsidR="006E12DF">
        <w:rPr>
          <w:color w:val="auto"/>
          <w:lang w:val="bs-Latn-BA"/>
        </w:rPr>
        <w:t>,</w:t>
      </w:r>
      <w:r w:rsidR="00CD7453" w:rsidRPr="006C2E8E">
        <w:rPr>
          <w:color w:val="auto"/>
          <w:lang w:val="bs-Latn-BA"/>
        </w:rPr>
        <w:t xml:space="preserve"> koje </w:t>
      </w:r>
      <w:r w:rsidR="006E12DF">
        <w:rPr>
          <w:color w:val="auto"/>
          <w:lang w:val="bs-Latn-BA"/>
        </w:rPr>
        <w:t>se tiču biračkih prava građana/</w:t>
      </w:r>
      <w:r w:rsidR="00CD7453" w:rsidRPr="006C2E8E">
        <w:rPr>
          <w:color w:val="auto"/>
          <w:lang w:val="bs-Latn-BA"/>
        </w:rPr>
        <w:t xml:space="preserve">građanki BiH. </w:t>
      </w:r>
      <w:r w:rsidR="006E12DF">
        <w:rPr>
          <w:color w:val="auto"/>
          <w:lang w:val="bs-Latn-BA"/>
        </w:rPr>
        <w:t>Veći broj drugih odluka</w:t>
      </w:r>
      <w:r w:rsidR="00CD7453" w:rsidRPr="006C2E8E">
        <w:rPr>
          <w:color w:val="auto"/>
          <w:lang w:val="bs-Latn-BA"/>
        </w:rPr>
        <w:t xml:space="preserve"> i dalje ostaju neimplementirane, iako je od prve takve presude (u slučaju „Sejdić-Finci“</w:t>
      </w:r>
      <w:r w:rsidR="00CD7453" w:rsidRPr="006C2E8E">
        <w:rPr>
          <w:rStyle w:val="FootnoteReference"/>
          <w:color w:val="auto"/>
          <w:lang w:val="bs-Latn-BA"/>
        </w:rPr>
        <w:footnoteReference w:id="3"/>
      </w:r>
      <w:r w:rsidR="00CD7453" w:rsidRPr="006C2E8E">
        <w:rPr>
          <w:color w:val="auto"/>
          <w:lang w:val="bs-Latn-BA"/>
        </w:rPr>
        <w:t xml:space="preserve">) prošlo više od 10 godina. </w:t>
      </w:r>
      <w:r w:rsidR="00644775" w:rsidRPr="006C2E8E">
        <w:rPr>
          <w:color w:val="auto"/>
          <w:lang w:val="bs-Latn-BA"/>
        </w:rPr>
        <w:t>K</w:t>
      </w:r>
      <w:r w:rsidR="00AA7E18" w:rsidRPr="006C2E8E">
        <w:rPr>
          <w:color w:val="auto"/>
          <w:lang w:val="bs-Latn-BA"/>
        </w:rPr>
        <w:t>onačni sporazum</w:t>
      </w:r>
      <w:r w:rsidR="00644775" w:rsidRPr="006C2E8E">
        <w:rPr>
          <w:color w:val="auto"/>
          <w:lang w:val="bs-Latn-BA"/>
        </w:rPr>
        <w:t xml:space="preserve"> (potpisan u </w:t>
      </w:r>
      <w:r w:rsidR="006E12DF">
        <w:rPr>
          <w:color w:val="auto"/>
          <w:lang w:val="bs-Latn-BA"/>
        </w:rPr>
        <w:t xml:space="preserve">lipnju </w:t>
      </w:r>
      <w:r w:rsidR="00644775" w:rsidRPr="006C2E8E">
        <w:rPr>
          <w:color w:val="auto"/>
          <w:lang w:val="bs-Latn-BA"/>
        </w:rPr>
        <w:t>2020.)</w:t>
      </w:r>
      <w:r w:rsidR="00AA7E18" w:rsidRPr="006C2E8E">
        <w:rPr>
          <w:color w:val="auto"/>
          <w:lang w:val="bs-Latn-BA"/>
        </w:rPr>
        <w:t xml:space="preserve"> političkih predstavnika Hrvatske demokratske zajednice BiH </w:t>
      </w:r>
      <w:r w:rsidR="00644775" w:rsidRPr="006C2E8E">
        <w:rPr>
          <w:color w:val="auto"/>
          <w:lang w:val="bs-Latn-BA"/>
        </w:rPr>
        <w:t>(HDZ</w:t>
      </w:r>
      <w:r w:rsidR="00AA7E18" w:rsidRPr="006C2E8E">
        <w:rPr>
          <w:color w:val="auto"/>
          <w:lang w:val="bs-Latn-BA"/>
        </w:rPr>
        <w:t xml:space="preserve"> BiH) i Stranke demokratske akcije (SDA) u </w:t>
      </w:r>
      <w:r w:rsidR="006E12DF">
        <w:rPr>
          <w:color w:val="auto"/>
          <w:lang w:val="bs-Latn-BA"/>
        </w:rPr>
        <w:t>s</w:t>
      </w:r>
      <w:r w:rsidR="00AA7E18" w:rsidRPr="006C2E8E">
        <w:rPr>
          <w:color w:val="auto"/>
          <w:lang w:val="bs-Latn-BA"/>
        </w:rPr>
        <w:t>vezi održavanja izbora, uz posredovanje međunarodnih aktera u BiH, te posljedične izmjene Izbornog zakona</w:t>
      </w:r>
      <w:r w:rsidR="00644775" w:rsidRPr="006C2E8E">
        <w:rPr>
          <w:color w:val="auto"/>
          <w:lang w:val="bs-Latn-BA"/>
        </w:rPr>
        <w:t xml:space="preserve"> BiH</w:t>
      </w:r>
      <w:r w:rsidR="00AA7E18" w:rsidRPr="006C2E8E">
        <w:rPr>
          <w:color w:val="auto"/>
          <w:lang w:val="bs-Latn-BA"/>
        </w:rPr>
        <w:t xml:space="preserve"> </w:t>
      </w:r>
      <w:r w:rsidR="00644775" w:rsidRPr="006C2E8E">
        <w:rPr>
          <w:color w:val="auto"/>
          <w:lang w:val="bs-Latn-BA"/>
        </w:rPr>
        <w:t xml:space="preserve">usvojene početkom </w:t>
      </w:r>
      <w:r w:rsidR="006E12DF">
        <w:rPr>
          <w:color w:val="auto"/>
          <w:lang w:val="bs-Latn-BA"/>
        </w:rPr>
        <w:t>srpnja</w:t>
      </w:r>
      <w:r w:rsidR="00AA7E18" w:rsidRPr="006C2E8E">
        <w:rPr>
          <w:color w:val="auto"/>
          <w:lang w:val="bs-Latn-BA"/>
        </w:rPr>
        <w:t xml:space="preserve"> 2020. godine, </w:t>
      </w:r>
      <w:r w:rsidR="006E12DF">
        <w:rPr>
          <w:color w:val="auto"/>
          <w:lang w:val="bs-Latn-BA"/>
        </w:rPr>
        <w:t>ponovio je praksu i iz ranijeg razdoblja</w:t>
      </w:r>
      <w:r w:rsidR="00644775" w:rsidRPr="006C2E8E">
        <w:rPr>
          <w:color w:val="auto"/>
          <w:lang w:val="bs-Latn-BA"/>
        </w:rPr>
        <w:t xml:space="preserve"> da se izborni zakon mijenja u izbornoj godini, pa i netom prije izbora, a što je u </w:t>
      </w:r>
      <w:r w:rsidR="00AA7E18" w:rsidRPr="006C2E8E">
        <w:rPr>
          <w:color w:val="auto"/>
          <w:lang w:val="bs-Latn-BA"/>
        </w:rPr>
        <w:t>suprotnosti sa</w:t>
      </w:r>
      <w:r w:rsidR="00805F8B" w:rsidRPr="006C2E8E">
        <w:rPr>
          <w:color w:val="auto"/>
          <w:lang w:val="bs-Latn-BA"/>
        </w:rPr>
        <w:t xml:space="preserve"> </w:t>
      </w:r>
      <w:r w:rsidR="00805F8B" w:rsidRPr="006C2E8E">
        <w:rPr>
          <w:i/>
          <w:color w:val="auto"/>
          <w:lang w:val="bs-Latn-BA"/>
        </w:rPr>
        <w:t>Kodeksom dobre prakse</w:t>
      </w:r>
      <w:r w:rsidR="00AA7E18" w:rsidRPr="006C2E8E">
        <w:rPr>
          <w:i/>
          <w:color w:val="auto"/>
          <w:lang w:val="bs-Latn-BA"/>
        </w:rPr>
        <w:t xml:space="preserve"> u izbornim pitanjima</w:t>
      </w:r>
      <w:r w:rsidR="00644775" w:rsidRPr="006C2E8E">
        <w:rPr>
          <w:i/>
          <w:color w:val="auto"/>
          <w:lang w:val="bs-Latn-BA"/>
        </w:rPr>
        <w:t xml:space="preserve"> Venecijanske komisije</w:t>
      </w:r>
      <w:r w:rsidR="00805F8B" w:rsidRPr="006C2E8E">
        <w:rPr>
          <w:rStyle w:val="FootnoteReference"/>
          <w:i/>
          <w:color w:val="auto"/>
          <w:lang w:val="bs-Latn-BA"/>
        </w:rPr>
        <w:footnoteReference w:id="4"/>
      </w:r>
      <w:r w:rsidR="00AA7E18" w:rsidRPr="006C2E8E">
        <w:rPr>
          <w:color w:val="auto"/>
          <w:lang w:val="bs-Latn-BA"/>
        </w:rPr>
        <w:t xml:space="preserve"> gdje se navodi da se izborni zakon(i) i izborna pravila</w:t>
      </w:r>
      <w:r w:rsidR="006E12DF">
        <w:rPr>
          <w:color w:val="auto"/>
          <w:lang w:val="bs-Latn-BA"/>
        </w:rPr>
        <w:t>,</w:t>
      </w:r>
      <w:r w:rsidR="00805F8B" w:rsidRPr="006C2E8E">
        <w:rPr>
          <w:color w:val="auto"/>
          <w:lang w:val="bs-Latn-BA"/>
        </w:rPr>
        <w:t xml:space="preserve"> u ovom smislu</w:t>
      </w:r>
      <w:r w:rsidR="006E12DF">
        <w:rPr>
          <w:color w:val="auto"/>
          <w:lang w:val="bs-Latn-BA"/>
        </w:rPr>
        <w:t>,</w:t>
      </w:r>
      <w:r w:rsidR="00644775" w:rsidRPr="006C2E8E">
        <w:rPr>
          <w:color w:val="auto"/>
          <w:lang w:val="bs-Latn-BA"/>
        </w:rPr>
        <w:t xml:space="preserve"> </w:t>
      </w:r>
      <w:r w:rsidR="00805F8B" w:rsidRPr="006C2E8E">
        <w:rPr>
          <w:color w:val="auto"/>
          <w:lang w:val="bs-Latn-BA"/>
        </w:rPr>
        <w:t>mogu mijenjati najkasnije godinu dana prije održavanja izbora</w:t>
      </w:r>
      <w:r w:rsidR="00AA7E18" w:rsidRPr="006C2E8E">
        <w:rPr>
          <w:color w:val="auto"/>
          <w:lang w:val="bs-Latn-BA"/>
        </w:rPr>
        <w:t xml:space="preserve">. </w:t>
      </w:r>
      <w:r w:rsidR="00805F8B" w:rsidRPr="006C2E8E">
        <w:rPr>
          <w:color w:val="auto"/>
          <w:lang w:val="bs-Latn-BA"/>
        </w:rPr>
        <w:t xml:space="preserve">Izbori u Mostaru održani su 20. </w:t>
      </w:r>
      <w:r w:rsidR="006E12DF">
        <w:rPr>
          <w:color w:val="auto"/>
          <w:lang w:val="bs-Latn-BA"/>
        </w:rPr>
        <w:t>prosinca</w:t>
      </w:r>
      <w:r w:rsidR="00805F8B" w:rsidRPr="006C2E8E">
        <w:rPr>
          <w:color w:val="auto"/>
          <w:lang w:val="bs-Latn-BA"/>
        </w:rPr>
        <w:t xml:space="preserve"> 2020. godine. </w:t>
      </w:r>
    </w:p>
    <w:p w14:paraId="708FB6A0" w14:textId="77777777" w:rsidR="00A64E3D" w:rsidRPr="006C2E8E" w:rsidRDefault="00A64E3D" w:rsidP="004965AD">
      <w:pPr>
        <w:pStyle w:val="ListParagraph"/>
        <w:ind w:left="0"/>
        <w:rPr>
          <w:color w:val="auto"/>
          <w:lang w:val="bs-Latn-BA"/>
        </w:rPr>
      </w:pPr>
    </w:p>
    <w:p w14:paraId="28AA5AE9" w14:textId="187E3B2C" w:rsidR="007B63E7" w:rsidRPr="006C2E8E" w:rsidRDefault="00A64E3D" w:rsidP="004965AD">
      <w:pPr>
        <w:pStyle w:val="ListParagraph"/>
        <w:ind w:left="0"/>
        <w:rPr>
          <w:color w:val="auto"/>
          <w:lang w:val="bs-Latn-BA"/>
        </w:rPr>
      </w:pPr>
      <w:r w:rsidRPr="006C2E8E">
        <w:rPr>
          <w:color w:val="auto"/>
          <w:lang w:val="bs-Latn-BA"/>
        </w:rPr>
        <w:t xml:space="preserve">Održavanjem lokalnih izbora u Mostaru ispunjen je dio jednog od </w:t>
      </w:r>
      <w:r w:rsidR="006903A2">
        <w:rPr>
          <w:color w:val="auto"/>
          <w:lang w:val="bs-Latn-BA"/>
        </w:rPr>
        <w:t>14</w:t>
      </w:r>
      <w:r w:rsidR="006E12DF">
        <w:rPr>
          <w:color w:val="auto"/>
          <w:lang w:val="bs-Latn-BA"/>
        </w:rPr>
        <w:t xml:space="preserve"> prioriteta koje je Eu</w:t>
      </w:r>
      <w:r w:rsidRPr="006C2E8E">
        <w:rPr>
          <w:color w:val="auto"/>
          <w:lang w:val="bs-Latn-BA"/>
        </w:rPr>
        <w:t xml:space="preserve">ropska </w:t>
      </w:r>
      <w:r w:rsidR="007B63E7" w:rsidRPr="006C2E8E">
        <w:rPr>
          <w:color w:val="auto"/>
          <w:lang w:val="bs-Latn-BA"/>
        </w:rPr>
        <w:t>komisija</w:t>
      </w:r>
      <w:r w:rsidRPr="006C2E8E">
        <w:rPr>
          <w:color w:val="auto"/>
          <w:lang w:val="bs-Latn-BA"/>
        </w:rPr>
        <w:t xml:space="preserve"> stavila pred BiH kao u</w:t>
      </w:r>
      <w:r w:rsidR="006E12DF">
        <w:rPr>
          <w:color w:val="auto"/>
          <w:lang w:val="bs-Latn-BA"/>
        </w:rPr>
        <w:t>vjete</w:t>
      </w:r>
      <w:r w:rsidRPr="006C2E8E">
        <w:rPr>
          <w:color w:val="auto"/>
          <w:lang w:val="bs-Latn-BA"/>
        </w:rPr>
        <w:t xml:space="preserve"> za</w:t>
      </w:r>
      <w:r w:rsidR="00D0659B">
        <w:rPr>
          <w:color w:val="auto"/>
          <w:lang w:val="bs-Latn-BA"/>
        </w:rPr>
        <w:t xml:space="preserve"> dob</w:t>
      </w:r>
      <w:r w:rsidR="006E12DF">
        <w:rPr>
          <w:color w:val="auto"/>
          <w:lang w:val="bs-Latn-BA"/>
        </w:rPr>
        <w:t>iv</w:t>
      </w:r>
      <w:r w:rsidR="00D0659B">
        <w:rPr>
          <w:color w:val="auto"/>
          <w:lang w:val="bs-Latn-BA"/>
        </w:rPr>
        <w:t>anje statusa zemlje kandidata za</w:t>
      </w:r>
      <w:r w:rsidRPr="006C2E8E">
        <w:rPr>
          <w:color w:val="auto"/>
          <w:lang w:val="bs-Latn-BA"/>
        </w:rPr>
        <w:t xml:space="preserve"> članstvo u </w:t>
      </w:r>
      <w:r w:rsidR="006E12DF">
        <w:rPr>
          <w:color w:val="auto"/>
          <w:lang w:val="bs-Latn-BA"/>
        </w:rPr>
        <w:t>Europskoj u</w:t>
      </w:r>
      <w:r w:rsidRPr="006C2E8E">
        <w:rPr>
          <w:color w:val="auto"/>
          <w:lang w:val="bs-Latn-BA"/>
        </w:rPr>
        <w:t xml:space="preserve">niji. Drugi prioriteti vezani za izbore </w:t>
      </w:r>
      <w:r w:rsidR="007B63E7" w:rsidRPr="006C2E8E">
        <w:rPr>
          <w:color w:val="auto"/>
          <w:lang w:val="bs-Latn-BA"/>
        </w:rPr>
        <w:t>nisu ispunjeni od v</w:t>
      </w:r>
      <w:r w:rsidR="006E12DF">
        <w:rPr>
          <w:color w:val="auto"/>
          <w:lang w:val="bs-Latn-BA"/>
        </w:rPr>
        <w:t>remena kada je dato mišljenje Eu</w:t>
      </w:r>
      <w:r w:rsidR="007B63E7" w:rsidRPr="006C2E8E">
        <w:rPr>
          <w:color w:val="auto"/>
          <w:lang w:val="bs-Latn-BA"/>
        </w:rPr>
        <w:t xml:space="preserve">ropske komisije u </w:t>
      </w:r>
      <w:r w:rsidR="006E12DF">
        <w:rPr>
          <w:color w:val="auto"/>
          <w:lang w:val="bs-Latn-BA"/>
        </w:rPr>
        <w:t xml:space="preserve">svibnju </w:t>
      </w:r>
      <w:r w:rsidR="007B63E7" w:rsidRPr="006C2E8E">
        <w:rPr>
          <w:color w:val="auto"/>
          <w:lang w:val="bs-Latn-BA"/>
        </w:rPr>
        <w:t xml:space="preserve">2019. godine, a koji se odnose na implementaciju preporuka OSCE/ODIHR-a i Venecijanske komisije, te preporuke u </w:t>
      </w:r>
      <w:r w:rsidR="006E12DF">
        <w:rPr>
          <w:color w:val="auto"/>
          <w:lang w:val="bs-Latn-BA"/>
        </w:rPr>
        <w:t>s</w:t>
      </w:r>
      <w:r w:rsidR="007B63E7" w:rsidRPr="006C2E8E">
        <w:rPr>
          <w:color w:val="auto"/>
          <w:lang w:val="bs-Latn-BA"/>
        </w:rPr>
        <w:t>vezi sa transparentnim finan</w:t>
      </w:r>
      <w:r w:rsidR="006E12DF">
        <w:rPr>
          <w:color w:val="auto"/>
          <w:lang w:val="bs-Latn-BA"/>
        </w:rPr>
        <w:t>c</w:t>
      </w:r>
      <w:r w:rsidR="007B63E7" w:rsidRPr="006C2E8E">
        <w:rPr>
          <w:color w:val="auto"/>
          <w:lang w:val="bs-Latn-BA"/>
        </w:rPr>
        <w:t xml:space="preserve">iranjem političkih stranaka. </w:t>
      </w:r>
    </w:p>
    <w:p w14:paraId="67492CCF" w14:textId="77777777" w:rsidR="007B63E7" w:rsidRPr="006C2E8E" w:rsidRDefault="007B63E7" w:rsidP="004965AD">
      <w:pPr>
        <w:pStyle w:val="ListParagraph"/>
        <w:ind w:left="0"/>
        <w:rPr>
          <w:color w:val="auto"/>
          <w:lang w:val="bs-Latn-BA"/>
        </w:rPr>
      </w:pPr>
    </w:p>
    <w:p w14:paraId="2EAE5DAA" w14:textId="103364CA" w:rsidR="00AA7E18" w:rsidRPr="006C2E8E" w:rsidRDefault="007B3F14" w:rsidP="004965AD">
      <w:pPr>
        <w:pStyle w:val="ListParagraph"/>
        <w:ind w:left="0"/>
        <w:rPr>
          <w:color w:val="auto"/>
          <w:lang w:val="bs-Latn-BA"/>
        </w:rPr>
      </w:pPr>
      <w:r w:rsidRPr="006C2E8E">
        <w:rPr>
          <w:color w:val="auto"/>
          <w:lang w:val="bs-Latn-BA"/>
        </w:rPr>
        <w:t>P</w:t>
      </w:r>
      <w:r w:rsidR="007B63E7" w:rsidRPr="006C2E8E">
        <w:rPr>
          <w:color w:val="auto"/>
          <w:lang w:val="bs-Latn-BA"/>
        </w:rPr>
        <w:t>andemija virusa Covid-19, koja je t</w:t>
      </w:r>
      <w:r w:rsidR="006E12DF">
        <w:rPr>
          <w:color w:val="auto"/>
          <w:lang w:val="bs-Latn-BA"/>
        </w:rPr>
        <w:t>ije</w:t>
      </w:r>
      <w:r w:rsidR="007B63E7" w:rsidRPr="006C2E8E">
        <w:rPr>
          <w:color w:val="auto"/>
          <w:lang w:val="bs-Latn-BA"/>
        </w:rPr>
        <w:t>kom 2020. godine imala ogroman ut</w:t>
      </w:r>
      <w:r w:rsidR="006E12DF">
        <w:rPr>
          <w:color w:val="auto"/>
          <w:lang w:val="bs-Latn-BA"/>
        </w:rPr>
        <w:t>je</w:t>
      </w:r>
      <w:r w:rsidR="007B63E7" w:rsidRPr="006C2E8E">
        <w:rPr>
          <w:color w:val="auto"/>
          <w:lang w:val="bs-Latn-BA"/>
        </w:rPr>
        <w:t>caj na sve sfere društva u BiH, ut</w:t>
      </w:r>
      <w:r w:rsidR="006E12DF">
        <w:rPr>
          <w:color w:val="auto"/>
          <w:lang w:val="bs-Latn-BA"/>
        </w:rPr>
        <w:t>jecala</w:t>
      </w:r>
      <w:r w:rsidR="007B63E7" w:rsidRPr="006C2E8E">
        <w:rPr>
          <w:color w:val="auto"/>
          <w:lang w:val="bs-Latn-BA"/>
        </w:rPr>
        <w:t xml:space="preserve"> je i na izborni proces, posebno u segmentu organiz</w:t>
      </w:r>
      <w:r w:rsidR="006E12DF">
        <w:rPr>
          <w:color w:val="auto"/>
          <w:lang w:val="bs-Latn-BA"/>
        </w:rPr>
        <w:t>iranja</w:t>
      </w:r>
      <w:r w:rsidR="007B63E7" w:rsidRPr="006C2E8E">
        <w:rPr>
          <w:color w:val="auto"/>
          <w:lang w:val="bs-Latn-BA"/>
        </w:rPr>
        <w:t xml:space="preserve"> izbora, prilagođavanja novonastalim okolnostima i iz</w:t>
      </w:r>
      <w:r w:rsidRPr="006C2E8E">
        <w:rPr>
          <w:color w:val="auto"/>
          <w:lang w:val="bs-Latn-BA"/>
        </w:rPr>
        <w:t>azovima, te u smislu kampanje političkih subjekata</w:t>
      </w:r>
      <w:r w:rsidR="006E12DF">
        <w:rPr>
          <w:color w:val="auto"/>
          <w:lang w:val="bs-Latn-BA"/>
        </w:rPr>
        <w:t>,</w:t>
      </w:r>
      <w:r w:rsidRPr="006C2E8E">
        <w:rPr>
          <w:color w:val="auto"/>
          <w:lang w:val="bs-Latn-BA"/>
        </w:rPr>
        <w:t xml:space="preserve"> koja se u velikoj mjeri za pr</w:t>
      </w:r>
      <w:r w:rsidR="006E12DF">
        <w:rPr>
          <w:color w:val="auto"/>
          <w:lang w:val="bs-Latn-BA"/>
        </w:rPr>
        <w:t>otekle izbore preselila u virtua</w:t>
      </w:r>
      <w:r w:rsidRPr="006C2E8E">
        <w:rPr>
          <w:color w:val="auto"/>
          <w:lang w:val="bs-Latn-BA"/>
        </w:rPr>
        <w:t>lni prostor.</w:t>
      </w:r>
      <w:r w:rsidR="00AF6250" w:rsidRPr="006C2E8E">
        <w:rPr>
          <w:color w:val="auto"/>
          <w:lang w:val="bs-Latn-BA"/>
        </w:rPr>
        <w:t xml:space="preserve"> </w:t>
      </w:r>
      <w:r w:rsidRPr="006C2E8E">
        <w:rPr>
          <w:color w:val="auto"/>
          <w:lang w:val="bs-Latn-BA"/>
        </w:rPr>
        <w:t xml:space="preserve">Iako je izborna administracija prilagodila provedbene akte na način da se biračko pravo omogući i osobama koje su na dan izbora bile zaražene </w:t>
      </w:r>
      <w:r w:rsidR="006E12DF">
        <w:rPr>
          <w:color w:val="auto"/>
          <w:lang w:val="bs-Latn-BA"/>
        </w:rPr>
        <w:t xml:space="preserve">virusom Covid – 19 </w:t>
      </w:r>
      <w:r w:rsidRPr="006C2E8E">
        <w:rPr>
          <w:color w:val="auto"/>
          <w:lang w:val="bs-Latn-BA"/>
        </w:rPr>
        <w:t>ili im je određena izolacija, zabrinjava to što</w:t>
      </w:r>
      <w:r w:rsidR="00951C8D">
        <w:rPr>
          <w:color w:val="auto"/>
          <w:lang w:val="bs-Latn-BA"/>
        </w:rPr>
        <w:t xml:space="preserve"> je određenom broju </w:t>
      </w:r>
      <w:r w:rsidR="006E12DF">
        <w:rPr>
          <w:color w:val="auto"/>
          <w:lang w:val="bs-Latn-BA"/>
        </w:rPr>
        <w:t xml:space="preserve"> građana/an</w:t>
      </w:r>
      <w:r w:rsidRPr="006C2E8E">
        <w:rPr>
          <w:color w:val="auto"/>
          <w:lang w:val="bs-Latn-BA"/>
        </w:rPr>
        <w:t xml:space="preserve">ki BiH zbog nedovoljno dobre organizacije </w:t>
      </w:r>
      <w:r w:rsidR="006903A2">
        <w:rPr>
          <w:color w:val="auto"/>
          <w:lang w:val="bs-Latn-BA"/>
        </w:rPr>
        <w:t>ili izostanka koordinacije</w:t>
      </w:r>
      <w:r w:rsidRPr="006C2E8E">
        <w:rPr>
          <w:color w:val="auto"/>
          <w:lang w:val="bs-Latn-BA"/>
        </w:rPr>
        <w:t xml:space="preserve"> između nadležnih institucija</w:t>
      </w:r>
      <w:r w:rsidR="006E12DF">
        <w:rPr>
          <w:color w:val="auto"/>
          <w:lang w:val="bs-Latn-BA"/>
        </w:rPr>
        <w:t>,</w:t>
      </w:r>
      <w:r w:rsidRPr="006C2E8E">
        <w:rPr>
          <w:color w:val="auto"/>
          <w:lang w:val="bs-Latn-BA"/>
        </w:rPr>
        <w:t xml:space="preserve"> to pravo bilo uskraćeno</w:t>
      </w:r>
      <w:r w:rsidR="00AF6250" w:rsidRPr="006C2E8E">
        <w:rPr>
          <w:color w:val="auto"/>
          <w:lang w:val="bs-Latn-BA"/>
        </w:rPr>
        <w:t xml:space="preserve">. </w:t>
      </w:r>
    </w:p>
    <w:p w14:paraId="45680BFB" w14:textId="77777777" w:rsidR="00AF6250" w:rsidRPr="006C2E8E" w:rsidRDefault="00AF6250" w:rsidP="004965AD">
      <w:pPr>
        <w:pStyle w:val="ListParagraph"/>
        <w:ind w:left="0"/>
        <w:rPr>
          <w:color w:val="auto"/>
          <w:lang w:val="bs-Latn-BA"/>
        </w:rPr>
      </w:pPr>
    </w:p>
    <w:p w14:paraId="5241BB59" w14:textId="1A740F3A" w:rsidR="00D56290" w:rsidRPr="006C2E8E" w:rsidRDefault="006E12DF" w:rsidP="004965AD">
      <w:pPr>
        <w:pStyle w:val="ListParagraph"/>
        <w:ind w:left="0"/>
        <w:rPr>
          <w:color w:val="auto"/>
          <w:lang w:val="bs-Latn-BA"/>
        </w:rPr>
      </w:pPr>
      <w:r>
        <w:rPr>
          <w:color w:val="auto"/>
          <w:lang w:val="bs-Latn-BA"/>
        </w:rPr>
        <w:t>S o</w:t>
      </w:r>
      <w:r w:rsidR="00AF6250" w:rsidRPr="006C2E8E">
        <w:rPr>
          <w:color w:val="auto"/>
          <w:lang w:val="bs-Latn-BA"/>
        </w:rPr>
        <w:t>bzirom da su Op</w:t>
      </w:r>
      <w:r>
        <w:rPr>
          <w:color w:val="auto"/>
          <w:lang w:val="bs-Latn-BA"/>
        </w:rPr>
        <w:t>ći izbori 2022</w:t>
      </w:r>
      <w:r w:rsidR="00AF6250" w:rsidRPr="006C2E8E">
        <w:rPr>
          <w:color w:val="auto"/>
          <w:lang w:val="bs-Latn-BA"/>
        </w:rPr>
        <w:t xml:space="preserve">. </w:t>
      </w:r>
      <w:r w:rsidR="00951C8D">
        <w:rPr>
          <w:color w:val="auto"/>
          <w:lang w:val="bs-Latn-BA"/>
        </w:rPr>
        <w:t xml:space="preserve">za manje od dvije godine </w:t>
      </w:r>
      <w:r w:rsidR="00AF6250" w:rsidRPr="006C2E8E">
        <w:rPr>
          <w:color w:val="auto"/>
          <w:lang w:val="bs-Latn-BA"/>
        </w:rPr>
        <w:t>, a da do sada nisu napravljeni značajniji koraci na unapr</w:t>
      </w:r>
      <w:r>
        <w:rPr>
          <w:color w:val="auto"/>
          <w:lang w:val="bs-Latn-BA"/>
        </w:rPr>
        <w:t>j</w:t>
      </w:r>
      <w:r w:rsidR="00AF6250" w:rsidRPr="006C2E8E">
        <w:rPr>
          <w:color w:val="auto"/>
          <w:lang w:val="bs-Latn-BA"/>
        </w:rPr>
        <w:t>eđenju Izbornog zakona BiH</w:t>
      </w:r>
      <w:r>
        <w:rPr>
          <w:color w:val="auto"/>
          <w:lang w:val="bs-Latn-BA"/>
        </w:rPr>
        <w:t>,</w:t>
      </w:r>
      <w:r w:rsidR="00AF6250" w:rsidRPr="006C2E8E">
        <w:rPr>
          <w:color w:val="auto"/>
          <w:lang w:val="bs-Latn-BA"/>
        </w:rPr>
        <w:t xml:space="preserve"> koji bi bolje štiti</w:t>
      </w:r>
      <w:r>
        <w:rPr>
          <w:color w:val="auto"/>
          <w:lang w:val="bs-Latn-BA"/>
        </w:rPr>
        <w:t>l</w:t>
      </w:r>
      <w:r w:rsidR="00AF6250" w:rsidRPr="006C2E8E">
        <w:rPr>
          <w:color w:val="auto"/>
          <w:lang w:val="bs-Latn-BA"/>
        </w:rPr>
        <w:t>o prava birača/ica, moraju se isticati činjenice koje ukazuju na nužnost takvih izmjena. Postojeći Izborni zakon BiH ne defin</w:t>
      </w:r>
      <w:r>
        <w:rPr>
          <w:color w:val="auto"/>
          <w:lang w:val="bs-Latn-BA"/>
        </w:rPr>
        <w:t>ira</w:t>
      </w:r>
      <w:r w:rsidR="00AF6250" w:rsidRPr="006C2E8E">
        <w:rPr>
          <w:color w:val="auto"/>
          <w:lang w:val="bs-Latn-BA"/>
        </w:rPr>
        <w:t xml:space="preserve"> krajnje rokove za formiranje izvršne vlasti, zbog čega i danas </w:t>
      </w:r>
      <w:r w:rsidR="006903A2">
        <w:rPr>
          <w:color w:val="auto"/>
          <w:lang w:val="bs-Latn-BA"/>
        </w:rPr>
        <w:t xml:space="preserve">u Vladi </w:t>
      </w:r>
      <w:r w:rsidR="00AF6250" w:rsidRPr="006C2E8E">
        <w:rPr>
          <w:color w:val="auto"/>
          <w:lang w:val="bs-Latn-BA"/>
        </w:rPr>
        <w:t>Federacij</w:t>
      </w:r>
      <w:r w:rsidR="006903A2">
        <w:rPr>
          <w:color w:val="auto"/>
          <w:lang w:val="bs-Latn-BA"/>
        </w:rPr>
        <w:t>e</w:t>
      </w:r>
      <w:r w:rsidR="00AF6250" w:rsidRPr="006C2E8E">
        <w:rPr>
          <w:color w:val="auto"/>
          <w:lang w:val="bs-Latn-BA"/>
        </w:rPr>
        <w:t xml:space="preserve"> BiH imamo političke subjekte i osobe imenovane nakon izbora 2014. godine</w:t>
      </w:r>
      <w:r w:rsidR="00D56290" w:rsidRPr="006C2E8E">
        <w:rPr>
          <w:color w:val="auto"/>
          <w:lang w:val="bs-Latn-BA"/>
        </w:rPr>
        <w:t xml:space="preserve">, kao da se izbori 2018. godine na </w:t>
      </w:r>
      <w:r>
        <w:rPr>
          <w:color w:val="auto"/>
          <w:lang w:val="bs-Latn-BA"/>
        </w:rPr>
        <w:t>razini</w:t>
      </w:r>
      <w:r w:rsidR="00D56290" w:rsidRPr="006C2E8E">
        <w:rPr>
          <w:color w:val="auto"/>
          <w:lang w:val="bs-Latn-BA"/>
        </w:rPr>
        <w:t xml:space="preserve"> FBiH nisu ni</w:t>
      </w:r>
      <w:r>
        <w:rPr>
          <w:color w:val="auto"/>
          <w:lang w:val="bs-Latn-BA"/>
        </w:rPr>
        <w:t>ti</w:t>
      </w:r>
      <w:r w:rsidR="00D56290" w:rsidRPr="006C2E8E">
        <w:rPr>
          <w:color w:val="auto"/>
          <w:lang w:val="bs-Latn-BA"/>
        </w:rPr>
        <w:t xml:space="preserve"> dogodili. </w:t>
      </w:r>
      <w:r w:rsidR="00D56290" w:rsidRPr="006C2E8E">
        <w:rPr>
          <w:color w:val="auto"/>
          <w:lang w:val="bs-Latn-BA"/>
        </w:rPr>
        <w:lastRenderedPageBreak/>
        <w:t>Ne postoje dakle mehanizmi za otklanjanje mogućih blokada s</w:t>
      </w:r>
      <w:r>
        <w:rPr>
          <w:color w:val="auto"/>
          <w:lang w:val="bs-Latn-BA"/>
        </w:rPr>
        <w:t>ustava</w:t>
      </w:r>
      <w:r w:rsidR="00D56290" w:rsidRPr="006C2E8E">
        <w:rPr>
          <w:color w:val="auto"/>
          <w:lang w:val="bs-Latn-BA"/>
        </w:rPr>
        <w:t xml:space="preserve"> i normalno funkcioni</w:t>
      </w:r>
      <w:r>
        <w:rPr>
          <w:color w:val="auto"/>
          <w:lang w:val="bs-Latn-BA"/>
        </w:rPr>
        <w:t>r</w:t>
      </w:r>
      <w:r w:rsidR="00D56290" w:rsidRPr="006C2E8E">
        <w:rPr>
          <w:color w:val="auto"/>
          <w:lang w:val="bs-Latn-BA"/>
        </w:rPr>
        <w:t>anje političkog života. Takođe</w:t>
      </w:r>
      <w:r>
        <w:rPr>
          <w:color w:val="auto"/>
          <w:lang w:val="bs-Latn-BA"/>
        </w:rPr>
        <w:t>r</w:t>
      </w:r>
      <w:r w:rsidR="00D56290" w:rsidRPr="006C2E8E">
        <w:rPr>
          <w:color w:val="auto"/>
          <w:lang w:val="bs-Latn-BA"/>
        </w:rPr>
        <w:t xml:space="preserve">, evidentna praznina u zakonu je i to što istovremeno jedna osoba može obnašati </w:t>
      </w:r>
      <w:r>
        <w:rPr>
          <w:color w:val="auto"/>
          <w:lang w:val="bs-Latn-BA"/>
        </w:rPr>
        <w:t>dužnost</w:t>
      </w:r>
      <w:r w:rsidR="00D56290" w:rsidRPr="006C2E8E">
        <w:rPr>
          <w:color w:val="auto"/>
          <w:lang w:val="bs-Latn-BA"/>
        </w:rPr>
        <w:t xml:space="preserve"> u izvršnoj i zakonodavnoj vlasti. </w:t>
      </w:r>
    </w:p>
    <w:p w14:paraId="5DD4D3A7" w14:textId="77777777" w:rsidR="00D56290" w:rsidRPr="006C2E8E" w:rsidRDefault="00D56290" w:rsidP="004965AD">
      <w:pPr>
        <w:pStyle w:val="ListParagraph"/>
        <w:ind w:left="0"/>
        <w:rPr>
          <w:color w:val="auto"/>
          <w:lang w:val="bs-Latn-BA"/>
        </w:rPr>
      </w:pPr>
    </w:p>
    <w:p w14:paraId="79910895" w14:textId="3CE311DE" w:rsidR="000D1E13" w:rsidRPr="006C2E8E" w:rsidRDefault="006C6DD7" w:rsidP="004965AD">
      <w:pPr>
        <w:pStyle w:val="ListParagraph"/>
        <w:ind w:left="0"/>
        <w:rPr>
          <w:color w:val="auto"/>
          <w:lang w:val="bs-Latn-BA"/>
        </w:rPr>
      </w:pPr>
      <w:r w:rsidRPr="006C2E8E">
        <w:rPr>
          <w:color w:val="auto"/>
          <w:lang w:val="bs-Latn-BA"/>
        </w:rPr>
        <w:t>Odlazak građana/ki BiH u druge države zb</w:t>
      </w:r>
      <w:r w:rsidR="00593284">
        <w:rPr>
          <w:color w:val="auto"/>
          <w:lang w:val="bs-Latn-BA"/>
        </w:rPr>
        <w:t>og osjećaja nezadovoljstva i bes</w:t>
      </w:r>
      <w:r w:rsidRPr="006C2E8E">
        <w:rPr>
          <w:color w:val="auto"/>
          <w:lang w:val="bs-Latn-BA"/>
        </w:rPr>
        <w:t>perspektivnosti zaustavljen je privremeno zbog pandemije virusa</w:t>
      </w:r>
      <w:r w:rsidR="006903A2">
        <w:rPr>
          <w:color w:val="auto"/>
          <w:lang w:val="bs-Latn-BA"/>
        </w:rPr>
        <w:t xml:space="preserve"> Covid-19</w:t>
      </w:r>
      <w:r w:rsidR="00593284">
        <w:rPr>
          <w:color w:val="auto"/>
          <w:lang w:val="bs-Latn-BA"/>
        </w:rPr>
        <w:t>. Stje</w:t>
      </w:r>
      <w:r w:rsidRPr="006C2E8E">
        <w:rPr>
          <w:color w:val="auto"/>
          <w:lang w:val="bs-Latn-BA"/>
        </w:rPr>
        <w:t>če se dojam da je želja za odlask</w:t>
      </w:r>
      <w:r w:rsidR="00593284">
        <w:rPr>
          <w:color w:val="auto"/>
          <w:lang w:val="bs-Latn-BA"/>
        </w:rPr>
        <w:t xml:space="preserve">om i povećana u odnosu na ranija razdoblja, </w:t>
      </w:r>
      <w:r w:rsidRPr="006C2E8E">
        <w:rPr>
          <w:color w:val="auto"/>
          <w:lang w:val="bs-Latn-BA"/>
        </w:rPr>
        <w:t xml:space="preserve">posebno </w:t>
      </w:r>
      <w:r w:rsidR="00593284">
        <w:rPr>
          <w:color w:val="auto"/>
          <w:lang w:val="bs-Latn-BA"/>
        </w:rPr>
        <w:t>u svjetlu niza afera koje su izi</w:t>
      </w:r>
      <w:r w:rsidRPr="006C2E8E">
        <w:rPr>
          <w:color w:val="auto"/>
          <w:lang w:val="bs-Latn-BA"/>
        </w:rPr>
        <w:t xml:space="preserve">šle u javnost u </w:t>
      </w:r>
      <w:r w:rsidR="00593284">
        <w:rPr>
          <w:color w:val="auto"/>
          <w:lang w:val="bs-Latn-BA"/>
        </w:rPr>
        <w:t>s</w:t>
      </w:r>
      <w:r w:rsidRPr="006C2E8E">
        <w:rPr>
          <w:color w:val="auto"/>
          <w:lang w:val="bs-Latn-BA"/>
        </w:rPr>
        <w:t>vezi sa javnim nabavkama t</w:t>
      </w:r>
      <w:r w:rsidR="00593284">
        <w:rPr>
          <w:color w:val="auto"/>
          <w:lang w:val="bs-Latn-BA"/>
        </w:rPr>
        <w:t>ijek</w:t>
      </w:r>
      <w:r w:rsidRPr="006C2E8E">
        <w:rPr>
          <w:color w:val="auto"/>
          <w:lang w:val="bs-Latn-BA"/>
        </w:rPr>
        <w:t>om 2020. godine. Ako se tome doda percepcija korupcije, nepotizma</w:t>
      </w:r>
      <w:r w:rsidR="009E53C1">
        <w:rPr>
          <w:color w:val="auto"/>
          <w:lang w:val="bs-Latn-BA"/>
        </w:rPr>
        <w:t>, stranačkog zapošljavanja</w:t>
      </w:r>
      <w:r w:rsidRPr="006C2E8E">
        <w:rPr>
          <w:color w:val="auto"/>
          <w:lang w:val="bs-Latn-BA"/>
        </w:rPr>
        <w:t xml:space="preserve"> i drugih negativnih pojava u društvenom i političkom životu</w:t>
      </w:r>
      <w:r w:rsidR="00B574A8" w:rsidRPr="006C2E8E">
        <w:rPr>
          <w:color w:val="auto"/>
          <w:lang w:val="bs-Latn-BA"/>
        </w:rPr>
        <w:t>, razumljivo je da građani/ke ne osjećaju optimizam i teže odlasku</w:t>
      </w:r>
      <w:r w:rsidR="00593284">
        <w:rPr>
          <w:color w:val="auto"/>
          <w:lang w:val="bs-Latn-BA"/>
        </w:rPr>
        <w:t xml:space="preserve"> iz BiH</w:t>
      </w:r>
      <w:r w:rsidR="00B574A8" w:rsidRPr="006C2E8E">
        <w:rPr>
          <w:color w:val="auto"/>
          <w:lang w:val="bs-Latn-BA"/>
        </w:rPr>
        <w:t xml:space="preserve">. </w:t>
      </w:r>
      <w:r w:rsidR="000D1E13" w:rsidRPr="006C2E8E">
        <w:rPr>
          <w:color w:val="auto"/>
          <w:lang w:val="bs-Latn-BA"/>
        </w:rPr>
        <w:t xml:space="preserve">Ključno je </w:t>
      </w:r>
      <w:r w:rsidR="009E53C1">
        <w:rPr>
          <w:color w:val="auto"/>
          <w:lang w:val="bs-Latn-BA"/>
        </w:rPr>
        <w:t xml:space="preserve">da </w:t>
      </w:r>
      <w:r w:rsidR="000D1E13" w:rsidRPr="006C2E8E">
        <w:rPr>
          <w:color w:val="auto"/>
          <w:lang w:val="bs-Latn-BA"/>
        </w:rPr>
        <w:t>donosi</w:t>
      </w:r>
      <w:r w:rsidR="00593284">
        <w:rPr>
          <w:color w:val="auto"/>
          <w:lang w:val="bs-Latn-BA"/>
        </w:rPr>
        <w:t xml:space="preserve">telji </w:t>
      </w:r>
      <w:r w:rsidR="000D1E13" w:rsidRPr="006C2E8E">
        <w:rPr>
          <w:color w:val="auto"/>
          <w:lang w:val="bs-Latn-BA"/>
        </w:rPr>
        <w:t>odluka u BiH uvaže ove realnosti i posvete svoje djelovanje iniciranju promjena koje će kreirati pretpostavke da BiH postane</w:t>
      </w:r>
      <w:r w:rsidRPr="006C2E8E">
        <w:rPr>
          <w:color w:val="auto"/>
          <w:lang w:val="bs-Latn-BA"/>
        </w:rPr>
        <w:t xml:space="preserve"> država u kojoj će se građani/ke osjećati egzistencijalno sigurni, stvarajući ambijent uzajamnog razumijevanja i povjerenja, a koje se u prvom redu ogleda u povjerenju prema institucijama koje bi im trebale o</w:t>
      </w:r>
      <w:r w:rsidR="00593284">
        <w:rPr>
          <w:color w:val="auto"/>
          <w:lang w:val="bs-Latn-BA"/>
        </w:rPr>
        <w:t>sigurati</w:t>
      </w:r>
      <w:r w:rsidRPr="006C2E8E">
        <w:rPr>
          <w:color w:val="auto"/>
          <w:lang w:val="bs-Latn-BA"/>
        </w:rPr>
        <w:t xml:space="preserve"> sva ljudska i građanska prava.</w:t>
      </w:r>
    </w:p>
    <w:p w14:paraId="34452E02" w14:textId="77777777" w:rsidR="000D1E13" w:rsidRPr="006C2E8E" w:rsidRDefault="000D1E13" w:rsidP="004965AD">
      <w:pPr>
        <w:pStyle w:val="ListParagraph"/>
        <w:ind w:left="0"/>
        <w:rPr>
          <w:color w:val="auto"/>
          <w:lang w:val="bs-Latn-BA"/>
        </w:rPr>
      </w:pPr>
    </w:p>
    <w:p w14:paraId="17218F8A" w14:textId="1B75D02C" w:rsidR="00AE0D21" w:rsidRPr="006C2E8E" w:rsidRDefault="000D1E13" w:rsidP="004965AD">
      <w:pPr>
        <w:pStyle w:val="ListParagraph"/>
        <w:ind w:left="0"/>
        <w:rPr>
          <w:color w:val="auto"/>
          <w:lang w:val="bs-Latn-BA"/>
        </w:rPr>
      </w:pPr>
      <w:r w:rsidRPr="006C2E8E">
        <w:rPr>
          <w:color w:val="auto"/>
          <w:lang w:val="bs-Latn-BA"/>
        </w:rPr>
        <w:t xml:space="preserve">U </w:t>
      </w:r>
      <w:r w:rsidR="00593284">
        <w:rPr>
          <w:color w:val="auto"/>
          <w:lang w:val="bs-Latn-BA"/>
        </w:rPr>
        <w:t>razdoblju</w:t>
      </w:r>
      <w:r w:rsidRPr="006C2E8E">
        <w:rPr>
          <w:color w:val="auto"/>
          <w:lang w:val="bs-Latn-BA"/>
        </w:rPr>
        <w:t xml:space="preserve"> koj</w:t>
      </w:r>
      <w:r w:rsidR="00593284">
        <w:rPr>
          <w:color w:val="auto"/>
          <w:lang w:val="bs-Latn-BA"/>
        </w:rPr>
        <w:t>e</w:t>
      </w:r>
      <w:r w:rsidRPr="006C2E8E">
        <w:rPr>
          <w:color w:val="auto"/>
          <w:lang w:val="bs-Latn-BA"/>
        </w:rPr>
        <w:t xml:space="preserve"> je pred nama, BiH je na testu i pred velikim očekivanjima u unapređenju demokratskih standarda i izborne kulture. Da bi se očekivanja, koja</w:t>
      </w:r>
      <w:r w:rsidR="00593284">
        <w:rPr>
          <w:color w:val="auto"/>
          <w:lang w:val="bs-Latn-BA"/>
        </w:rPr>
        <w:t>,</w:t>
      </w:r>
      <w:r w:rsidRPr="006C2E8E">
        <w:rPr>
          <w:color w:val="auto"/>
          <w:lang w:val="bs-Latn-BA"/>
        </w:rPr>
        <w:t xml:space="preserve"> prije svih</w:t>
      </w:r>
      <w:r w:rsidR="00593284">
        <w:rPr>
          <w:color w:val="auto"/>
          <w:lang w:val="bs-Latn-BA"/>
        </w:rPr>
        <w:t>,</w:t>
      </w:r>
      <w:r w:rsidRPr="006C2E8E">
        <w:rPr>
          <w:color w:val="auto"/>
          <w:lang w:val="bs-Latn-BA"/>
        </w:rPr>
        <w:t xml:space="preserve"> imaju građani i građanke BiH, ispunila</w:t>
      </w:r>
      <w:r w:rsidR="009E53C1">
        <w:rPr>
          <w:color w:val="auto"/>
          <w:lang w:val="bs-Latn-BA"/>
        </w:rPr>
        <w:t>,</w:t>
      </w:r>
      <w:r w:rsidRPr="006C2E8E">
        <w:rPr>
          <w:color w:val="auto"/>
          <w:lang w:val="bs-Latn-BA"/>
        </w:rPr>
        <w:t xml:space="preserve"> potrebno je da politika bude odgovorna i posvećena interesima građa</w:t>
      </w:r>
      <w:r w:rsidR="00593284">
        <w:rPr>
          <w:color w:val="auto"/>
          <w:lang w:val="bs-Latn-BA"/>
        </w:rPr>
        <w:t>na/ki koji je/ih biraju i financ</w:t>
      </w:r>
      <w:r w:rsidRPr="006C2E8E">
        <w:rPr>
          <w:color w:val="auto"/>
          <w:lang w:val="bs-Latn-BA"/>
        </w:rPr>
        <w:t>iraju</w:t>
      </w:r>
      <w:r w:rsidR="00C34388" w:rsidRPr="006C2E8E">
        <w:rPr>
          <w:color w:val="auto"/>
          <w:lang w:val="bs-Latn-BA"/>
        </w:rPr>
        <w:t>, te da se o</w:t>
      </w:r>
      <w:r w:rsidR="00593284">
        <w:rPr>
          <w:color w:val="auto"/>
          <w:lang w:val="bs-Latn-BA"/>
        </w:rPr>
        <w:t>sigura</w:t>
      </w:r>
      <w:r w:rsidR="00C34388" w:rsidRPr="006C2E8E">
        <w:rPr>
          <w:color w:val="auto"/>
          <w:lang w:val="bs-Latn-BA"/>
        </w:rPr>
        <w:t xml:space="preserve"> vladavina prava temeljena na jednakosti svih pred zakonom. Nužno je da politički subjekti istinski usvoje obrasce razmišljanja i rada u javnom interesu, što će u kontekstu izbornog procesa neminovno dovesti do takvih unapr</w:t>
      </w:r>
      <w:r w:rsidR="00593284">
        <w:rPr>
          <w:color w:val="auto"/>
          <w:lang w:val="bs-Latn-BA"/>
        </w:rPr>
        <w:t>j</w:t>
      </w:r>
      <w:r w:rsidR="00C34388" w:rsidRPr="006C2E8E">
        <w:rPr>
          <w:color w:val="auto"/>
          <w:lang w:val="bs-Latn-BA"/>
        </w:rPr>
        <w:t>eđenja</w:t>
      </w:r>
      <w:r w:rsidR="00593284">
        <w:rPr>
          <w:color w:val="auto"/>
          <w:lang w:val="bs-Latn-BA"/>
        </w:rPr>
        <w:t>,</w:t>
      </w:r>
      <w:r w:rsidR="00C34388" w:rsidRPr="006C2E8E">
        <w:rPr>
          <w:color w:val="auto"/>
          <w:lang w:val="bs-Latn-BA"/>
        </w:rPr>
        <w:t xml:space="preserve"> koja će biti garancija slobodnih i poštenih izbora u našoj zemlji. Odgovorna politika i politika u interesu javnosti i građana/ki BiH  ubrzaće i put </w:t>
      </w:r>
      <w:r w:rsidR="00593284">
        <w:rPr>
          <w:color w:val="auto"/>
          <w:lang w:val="bs-Latn-BA"/>
        </w:rPr>
        <w:t>naše zemlje u Eu</w:t>
      </w:r>
      <w:r w:rsidR="00C34388" w:rsidRPr="006C2E8E">
        <w:rPr>
          <w:color w:val="auto"/>
          <w:lang w:val="bs-Latn-BA"/>
        </w:rPr>
        <w:t>ropsku uniju. Za nadati se da će odgovornost donosi</w:t>
      </w:r>
      <w:r w:rsidR="00593284">
        <w:rPr>
          <w:color w:val="auto"/>
          <w:lang w:val="bs-Latn-BA"/>
        </w:rPr>
        <w:t xml:space="preserve">telja odluka biti na najvišoj mogućoj razini </w:t>
      </w:r>
      <w:r w:rsidR="00C34388" w:rsidRPr="006C2E8E">
        <w:rPr>
          <w:color w:val="auto"/>
          <w:lang w:val="bs-Latn-BA"/>
        </w:rPr>
        <w:t>i da zajedničkim naporima možemo unaprijediti izborni proces u Bosni i Hercegovini, čij</w:t>
      </w:r>
      <w:r w:rsidR="009E53C1">
        <w:rPr>
          <w:color w:val="auto"/>
          <w:lang w:val="bs-Latn-BA"/>
        </w:rPr>
        <w:t>a</w:t>
      </w:r>
      <w:r w:rsidR="00C34388" w:rsidRPr="006C2E8E">
        <w:rPr>
          <w:color w:val="auto"/>
          <w:lang w:val="bs-Latn-BA"/>
        </w:rPr>
        <w:t xml:space="preserve"> će </w:t>
      </w:r>
      <w:r w:rsidR="009E53C1">
        <w:rPr>
          <w:color w:val="auto"/>
          <w:lang w:val="bs-Latn-BA"/>
        </w:rPr>
        <w:t>reforma</w:t>
      </w:r>
      <w:r w:rsidR="00C34388" w:rsidRPr="006C2E8E">
        <w:rPr>
          <w:color w:val="auto"/>
          <w:lang w:val="bs-Latn-BA"/>
        </w:rPr>
        <w:t xml:space="preserve"> nedvosmisleno dovesti do</w:t>
      </w:r>
      <w:r w:rsidR="009E53C1">
        <w:rPr>
          <w:color w:val="auto"/>
          <w:lang w:val="bs-Latn-BA"/>
        </w:rPr>
        <w:t xml:space="preserve"> poboljšanja</w:t>
      </w:r>
      <w:r w:rsidR="00C34388" w:rsidRPr="006C2E8E">
        <w:rPr>
          <w:color w:val="auto"/>
          <w:lang w:val="bs-Latn-BA"/>
        </w:rPr>
        <w:t xml:space="preserve"> u drugim oblastima </w:t>
      </w:r>
      <w:r w:rsidR="001D106F" w:rsidRPr="006C2E8E">
        <w:rPr>
          <w:color w:val="auto"/>
          <w:lang w:val="bs-Latn-BA"/>
        </w:rPr>
        <w:t xml:space="preserve">društva i života. </w:t>
      </w:r>
      <w:r w:rsidR="00C34388" w:rsidRPr="006C2E8E">
        <w:rPr>
          <w:color w:val="auto"/>
          <w:lang w:val="bs-Latn-BA"/>
        </w:rPr>
        <w:t xml:space="preserve"> </w:t>
      </w:r>
    </w:p>
    <w:p w14:paraId="7CC39613" w14:textId="7A7BA8B3" w:rsidR="00CA10D6" w:rsidRPr="006C2E8E" w:rsidRDefault="00593284" w:rsidP="00423F43">
      <w:pPr>
        <w:pStyle w:val="Heading1"/>
        <w:rPr>
          <w:color w:val="auto"/>
          <w:lang w:val="bs-Latn-BA"/>
        </w:rPr>
      </w:pPr>
      <w:bookmarkStart w:id="4" w:name="_Toc71191204"/>
      <w:r>
        <w:rPr>
          <w:color w:val="auto"/>
          <w:lang w:val="bs-Latn-BA"/>
        </w:rPr>
        <w:t>3. TEMELJNE</w:t>
      </w:r>
      <w:r w:rsidR="00D45F16" w:rsidRPr="006C2E8E">
        <w:rPr>
          <w:color w:val="auto"/>
          <w:lang w:val="bs-Latn-BA"/>
        </w:rPr>
        <w:t xml:space="preserve"> INFORMACIJE O LOKALNIM IZBORIMA 2020.</w:t>
      </w:r>
      <w:bookmarkEnd w:id="4"/>
      <w:r w:rsidR="00D45F16" w:rsidRPr="006C2E8E">
        <w:rPr>
          <w:color w:val="auto"/>
          <w:lang w:val="bs-Latn-BA"/>
        </w:rPr>
        <w:t xml:space="preserve"> </w:t>
      </w:r>
    </w:p>
    <w:p w14:paraId="7A4FBD2E" w14:textId="7D2B4C6E" w:rsidR="00F137BF" w:rsidRPr="006C2E8E" w:rsidRDefault="00475BC1" w:rsidP="008B54EC">
      <w:pPr>
        <w:spacing w:after="240"/>
        <w:rPr>
          <w:color w:val="auto"/>
          <w:lang w:val="bs-Latn-BA"/>
        </w:rPr>
      </w:pPr>
      <w:r w:rsidRPr="006C2E8E">
        <w:rPr>
          <w:color w:val="auto"/>
          <w:lang w:val="bs-Latn-BA"/>
        </w:rPr>
        <w:t>Lokalni izbori 2020</w:t>
      </w:r>
      <w:r w:rsidR="009E53C1">
        <w:rPr>
          <w:color w:val="auto"/>
          <w:lang w:val="bs-Latn-BA"/>
        </w:rPr>
        <w:t>. godine</w:t>
      </w:r>
      <w:r w:rsidRPr="006C2E8E">
        <w:rPr>
          <w:color w:val="auto"/>
          <w:lang w:val="bs-Latn-BA"/>
        </w:rPr>
        <w:t xml:space="preserve"> održani su u nedjelju, 15. studenog 2020. godine, dok su lokalni izbori za Grad Mostar, nakon 12 godina</w:t>
      </w:r>
      <w:r w:rsidR="00593284">
        <w:rPr>
          <w:color w:val="auto"/>
          <w:lang w:val="bs-Latn-BA"/>
        </w:rPr>
        <w:t>,</w:t>
      </w:r>
      <w:r w:rsidR="00B52148" w:rsidRPr="006C2E8E">
        <w:rPr>
          <w:color w:val="auto"/>
          <w:lang w:val="bs-Latn-BA"/>
        </w:rPr>
        <w:t xml:space="preserve"> konačno</w:t>
      </w:r>
      <w:r w:rsidRPr="006C2E8E">
        <w:rPr>
          <w:color w:val="auto"/>
          <w:lang w:val="bs-Latn-BA"/>
        </w:rPr>
        <w:t xml:space="preserve"> održani 20. prosinca 2020. godine.</w:t>
      </w:r>
      <w:bookmarkStart w:id="5" w:name="_Toc391847168"/>
      <w:bookmarkStart w:id="6" w:name="_Toc518032337"/>
      <w:bookmarkStart w:id="7" w:name="_Toc518036468"/>
      <w:r w:rsidR="00593284">
        <w:rPr>
          <w:color w:val="auto"/>
          <w:lang w:val="bs-Latn-BA"/>
        </w:rPr>
        <w:t xml:space="preserve"> Na izborima 15. studenog izravno</w:t>
      </w:r>
      <w:r w:rsidRPr="006C2E8E">
        <w:rPr>
          <w:color w:val="auto"/>
          <w:lang w:val="bs-Latn-BA"/>
        </w:rPr>
        <w:t xml:space="preserve"> su birani: </w:t>
      </w:r>
    </w:p>
    <w:p w14:paraId="7A1FC6C8" w14:textId="77777777" w:rsidR="00475BC1" w:rsidRPr="006C2E8E" w:rsidRDefault="00475BC1" w:rsidP="00423F43">
      <w:pPr>
        <w:pStyle w:val="ListParagraph"/>
        <w:numPr>
          <w:ilvl w:val="0"/>
          <w:numId w:val="34"/>
        </w:numPr>
        <w:rPr>
          <w:color w:val="auto"/>
          <w:lang w:val="bs-Latn-BA"/>
        </w:rPr>
      </w:pPr>
      <w:r w:rsidRPr="006C2E8E">
        <w:rPr>
          <w:color w:val="auto"/>
          <w:lang w:val="bs-Latn-BA"/>
        </w:rPr>
        <w:t>vijećnici u 64 općinskih i 14 gradskih vijeća u Federaciji BiH</w:t>
      </w:r>
    </w:p>
    <w:p w14:paraId="3019EBE1" w14:textId="77777777" w:rsidR="00475BC1" w:rsidRPr="006C2E8E" w:rsidRDefault="00475BC1" w:rsidP="00423F43">
      <w:pPr>
        <w:pStyle w:val="ListParagraph"/>
        <w:numPr>
          <w:ilvl w:val="0"/>
          <w:numId w:val="34"/>
        </w:numPr>
        <w:rPr>
          <w:color w:val="auto"/>
          <w:lang w:val="bs-Latn-BA"/>
        </w:rPr>
      </w:pPr>
      <w:r w:rsidRPr="006C2E8E">
        <w:rPr>
          <w:color w:val="auto"/>
          <w:lang w:val="bs-Latn-BA"/>
        </w:rPr>
        <w:t>odbornici u 56 opštinskih i 7 gradskih skupština u Republici Srpskoj</w:t>
      </w:r>
    </w:p>
    <w:p w14:paraId="6D7AEF14" w14:textId="77777777" w:rsidR="00475BC1" w:rsidRPr="006C2E8E" w:rsidRDefault="00475BC1" w:rsidP="00423F43">
      <w:pPr>
        <w:pStyle w:val="ListParagraph"/>
        <w:numPr>
          <w:ilvl w:val="0"/>
          <w:numId w:val="34"/>
        </w:numPr>
        <w:rPr>
          <w:color w:val="auto"/>
          <w:lang w:val="bs-Latn-BA"/>
        </w:rPr>
      </w:pPr>
      <w:r w:rsidRPr="006C2E8E">
        <w:rPr>
          <w:color w:val="auto"/>
          <w:lang w:val="bs-Latn-BA"/>
        </w:rPr>
        <w:t>120 načelnika općina/opština</w:t>
      </w:r>
    </w:p>
    <w:p w14:paraId="2032B207" w14:textId="77777777" w:rsidR="00475BC1" w:rsidRPr="006C2E8E" w:rsidRDefault="00475BC1" w:rsidP="00423F43">
      <w:pPr>
        <w:pStyle w:val="ListParagraph"/>
        <w:numPr>
          <w:ilvl w:val="0"/>
          <w:numId w:val="34"/>
        </w:numPr>
        <w:rPr>
          <w:color w:val="auto"/>
          <w:lang w:val="bs-Latn-BA"/>
        </w:rPr>
      </w:pPr>
      <w:r w:rsidRPr="006C2E8E">
        <w:rPr>
          <w:color w:val="auto"/>
          <w:lang w:val="bs-Latn-BA"/>
        </w:rPr>
        <w:t>22 gradonačelnika</w:t>
      </w:r>
    </w:p>
    <w:p w14:paraId="53E46F6A" w14:textId="0120232F" w:rsidR="00475BC1" w:rsidRPr="006C2E8E" w:rsidRDefault="00475BC1" w:rsidP="008B54EC">
      <w:pPr>
        <w:pStyle w:val="ListParagraph"/>
        <w:numPr>
          <w:ilvl w:val="0"/>
          <w:numId w:val="34"/>
        </w:numPr>
        <w:spacing w:after="240"/>
        <w:rPr>
          <w:color w:val="auto"/>
          <w:lang w:val="bs-Latn-BA"/>
        </w:rPr>
      </w:pPr>
      <w:r w:rsidRPr="006C2E8E">
        <w:rPr>
          <w:color w:val="auto"/>
          <w:lang w:val="bs-Latn-BA"/>
        </w:rPr>
        <w:t>Zastupnici</w:t>
      </w:r>
      <w:r w:rsidR="00593284">
        <w:rPr>
          <w:color w:val="auto"/>
          <w:lang w:val="bs-Latn-BA"/>
        </w:rPr>
        <w:t>/ice</w:t>
      </w:r>
      <w:r w:rsidRPr="006C2E8E">
        <w:rPr>
          <w:color w:val="auto"/>
          <w:lang w:val="bs-Latn-BA"/>
        </w:rPr>
        <w:t xml:space="preserve"> u Skupštini Brčko distrikta BiH</w:t>
      </w:r>
    </w:p>
    <w:p w14:paraId="7D930A2C" w14:textId="227A1198" w:rsidR="00475BC1" w:rsidRPr="006C2E8E" w:rsidRDefault="00475BC1" w:rsidP="008B54EC">
      <w:pPr>
        <w:rPr>
          <w:color w:val="auto"/>
          <w:lang w:val="bs-Latn-BA"/>
        </w:rPr>
      </w:pPr>
      <w:r w:rsidRPr="006C2E8E">
        <w:rPr>
          <w:color w:val="auto"/>
          <w:lang w:val="bs-Latn-BA"/>
        </w:rPr>
        <w:t>Gradonačelnik/</w:t>
      </w:r>
      <w:r w:rsidR="00593284">
        <w:rPr>
          <w:color w:val="auto"/>
          <w:lang w:val="bs-Latn-BA"/>
        </w:rPr>
        <w:t>i</w:t>
      </w:r>
      <w:r w:rsidRPr="006C2E8E">
        <w:rPr>
          <w:color w:val="auto"/>
          <w:lang w:val="bs-Latn-BA"/>
        </w:rPr>
        <w:t xml:space="preserve">ca Brčko distrikta BiH bira se </w:t>
      </w:r>
      <w:r w:rsidR="00593284">
        <w:rPr>
          <w:color w:val="auto"/>
          <w:lang w:val="bs-Latn-BA"/>
        </w:rPr>
        <w:t>neizravno</w:t>
      </w:r>
      <w:r w:rsidRPr="006C2E8E">
        <w:rPr>
          <w:color w:val="auto"/>
          <w:lang w:val="bs-Latn-BA"/>
        </w:rPr>
        <w:t xml:space="preserve"> u Skupštini distrikta, a </w:t>
      </w:r>
      <w:r w:rsidR="00593284">
        <w:rPr>
          <w:color w:val="auto"/>
          <w:lang w:val="bs-Latn-BA"/>
        </w:rPr>
        <w:t>neizravno</w:t>
      </w:r>
      <w:r w:rsidRPr="006C2E8E">
        <w:rPr>
          <w:color w:val="auto"/>
          <w:lang w:val="bs-Latn-BA"/>
        </w:rPr>
        <w:t xml:space="preserve"> se biraju i gradonačelnik/</w:t>
      </w:r>
      <w:r w:rsidR="00593284">
        <w:rPr>
          <w:color w:val="auto"/>
          <w:lang w:val="bs-Latn-BA"/>
        </w:rPr>
        <w:t>i</w:t>
      </w:r>
      <w:r w:rsidRPr="006C2E8E">
        <w:rPr>
          <w:color w:val="auto"/>
          <w:lang w:val="bs-Latn-BA"/>
        </w:rPr>
        <w:t xml:space="preserve">ca Grada Sarajeva i Grada Mostara. </w:t>
      </w:r>
      <w:r w:rsidR="00626572" w:rsidRPr="006C2E8E">
        <w:rPr>
          <w:color w:val="auto"/>
          <w:lang w:val="bs-Latn-BA"/>
        </w:rPr>
        <w:t>Usvajanjem Zakona o gradu Istočno Sarajevo</w:t>
      </w:r>
      <w:r w:rsidR="00626572" w:rsidRPr="006C2E8E">
        <w:rPr>
          <w:rStyle w:val="FootnoteReference"/>
          <w:color w:val="auto"/>
          <w:lang w:val="bs-Latn-BA"/>
        </w:rPr>
        <w:footnoteReference w:id="5"/>
      </w:r>
      <w:r w:rsidR="00626572" w:rsidRPr="006C2E8E">
        <w:rPr>
          <w:color w:val="auto"/>
          <w:lang w:val="bs-Latn-BA"/>
        </w:rPr>
        <w:t xml:space="preserve"> </w:t>
      </w:r>
      <w:r w:rsidR="00626572" w:rsidRPr="006C2E8E">
        <w:rPr>
          <w:color w:val="auto"/>
          <w:lang w:val="bs-Latn-BA"/>
        </w:rPr>
        <w:lastRenderedPageBreak/>
        <w:t xml:space="preserve">uspostavljen je </w:t>
      </w:r>
      <w:r w:rsidR="00593284">
        <w:rPr>
          <w:color w:val="auto"/>
          <w:lang w:val="bs-Latn-BA"/>
        </w:rPr>
        <w:t xml:space="preserve">izravan izbor </w:t>
      </w:r>
      <w:r w:rsidR="00626572" w:rsidRPr="006C2E8E">
        <w:rPr>
          <w:color w:val="auto"/>
          <w:lang w:val="bs-Latn-BA"/>
        </w:rPr>
        <w:t>g</w:t>
      </w:r>
      <w:r w:rsidRPr="006C2E8E">
        <w:rPr>
          <w:color w:val="auto"/>
          <w:lang w:val="bs-Latn-BA"/>
        </w:rPr>
        <w:t>radonačelnik/</w:t>
      </w:r>
      <w:r w:rsidR="00593284">
        <w:rPr>
          <w:color w:val="auto"/>
          <w:lang w:val="bs-Latn-BA"/>
        </w:rPr>
        <w:t xml:space="preserve">ice </w:t>
      </w:r>
      <w:r w:rsidR="00626572" w:rsidRPr="006C2E8E">
        <w:rPr>
          <w:color w:val="auto"/>
          <w:lang w:val="bs-Latn-BA"/>
        </w:rPr>
        <w:t>ovog grada</w:t>
      </w:r>
      <w:r w:rsidRPr="006C2E8E">
        <w:rPr>
          <w:color w:val="auto"/>
          <w:lang w:val="bs-Latn-BA"/>
        </w:rPr>
        <w:t>, kojeg čini šest</w:t>
      </w:r>
      <w:r w:rsidRPr="006C2E8E">
        <w:rPr>
          <w:rStyle w:val="FootnoteReference"/>
          <w:color w:val="auto"/>
          <w:lang w:val="bs-Latn-BA"/>
        </w:rPr>
        <w:footnoteReference w:id="6"/>
      </w:r>
      <w:r w:rsidRPr="006C2E8E">
        <w:rPr>
          <w:color w:val="auto"/>
          <w:lang w:val="bs-Latn-BA"/>
        </w:rPr>
        <w:t xml:space="preserve"> op</w:t>
      </w:r>
      <w:r w:rsidR="00593284">
        <w:rPr>
          <w:color w:val="auto"/>
          <w:lang w:val="bs-Latn-BA"/>
        </w:rPr>
        <w:t>ć</w:t>
      </w:r>
      <w:r w:rsidRPr="006C2E8E">
        <w:rPr>
          <w:color w:val="auto"/>
          <w:lang w:val="bs-Latn-BA"/>
        </w:rPr>
        <w:t>ina,</w:t>
      </w:r>
      <w:r w:rsidR="00626572" w:rsidRPr="006C2E8E">
        <w:rPr>
          <w:color w:val="auto"/>
          <w:lang w:val="bs-Latn-BA"/>
        </w:rPr>
        <w:t xml:space="preserve"> a koji se u ran</w:t>
      </w:r>
      <w:r w:rsidR="00593284">
        <w:rPr>
          <w:color w:val="auto"/>
          <w:lang w:val="bs-Latn-BA"/>
        </w:rPr>
        <w:t>ijim izbornim ciklusima birao neizravno</w:t>
      </w:r>
      <w:r w:rsidR="00626572" w:rsidRPr="006C2E8E">
        <w:rPr>
          <w:color w:val="auto"/>
          <w:lang w:val="bs-Latn-BA"/>
        </w:rPr>
        <w:t xml:space="preserve">. </w:t>
      </w:r>
      <w:r w:rsidRPr="006C2E8E">
        <w:rPr>
          <w:color w:val="auto"/>
          <w:lang w:val="bs-Latn-BA"/>
        </w:rPr>
        <w:t xml:space="preserve"> </w:t>
      </w:r>
    </w:p>
    <w:p w14:paraId="5C3402FB" w14:textId="77777777" w:rsidR="008B54EC" w:rsidRPr="006C2E8E" w:rsidRDefault="008B54EC" w:rsidP="008B54EC">
      <w:pPr>
        <w:rPr>
          <w:color w:val="auto"/>
          <w:lang w:val="bs-Latn-BA"/>
        </w:rPr>
      </w:pPr>
    </w:p>
    <w:p w14:paraId="0CFA43EE" w14:textId="31E173D7" w:rsidR="00475BC1" w:rsidRPr="006C2E8E" w:rsidRDefault="00475BC1" w:rsidP="008B54EC">
      <w:pPr>
        <w:rPr>
          <w:color w:val="auto"/>
          <w:lang w:val="bs-Latn-BA"/>
        </w:rPr>
      </w:pPr>
      <w:r w:rsidRPr="006C2E8E">
        <w:rPr>
          <w:color w:val="auto"/>
          <w:lang w:val="bs-Latn-BA"/>
        </w:rPr>
        <w:t xml:space="preserve">Za </w:t>
      </w:r>
      <w:r w:rsidR="00593284">
        <w:rPr>
          <w:color w:val="auto"/>
          <w:lang w:val="bs-Latn-BA"/>
        </w:rPr>
        <w:t xml:space="preserve">sudjelovanje </w:t>
      </w:r>
      <w:r w:rsidRPr="006C2E8E">
        <w:rPr>
          <w:color w:val="auto"/>
          <w:lang w:val="bs-Latn-BA"/>
        </w:rPr>
        <w:t xml:space="preserve">na izborima, </w:t>
      </w:r>
      <w:r w:rsidR="00593284">
        <w:rPr>
          <w:color w:val="auto"/>
          <w:lang w:val="bs-Latn-BA"/>
        </w:rPr>
        <w:t xml:space="preserve">Središnje izborno povjerenstvo </w:t>
      </w:r>
      <w:r w:rsidRPr="006C2E8E">
        <w:rPr>
          <w:color w:val="auto"/>
          <w:lang w:val="bs-Latn-BA"/>
        </w:rPr>
        <w:t>BiH ovjeril</w:t>
      </w:r>
      <w:r w:rsidR="00593284">
        <w:rPr>
          <w:color w:val="auto"/>
          <w:lang w:val="bs-Latn-BA"/>
        </w:rPr>
        <w:t>o</w:t>
      </w:r>
      <w:r w:rsidRPr="006C2E8E">
        <w:rPr>
          <w:color w:val="auto"/>
          <w:lang w:val="bs-Latn-BA"/>
        </w:rPr>
        <w:t xml:space="preserve"> je 543 različita politička subjekta (političkih stranaka, koalicija i/ili ne</w:t>
      </w:r>
      <w:r w:rsidR="00593284">
        <w:rPr>
          <w:color w:val="auto"/>
          <w:lang w:val="bs-Latn-BA"/>
        </w:rPr>
        <w:t>ovi</w:t>
      </w:r>
      <w:r w:rsidRPr="006C2E8E">
        <w:rPr>
          <w:color w:val="auto"/>
          <w:lang w:val="bs-Latn-BA"/>
        </w:rPr>
        <w:t>snih kandidat</w:t>
      </w:r>
      <w:r w:rsidR="00593284">
        <w:rPr>
          <w:color w:val="auto"/>
          <w:lang w:val="bs-Latn-BA"/>
        </w:rPr>
        <w:t>a/kinja</w:t>
      </w:r>
      <w:r w:rsidRPr="006C2E8E">
        <w:rPr>
          <w:color w:val="auto"/>
          <w:lang w:val="bs-Latn-BA"/>
        </w:rPr>
        <w:t>)</w:t>
      </w:r>
      <w:r w:rsidRPr="006C2E8E">
        <w:rPr>
          <w:rStyle w:val="FootnoteReference"/>
          <w:color w:val="auto"/>
          <w:lang w:val="bs-Latn-BA"/>
        </w:rPr>
        <w:footnoteReference w:id="7"/>
      </w:r>
      <w:r w:rsidR="00593284">
        <w:rPr>
          <w:color w:val="auto"/>
          <w:lang w:val="bs-Latn-BA"/>
        </w:rPr>
        <w:t>. Također, ov</w:t>
      </w:r>
      <w:r w:rsidRPr="006C2E8E">
        <w:rPr>
          <w:color w:val="auto"/>
          <w:lang w:val="bs-Latn-BA"/>
        </w:rPr>
        <w:t xml:space="preserve">jereno je ukupno 30.809 kandidata/kinja. </w:t>
      </w:r>
      <w:r w:rsidR="00593284">
        <w:rPr>
          <w:color w:val="auto"/>
          <w:lang w:val="bs-Latn-BA"/>
        </w:rPr>
        <w:t>Središnje izborno povjerenstvo ovjerilo</w:t>
      </w:r>
      <w:r w:rsidRPr="006C2E8E">
        <w:rPr>
          <w:color w:val="auto"/>
          <w:lang w:val="bs-Latn-BA"/>
        </w:rPr>
        <w:t xml:space="preserve"> je 425 kandidata</w:t>
      </w:r>
      <w:r w:rsidR="00593284">
        <w:rPr>
          <w:color w:val="auto"/>
          <w:lang w:val="bs-Latn-BA"/>
        </w:rPr>
        <w:t>/kinja</w:t>
      </w:r>
      <w:r w:rsidRPr="006C2E8E">
        <w:rPr>
          <w:color w:val="auto"/>
          <w:lang w:val="bs-Latn-BA"/>
        </w:rPr>
        <w:t xml:space="preserve"> za načelnika/gradonačelnika od čega 29 (6,82</w:t>
      </w:r>
      <w:r w:rsidR="00987216" w:rsidRPr="006C2E8E">
        <w:rPr>
          <w:color w:val="auto"/>
          <w:lang w:val="bs-Latn-BA"/>
        </w:rPr>
        <w:t>%</w:t>
      </w:r>
      <w:r w:rsidRPr="006C2E8E">
        <w:rPr>
          <w:color w:val="auto"/>
          <w:lang w:val="bs-Latn-BA"/>
        </w:rPr>
        <w:t xml:space="preserve">) žena i 396 (93,18 </w:t>
      </w:r>
      <w:r w:rsidR="00987216" w:rsidRPr="006C2E8E">
        <w:rPr>
          <w:color w:val="auto"/>
          <w:lang w:val="bs-Latn-BA"/>
        </w:rPr>
        <w:t>%</w:t>
      </w:r>
      <w:r w:rsidRPr="006C2E8E">
        <w:rPr>
          <w:color w:val="auto"/>
          <w:lang w:val="bs-Latn-BA"/>
        </w:rPr>
        <w:t xml:space="preserve">) muškaraca. Ovjereno je 196 predstavnika nacionalnih manjina od kojih je 40 (20,41 </w:t>
      </w:r>
      <w:r w:rsidR="00987216" w:rsidRPr="006C2E8E">
        <w:rPr>
          <w:color w:val="auto"/>
          <w:lang w:val="bs-Latn-BA"/>
        </w:rPr>
        <w:t>%</w:t>
      </w:r>
      <w:r w:rsidRPr="006C2E8E">
        <w:rPr>
          <w:color w:val="auto"/>
          <w:lang w:val="bs-Latn-BA"/>
        </w:rPr>
        <w:t xml:space="preserve">) žena i 156 (79,59 </w:t>
      </w:r>
      <w:r w:rsidR="00987216" w:rsidRPr="006C2E8E">
        <w:rPr>
          <w:color w:val="auto"/>
          <w:lang w:val="bs-Latn-BA"/>
        </w:rPr>
        <w:t>%</w:t>
      </w:r>
      <w:r w:rsidRPr="006C2E8E">
        <w:rPr>
          <w:color w:val="auto"/>
          <w:lang w:val="bs-Latn-BA"/>
        </w:rPr>
        <w:t xml:space="preserve">) muškaraca i 30.188 kandidata za općinska vijeća/ skupštine opština/ gradska vijeća/ skupštine grada/ Skupštinu Brčko distrikta </w:t>
      </w:r>
      <w:r w:rsidR="00593284">
        <w:rPr>
          <w:color w:val="auto"/>
          <w:lang w:val="bs-Latn-BA"/>
        </w:rPr>
        <w:t xml:space="preserve">BiH </w:t>
      </w:r>
      <w:r w:rsidRPr="006C2E8E">
        <w:rPr>
          <w:color w:val="auto"/>
          <w:lang w:val="bs-Latn-BA"/>
        </w:rPr>
        <w:t xml:space="preserve">od kojih 12.753 (42,27 </w:t>
      </w:r>
      <w:r w:rsidR="00987216" w:rsidRPr="006C2E8E">
        <w:rPr>
          <w:color w:val="auto"/>
          <w:lang w:val="bs-Latn-BA"/>
        </w:rPr>
        <w:t>%</w:t>
      </w:r>
      <w:r w:rsidRPr="006C2E8E">
        <w:rPr>
          <w:color w:val="auto"/>
          <w:lang w:val="bs-Latn-BA"/>
        </w:rPr>
        <w:t xml:space="preserve">) žena i 17.415 (57,73 </w:t>
      </w:r>
      <w:r w:rsidR="00987216" w:rsidRPr="006C2E8E">
        <w:rPr>
          <w:color w:val="auto"/>
          <w:lang w:val="bs-Latn-BA"/>
        </w:rPr>
        <w:t>%</w:t>
      </w:r>
      <w:r w:rsidRPr="006C2E8E">
        <w:rPr>
          <w:color w:val="auto"/>
          <w:lang w:val="bs-Latn-BA"/>
        </w:rPr>
        <w:t>) muškaraca. Kuriozitet je da je u 9</w:t>
      </w:r>
      <w:r w:rsidRPr="006C2E8E">
        <w:rPr>
          <w:rStyle w:val="FootnoteReference"/>
          <w:color w:val="auto"/>
          <w:lang w:val="bs-Latn-BA"/>
        </w:rPr>
        <w:footnoteReference w:id="8"/>
      </w:r>
      <w:r w:rsidR="00593284">
        <w:rPr>
          <w:color w:val="auto"/>
          <w:lang w:val="bs-Latn-BA"/>
        </w:rPr>
        <w:t xml:space="preserve"> temeljnih</w:t>
      </w:r>
      <w:r w:rsidRPr="006C2E8E">
        <w:rPr>
          <w:color w:val="auto"/>
          <w:lang w:val="bs-Latn-BA"/>
        </w:rPr>
        <w:t xml:space="preserve"> izbornih jedinica za načelnika </w:t>
      </w:r>
      <w:r w:rsidR="00593284">
        <w:rPr>
          <w:color w:val="auto"/>
          <w:lang w:val="bs-Latn-BA"/>
        </w:rPr>
        <w:t>općine/opštine</w:t>
      </w:r>
      <w:r w:rsidRPr="006C2E8E">
        <w:rPr>
          <w:color w:val="auto"/>
          <w:lang w:val="bs-Latn-BA"/>
        </w:rPr>
        <w:t xml:space="preserve"> ovjeren samo jedan kandidat</w:t>
      </w:r>
      <w:r w:rsidR="00593284">
        <w:rPr>
          <w:color w:val="auto"/>
          <w:lang w:val="bs-Latn-BA"/>
        </w:rPr>
        <w:t>/kinja.</w:t>
      </w:r>
      <w:r w:rsidRPr="006C2E8E">
        <w:rPr>
          <w:color w:val="auto"/>
          <w:lang w:val="bs-Latn-BA"/>
        </w:rPr>
        <w:t xml:space="preserve"> </w:t>
      </w:r>
    </w:p>
    <w:p w14:paraId="780CC45E" w14:textId="5DEA4E91" w:rsidR="00475BC1" w:rsidRPr="006C2E8E" w:rsidRDefault="00475BC1" w:rsidP="004A1C14">
      <w:pPr>
        <w:pStyle w:val="Default"/>
        <w:spacing w:before="100" w:beforeAutospacing="1" w:after="100" w:afterAutospacing="1" w:line="245" w:lineRule="auto"/>
        <w:jc w:val="both"/>
        <w:rPr>
          <w:rFonts w:ascii="Calibri" w:hAnsi="Calibri" w:cs="Calibri"/>
          <w:noProof/>
          <w:color w:val="auto"/>
        </w:rPr>
      </w:pPr>
      <w:r w:rsidRPr="006C2E8E">
        <w:rPr>
          <w:rFonts w:ascii="Calibri" w:hAnsi="Calibri" w:cs="Calibri"/>
          <w:noProof/>
          <w:color w:val="auto"/>
        </w:rPr>
        <w:t>Na lokalnim izborima, za razliku od op</w:t>
      </w:r>
      <w:r w:rsidR="00593284">
        <w:rPr>
          <w:rFonts w:ascii="Calibri" w:hAnsi="Calibri" w:cs="Calibri"/>
          <w:noProof/>
          <w:color w:val="auto"/>
        </w:rPr>
        <w:t>ć</w:t>
      </w:r>
      <w:r w:rsidRPr="006C2E8E">
        <w:rPr>
          <w:rFonts w:ascii="Calibri" w:hAnsi="Calibri" w:cs="Calibri"/>
          <w:noProof/>
          <w:color w:val="auto"/>
        </w:rPr>
        <w:t>ih, Zakonom su zagarant</w:t>
      </w:r>
      <w:r w:rsidR="00593284">
        <w:rPr>
          <w:rFonts w:ascii="Calibri" w:hAnsi="Calibri" w:cs="Calibri"/>
          <w:noProof/>
          <w:color w:val="auto"/>
        </w:rPr>
        <w:t>irana</w:t>
      </w:r>
      <w:r w:rsidRPr="006C2E8E">
        <w:rPr>
          <w:rFonts w:ascii="Calibri" w:hAnsi="Calibri" w:cs="Calibri"/>
          <w:noProof/>
          <w:color w:val="auto"/>
        </w:rPr>
        <w:t xml:space="preserve"> mjesta za pripadnike</w:t>
      </w:r>
      <w:r w:rsidR="00593284">
        <w:rPr>
          <w:rFonts w:ascii="Calibri" w:hAnsi="Calibri" w:cs="Calibri"/>
          <w:noProof/>
          <w:color w:val="auto"/>
        </w:rPr>
        <w:t>/ice</w:t>
      </w:r>
      <w:r w:rsidRPr="006C2E8E">
        <w:rPr>
          <w:rFonts w:ascii="Calibri" w:hAnsi="Calibri" w:cs="Calibri"/>
          <w:noProof/>
          <w:color w:val="auto"/>
        </w:rPr>
        <w:t xml:space="preserve"> nacionalnih manjina</w:t>
      </w:r>
      <w:r w:rsidR="00593284">
        <w:rPr>
          <w:rFonts w:ascii="Calibri" w:hAnsi="Calibri" w:cs="Calibri"/>
          <w:noProof/>
          <w:color w:val="auto"/>
        </w:rPr>
        <w:t>,</w:t>
      </w:r>
      <w:r w:rsidRPr="006C2E8E">
        <w:rPr>
          <w:rFonts w:ascii="Calibri" w:hAnsi="Calibri" w:cs="Calibri"/>
          <w:noProof/>
          <w:color w:val="auto"/>
        </w:rPr>
        <w:t xml:space="preserve"> kojih je u BiH 17. </w:t>
      </w:r>
      <w:r w:rsidR="00593284">
        <w:rPr>
          <w:rFonts w:ascii="Calibri" w:hAnsi="Calibri" w:cs="Calibri"/>
          <w:noProof/>
          <w:color w:val="auto"/>
        </w:rPr>
        <w:t>U tom kontekstu,</w:t>
      </w:r>
      <w:r w:rsidRPr="006C2E8E">
        <w:rPr>
          <w:rFonts w:ascii="Calibri" w:hAnsi="Calibri" w:cs="Calibri"/>
          <w:noProof/>
          <w:color w:val="auto"/>
        </w:rPr>
        <w:t xml:space="preserve"> Izborni zakon BiH garant</w:t>
      </w:r>
      <w:r w:rsidR="00593284">
        <w:rPr>
          <w:rFonts w:ascii="Calibri" w:hAnsi="Calibri" w:cs="Calibri"/>
          <w:noProof/>
          <w:color w:val="auto"/>
        </w:rPr>
        <w:t>ira</w:t>
      </w:r>
      <w:r w:rsidRPr="006C2E8E">
        <w:rPr>
          <w:rFonts w:ascii="Calibri" w:hAnsi="Calibri" w:cs="Calibri"/>
          <w:noProof/>
          <w:color w:val="auto"/>
        </w:rPr>
        <w:t xml:space="preserve"> mjesta za pripadnike nacionalnih manjina koji su prema posljednjem popisu stanovništva u datoj izbornoj jedinici činili više od 3% stanovništva. Na Lokalnim izborima 2020. </w:t>
      </w:r>
      <w:r w:rsidR="00593284">
        <w:rPr>
          <w:rFonts w:ascii="Calibri" w:hAnsi="Calibri" w:cs="Calibri"/>
          <w:noProof/>
          <w:color w:val="auto"/>
        </w:rPr>
        <w:t xml:space="preserve">godine, </w:t>
      </w:r>
      <w:r w:rsidRPr="006C2E8E">
        <w:rPr>
          <w:rFonts w:ascii="Calibri" w:hAnsi="Calibri" w:cs="Calibri"/>
          <w:noProof/>
          <w:color w:val="auto"/>
        </w:rPr>
        <w:t>nacionalnim manjinama u 21 o</w:t>
      </w:r>
      <w:r w:rsidR="00593284">
        <w:rPr>
          <w:rFonts w:ascii="Calibri" w:hAnsi="Calibri" w:cs="Calibri"/>
          <w:noProof/>
          <w:color w:val="auto"/>
        </w:rPr>
        <w:t>pćini</w:t>
      </w:r>
      <w:r w:rsidRPr="006C2E8E">
        <w:rPr>
          <w:rFonts w:ascii="Calibri" w:hAnsi="Calibri" w:cs="Calibri"/>
          <w:noProof/>
          <w:color w:val="auto"/>
        </w:rPr>
        <w:t>/gradu</w:t>
      </w:r>
      <w:r w:rsidRPr="006C2E8E">
        <w:rPr>
          <w:rStyle w:val="FootnoteReference"/>
          <w:rFonts w:ascii="Calibri" w:hAnsi="Calibri" w:cs="Calibri"/>
          <w:noProof/>
          <w:color w:val="auto"/>
        </w:rPr>
        <w:footnoteReference w:id="9"/>
      </w:r>
      <w:r w:rsidRPr="006C2E8E">
        <w:rPr>
          <w:rFonts w:ascii="Calibri" w:hAnsi="Calibri" w:cs="Calibri"/>
          <w:noProof/>
          <w:color w:val="auto"/>
        </w:rPr>
        <w:t xml:space="preserve"> u BiH zagarant</w:t>
      </w:r>
      <w:r w:rsidR="00593284">
        <w:rPr>
          <w:rFonts w:ascii="Calibri" w:hAnsi="Calibri" w:cs="Calibri"/>
          <w:noProof/>
          <w:color w:val="auto"/>
        </w:rPr>
        <w:t>irano</w:t>
      </w:r>
      <w:r w:rsidRPr="006C2E8E">
        <w:rPr>
          <w:rFonts w:ascii="Calibri" w:hAnsi="Calibri" w:cs="Calibri"/>
          <w:noProof/>
          <w:color w:val="auto"/>
        </w:rPr>
        <w:t xml:space="preserve"> je ukupno 23 mandata.</w:t>
      </w:r>
      <w:bookmarkEnd w:id="5"/>
      <w:bookmarkEnd w:id="6"/>
      <w:bookmarkEnd w:id="7"/>
      <w:r w:rsidR="00951C8D" w:rsidRPr="006C2E8E">
        <w:rPr>
          <w:rFonts w:ascii="Calibri" w:hAnsi="Calibri" w:cs="Calibri"/>
          <w:noProof/>
          <w:color w:val="auto"/>
        </w:rPr>
        <w:t xml:space="preserve"> </w:t>
      </w:r>
    </w:p>
    <w:p w14:paraId="1CD65238" w14:textId="6F6CE670" w:rsidR="00475BC1" w:rsidRPr="006C2E8E" w:rsidRDefault="00475BC1" w:rsidP="00423F43">
      <w:pPr>
        <w:rPr>
          <w:color w:val="auto"/>
          <w:lang w:val="bs-Latn-BA"/>
        </w:rPr>
      </w:pPr>
      <w:bookmarkStart w:id="8" w:name="_Toc53585486"/>
      <w:bookmarkStart w:id="9" w:name="_Toc53606054"/>
      <w:bookmarkStart w:id="10" w:name="_Toc53606223"/>
      <w:r w:rsidRPr="006C2E8E">
        <w:rPr>
          <w:color w:val="auto"/>
          <w:lang w:val="bs-Latn-BA"/>
        </w:rPr>
        <w:t xml:space="preserve">Pravo glasa na lokalnim izborima </w:t>
      </w:r>
      <w:r w:rsidR="00B52148" w:rsidRPr="006C2E8E">
        <w:rPr>
          <w:color w:val="auto"/>
          <w:lang w:val="bs-Latn-BA"/>
        </w:rPr>
        <w:t>imalo je</w:t>
      </w:r>
      <w:r w:rsidRPr="006C2E8E">
        <w:rPr>
          <w:color w:val="auto"/>
          <w:lang w:val="bs-Latn-BA"/>
        </w:rPr>
        <w:t xml:space="preserve"> 3.283.380 građana i građanki BiH, koji su upisani u </w:t>
      </w:r>
      <w:r w:rsidR="00593284">
        <w:rPr>
          <w:color w:val="auto"/>
          <w:lang w:val="bs-Latn-BA"/>
        </w:rPr>
        <w:t>Središnji</w:t>
      </w:r>
      <w:r w:rsidRPr="006C2E8E">
        <w:rPr>
          <w:color w:val="auto"/>
          <w:lang w:val="bs-Latn-BA"/>
        </w:rPr>
        <w:t xml:space="preserve"> birački </w:t>
      </w:r>
      <w:r w:rsidR="00593284">
        <w:rPr>
          <w:color w:val="auto"/>
          <w:lang w:val="bs-Latn-BA"/>
        </w:rPr>
        <w:t>popis</w:t>
      </w:r>
      <w:r w:rsidRPr="006C2E8E">
        <w:rPr>
          <w:color w:val="auto"/>
          <w:lang w:val="bs-Latn-BA"/>
        </w:rPr>
        <w:t>, zaključno sa 01.10.2020. godine. Za glasanje izvan BiH registr</w:t>
      </w:r>
      <w:r w:rsidR="00593284">
        <w:rPr>
          <w:color w:val="auto"/>
          <w:lang w:val="bs-Latn-BA"/>
        </w:rPr>
        <w:t>irano</w:t>
      </w:r>
      <w:r w:rsidRPr="006C2E8E">
        <w:rPr>
          <w:color w:val="auto"/>
          <w:lang w:val="bs-Latn-BA"/>
        </w:rPr>
        <w:t xml:space="preserve"> je ukupno 103.081</w:t>
      </w:r>
      <w:r w:rsidRPr="006C2E8E">
        <w:rPr>
          <w:rStyle w:val="FootnoteReference"/>
          <w:color w:val="auto"/>
          <w:lang w:val="bs-Latn-BA"/>
        </w:rPr>
        <w:footnoteReference w:id="10"/>
      </w:r>
      <w:r w:rsidRPr="006C2E8E">
        <w:rPr>
          <w:color w:val="auto"/>
          <w:lang w:val="bs-Latn-BA"/>
        </w:rPr>
        <w:t xml:space="preserve"> birač</w:t>
      </w:r>
      <w:r w:rsidR="00593284">
        <w:rPr>
          <w:color w:val="auto"/>
          <w:lang w:val="bs-Latn-BA"/>
        </w:rPr>
        <w:t>a</w:t>
      </w:r>
      <w:r w:rsidRPr="006C2E8E">
        <w:rPr>
          <w:color w:val="auto"/>
          <w:lang w:val="bs-Latn-BA"/>
        </w:rPr>
        <w:t>/ica.</w:t>
      </w:r>
      <w:bookmarkEnd w:id="8"/>
      <w:bookmarkEnd w:id="9"/>
      <w:bookmarkEnd w:id="10"/>
      <w:r w:rsidRPr="006C2E8E">
        <w:rPr>
          <w:color w:val="auto"/>
          <w:lang w:val="bs-Latn-BA"/>
        </w:rPr>
        <w:t xml:space="preserve">  </w:t>
      </w:r>
    </w:p>
    <w:p w14:paraId="651D02C9" w14:textId="77777777" w:rsidR="00475BC1" w:rsidRPr="006C2E8E" w:rsidRDefault="00475BC1" w:rsidP="00423F43">
      <w:pPr>
        <w:rPr>
          <w:color w:val="auto"/>
          <w:lang w:val="bs-Latn-BA"/>
        </w:rPr>
      </w:pPr>
    </w:p>
    <w:p w14:paraId="2500CE0F" w14:textId="0A384F73" w:rsidR="00475BC1" w:rsidRPr="006C2E8E" w:rsidRDefault="00475BC1" w:rsidP="00423F43">
      <w:pPr>
        <w:rPr>
          <w:color w:val="auto"/>
          <w:lang w:val="bs-Latn-BA"/>
        </w:rPr>
      </w:pPr>
      <w:r w:rsidRPr="006C2E8E">
        <w:rPr>
          <w:color w:val="auto"/>
          <w:lang w:val="bs-Latn-BA"/>
        </w:rPr>
        <w:t>Ukupno je formirano 5.759 biračkih mjesta</w:t>
      </w:r>
      <w:r w:rsidR="00593284">
        <w:rPr>
          <w:color w:val="auto"/>
          <w:lang w:val="bs-Latn-BA"/>
        </w:rPr>
        <w:t>,</w:t>
      </w:r>
      <w:r w:rsidRPr="006C2E8E">
        <w:rPr>
          <w:color w:val="auto"/>
          <w:lang w:val="bs-Latn-BA"/>
        </w:rPr>
        <w:t xml:space="preserve"> uključujući i 388 mobilnih timova.</w:t>
      </w:r>
      <w:r w:rsidR="00593284">
        <w:rPr>
          <w:color w:val="auto"/>
          <w:lang w:val="bs-Latn-BA"/>
        </w:rPr>
        <w:t xml:space="preserve"> S o</w:t>
      </w:r>
      <w:r w:rsidR="004E401D" w:rsidRPr="006C2E8E">
        <w:rPr>
          <w:color w:val="auto"/>
          <w:lang w:val="bs-Latn-BA"/>
        </w:rPr>
        <w:t>bzirom na u</w:t>
      </w:r>
      <w:r w:rsidR="00593284">
        <w:rPr>
          <w:color w:val="auto"/>
          <w:lang w:val="bs-Latn-BA"/>
        </w:rPr>
        <w:t>vjete</w:t>
      </w:r>
      <w:r w:rsidR="004E401D" w:rsidRPr="006C2E8E">
        <w:rPr>
          <w:color w:val="auto"/>
          <w:lang w:val="bs-Latn-BA"/>
        </w:rPr>
        <w:t xml:space="preserve"> pandemije virusa COVID-19, za Lokalne izbore 2020. propisano je formiranje posebnih tzv. COVID</w:t>
      </w:r>
      <w:r w:rsidR="00615B73" w:rsidRPr="006C2E8E">
        <w:rPr>
          <w:color w:val="auto"/>
          <w:lang w:val="bs-Latn-BA"/>
        </w:rPr>
        <w:t>-19</w:t>
      </w:r>
      <w:r w:rsidR="004E401D" w:rsidRPr="006C2E8E">
        <w:rPr>
          <w:color w:val="auto"/>
          <w:lang w:val="bs-Latn-BA"/>
        </w:rPr>
        <w:t xml:space="preserve"> mobilnih timov</w:t>
      </w:r>
      <w:r w:rsidR="00615B73" w:rsidRPr="006C2E8E">
        <w:rPr>
          <w:color w:val="auto"/>
          <w:lang w:val="bs-Latn-BA"/>
        </w:rPr>
        <w:t>a</w:t>
      </w:r>
      <w:r w:rsidR="00593284">
        <w:rPr>
          <w:color w:val="auto"/>
          <w:lang w:val="bs-Latn-BA"/>
        </w:rPr>
        <w:t>,</w:t>
      </w:r>
      <w:r w:rsidR="00615B73" w:rsidRPr="006C2E8E">
        <w:rPr>
          <w:color w:val="auto"/>
          <w:lang w:val="bs-Latn-BA"/>
        </w:rPr>
        <w:t xml:space="preserve"> kako bi se o</w:t>
      </w:r>
      <w:r w:rsidR="00593284">
        <w:rPr>
          <w:color w:val="auto"/>
          <w:lang w:val="bs-Latn-BA"/>
        </w:rPr>
        <w:t>siguralo</w:t>
      </w:r>
      <w:r w:rsidR="00615B73" w:rsidRPr="006C2E8E">
        <w:rPr>
          <w:color w:val="auto"/>
          <w:lang w:val="bs-Latn-BA"/>
        </w:rPr>
        <w:t xml:space="preserve"> glas</w:t>
      </w:r>
      <w:r w:rsidR="00A0683D">
        <w:rPr>
          <w:color w:val="auto"/>
          <w:lang w:val="bs-Latn-BA"/>
        </w:rPr>
        <w:t>anje ovoj kategoriji birača/ica</w:t>
      </w:r>
      <w:r w:rsidR="00615B73" w:rsidRPr="006C2E8E">
        <w:rPr>
          <w:color w:val="auto"/>
          <w:lang w:val="bs-Latn-BA"/>
        </w:rPr>
        <w:t xml:space="preserve">, tj. onima </w:t>
      </w:r>
      <w:r w:rsidR="00A0683D">
        <w:rPr>
          <w:color w:val="auto"/>
          <w:lang w:val="bs-Latn-BA"/>
        </w:rPr>
        <w:t>koji su bili pozitivni na</w:t>
      </w:r>
      <w:r w:rsidR="00615B73" w:rsidRPr="006C2E8E">
        <w:rPr>
          <w:color w:val="auto"/>
          <w:lang w:val="bs-Latn-BA"/>
        </w:rPr>
        <w:t xml:space="preserve"> virus ili u izolaciji.  Za Lokalne izbore 2020. formirano je </w:t>
      </w:r>
      <w:r w:rsidR="00A0683D">
        <w:rPr>
          <w:color w:val="auto"/>
          <w:lang w:val="bs-Latn-BA"/>
        </w:rPr>
        <w:t xml:space="preserve">ukupno </w:t>
      </w:r>
      <w:r w:rsidR="009C0ADF" w:rsidRPr="006C2E8E">
        <w:rPr>
          <w:color w:val="auto"/>
          <w:lang w:val="bs-Latn-BA"/>
        </w:rPr>
        <w:t>224</w:t>
      </w:r>
      <w:r w:rsidR="00615B73" w:rsidRPr="006C2E8E">
        <w:rPr>
          <w:color w:val="auto"/>
          <w:lang w:val="bs-Latn-BA"/>
        </w:rPr>
        <w:t xml:space="preserve"> COVID</w:t>
      </w:r>
      <w:r w:rsidR="009C0ADF" w:rsidRPr="006C2E8E">
        <w:rPr>
          <w:color w:val="auto"/>
          <w:lang w:val="bs-Latn-BA"/>
        </w:rPr>
        <w:t>-19</w:t>
      </w:r>
      <w:r w:rsidR="00615B73" w:rsidRPr="006C2E8E">
        <w:rPr>
          <w:color w:val="auto"/>
          <w:lang w:val="bs-Latn-BA"/>
        </w:rPr>
        <w:t xml:space="preserve"> mobilnih timova. </w:t>
      </w:r>
    </w:p>
    <w:p w14:paraId="03698DEC" w14:textId="56DBD804" w:rsidR="00475BC1" w:rsidRPr="006C2E8E" w:rsidRDefault="00475BC1" w:rsidP="004A1C14">
      <w:pPr>
        <w:pStyle w:val="NoSpacing"/>
        <w:spacing w:before="100" w:beforeAutospacing="1" w:after="100" w:afterAutospacing="1" w:line="245" w:lineRule="auto"/>
        <w:jc w:val="center"/>
        <w:rPr>
          <w:rFonts w:ascii="Calibri" w:hAnsi="Calibri" w:cs="Calibri"/>
          <w:color w:val="auto"/>
          <w:lang w:val="bs-Latn-BA"/>
        </w:rPr>
      </w:pPr>
      <w:r w:rsidRPr="006C2E8E">
        <w:rPr>
          <w:rFonts w:ascii="Calibri" w:hAnsi="Calibri" w:cs="Calibri"/>
          <w:noProof/>
          <w:color w:val="auto"/>
          <w:lang w:eastAsia="en-US"/>
        </w:rPr>
        <w:lastRenderedPageBreak/>
        <w:drawing>
          <wp:inline distT="0" distB="0" distL="0" distR="0" wp14:anchorId="03765381" wp14:editId="6D6E3B40">
            <wp:extent cx="3840000" cy="2880000"/>
            <wp:effectExtent l="0" t="0" r="0" b="317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3"/>
                    <a:stretch>
                      <a:fillRect/>
                    </a:stretch>
                  </pic:blipFill>
                  <pic:spPr>
                    <a:xfrm>
                      <a:off x="0" y="0"/>
                      <a:ext cx="3840000" cy="2880000"/>
                    </a:xfrm>
                    <a:prstGeom prst="rect">
                      <a:avLst/>
                    </a:prstGeom>
                  </pic:spPr>
                </pic:pic>
              </a:graphicData>
            </a:graphic>
          </wp:inline>
        </w:drawing>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7C0088" w:rsidRPr="006C2E8E" w14:paraId="7237E2AC" w14:textId="77777777" w:rsidTr="00F137BF">
        <w:trPr>
          <w:trHeight w:val="889"/>
        </w:trPr>
        <w:tc>
          <w:tcPr>
            <w:tcW w:w="9781" w:type="dxa"/>
            <w:shd w:val="clear" w:color="auto" w:fill="887CB5" w:themeFill="accent5" w:themeFillTint="99"/>
          </w:tcPr>
          <w:p w14:paraId="43BF3BC6" w14:textId="08327F1B" w:rsidR="00987216" w:rsidRPr="00873B37" w:rsidRDefault="00987216" w:rsidP="00423F43">
            <w:pPr>
              <w:rPr>
                <w:color w:val="FFFFFF" w:themeColor="background1"/>
                <w:lang w:val="bs-Latn-BA"/>
              </w:rPr>
            </w:pPr>
            <w:r w:rsidRPr="00873B37">
              <w:rPr>
                <w:color w:val="FFFFFF" w:themeColor="background1"/>
                <w:szCs w:val="24"/>
                <w:lang w:val="bs-Latn-BA"/>
              </w:rPr>
              <w:t>Lokalni izbori 2020. godine u Gradu Mostaru održani su</w:t>
            </w:r>
            <w:r w:rsidR="00A0683D">
              <w:rPr>
                <w:color w:val="FFFFFF" w:themeColor="background1"/>
                <w:szCs w:val="24"/>
                <w:lang w:val="bs-Latn-BA"/>
              </w:rPr>
              <w:t xml:space="preserve"> nedjelju, 20. prosinca</w:t>
            </w:r>
            <w:r w:rsidRPr="00873B37">
              <w:rPr>
                <w:color w:val="FFFFFF" w:themeColor="background1"/>
                <w:szCs w:val="24"/>
                <w:lang w:val="bs-Latn-BA"/>
              </w:rPr>
              <w:t xml:space="preserve"> 2020. godine</w:t>
            </w:r>
            <w:r w:rsidR="00A0683D">
              <w:rPr>
                <w:color w:val="FFFFFF" w:themeColor="background1"/>
                <w:szCs w:val="24"/>
                <w:lang w:val="bs-Latn-BA"/>
              </w:rPr>
              <w:t>,</w:t>
            </w:r>
            <w:r w:rsidRPr="00873B37">
              <w:rPr>
                <w:color w:val="FFFFFF" w:themeColor="background1"/>
                <w:szCs w:val="24"/>
                <w:lang w:val="bs-Latn-BA"/>
              </w:rPr>
              <w:t xml:space="preserve"> nakon 12 godina neodržavanja. </w:t>
            </w:r>
            <w:r w:rsidR="00615B73" w:rsidRPr="00873B37">
              <w:rPr>
                <w:color w:val="FFFFFF" w:themeColor="background1"/>
                <w:lang w:val="bs-Latn-BA"/>
              </w:rPr>
              <w:t>Na l</w:t>
            </w:r>
            <w:r w:rsidRPr="00873B37">
              <w:rPr>
                <w:color w:val="FFFFFF" w:themeColor="background1"/>
                <w:lang w:val="bs-Latn-BA"/>
              </w:rPr>
              <w:t xml:space="preserve">okalnim izborima u Mostaru </w:t>
            </w:r>
            <w:r w:rsidR="00A0683D">
              <w:rPr>
                <w:color w:val="FFFFFF" w:themeColor="background1"/>
                <w:lang w:val="bs-Latn-BA"/>
              </w:rPr>
              <w:t>izravno</w:t>
            </w:r>
            <w:r w:rsidRPr="00873B37">
              <w:rPr>
                <w:color w:val="FFFFFF" w:themeColor="background1"/>
                <w:lang w:val="bs-Latn-BA"/>
              </w:rPr>
              <w:t xml:space="preserve"> se biraju vijećni</w:t>
            </w:r>
            <w:r w:rsidR="00A0683D">
              <w:rPr>
                <w:color w:val="FFFFFF" w:themeColor="background1"/>
                <w:lang w:val="bs-Latn-BA"/>
              </w:rPr>
              <w:t>ci/vijećnice u Gradskom vijeću G</w:t>
            </w:r>
            <w:r w:rsidRPr="00873B37">
              <w:rPr>
                <w:color w:val="FFFFFF" w:themeColor="background1"/>
                <w:lang w:val="bs-Latn-BA"/>
              </w:rPr>
              <w:t>rada Mos</w:t>
            </w:r>
            <w:r w:rsidR="00615B73" w:rsidRPr="00873B37">
              <w:rPr>
                <w:color w:val="FFFFFF" w:themeColor="background1"/>
                <w:lang w:val="bs-Latn-BA"/>
              </w:rPr>
              <w:t>tara. Gradonačelnik/</w:t>
            </w:r>
            <w:r w:rsidR="00A0683D">
              <w:rPr>
                <w:color w:val="FFFFFF" w:themeColor="background1"/>
                <w:lang w:val="bs-Latn-BA"/>
              </w:rPr>
              <w:t>i</w:t>
            </w:r>
            <w:r w:rsidRPr="00873B37">
              <w:rPr>
                <w:color w:val="FFFFFF" w:themeColor="background1"/>
                <w:lang w:val="bs-Latn-BA"/>
              </w:rPr>
              <w:t xml:space="preserve">ca Mostara se bira </w:t>
            </w:r>
            <w:r w:rsidR="00A0683D">
              <w:rPr>
                <w:color w:val="FFFFFF" w:themeColor="background1"/>
                <w:lang w:val="bs-Latn-BA"/>
              </w:rPr>
              <w:t>neizravnim</w:t>
            </w:r>
            <w:r w:rsidRPr="00873B37">
              <w:rPr>
                <w:color w:val="FFFFFF" w:themeColor="background1"/>
                <w:lang w:val="bs-Latn-BA"/>
              </w:rPr>
              <w:t xml:space="preserve"> putem iz reda izabranih gradskih vijećnika/vijećnica. </w:t>
            </w:r>
          </w:p>
          <w:p w14:paraId="1A64FAB1" w14:textId="77777777" w:rsidR="00987216" w:rsidRPr="00873B37" w:rsidRDefault="00987216" w:rsidP="00423F43">
            <w:pPr>
              <w:rPr>
                <w:color w:val="FFFFFF" w:themeColor="background1"/>
                <w:lang w:val="bs-Latn-BA"/>
              </w:rPr>
            </w:pPr>
          </w:p>
          <w:p w14:paraId="2EF21106" w14:textId="67235ED2" w:rsidR="00987216" w:rsidRPr="00873B37" w:rsidRDefault="00987216" w:rsidP="00423F43">
            <w:pPr>
              <w:rPr>
                <w:color w:val="FFFFFF" w:themeColor="background1"/>
                <w:lang w:val="bs-Latn-BA"/>
              </w:rPr>
            </w:pPr>
            <w:r w:rsidRPr="00873B37">
              <w:rPr>
                <w:color w:val="FFFFFF" w:themeColor="background1"/>
                <w:lang w:val="bs-Latn-BA"/>
              </w:rPr>
              <w:t>Gradsko vijeće Grada M</w:t>
            </w:r>
            <w:r w:rsidR="00615B73" w:rsidRPr="00873B37">
              <w:rPr>
                <w:color w:val="FFFFFF" w:themeColor="background1"/>
                <w:lang w:val="bs-Latn-BA"/>
              </w:rPr>
              <w:t>ostara čini 35 vijećnika/</w:t>
            </w:r>
            <w:r w:rsidR="00A0683D">
              <w:rPr>
                <w:color w:val="FFFFFF" w:themeColor="background1"/>
                <w:lang w:val="bs-Latn-BA"/>
              </w:rPr>
              <w:t>i</w:t>
            </w:r>
            <w:r w:rsidRPr="00873B37">
              <w:rPr>
                <w:color w:val="FFFFFF" w:themeColor="background1"/>
                <w:lang w:val="bs-Latn-BA"/>
              </w:rPr>
              <w:t>ca. U Gradskom vijeću konstitutivni narodi su zastupljeni sa najmanje po četiri vijećnika/</w:t>
            </w:r>
            <w:r w:rsidR="00A0683D">
              <w:rPr>
                <w:color w:val="FFFFFF" w:themeColor="background1"/>
                <w:lang w:val="bs-Latn-BA"/>
              </w:rPr>
              <w:t>i</w:t>
            </w:r>
            <w:r w:rsidRPr="00873B37">
              <w:rPr>
                <w:color w:val="FFFFFF" w:themeColor="background1"/>
                <w:lang w:val="bs-Latn-BA"/>
              </w:rPr>
              <w:t>ce, dok su tzv. „ostali“ zastupljeni sa najmanje jednim vijećnikom/</w:t>
            </w:r>
            <w:r w:rsidR="00A0683D">
              <w:rPr>
                <w:color w:val="FFFFFF" w:themeColor="background1"/>
                <w:lang w:val="bs-Latn-BA"/>
              </w:rPr>
              <w:t>i</w:t>
            </w:r>
            <w:r w:rsidRPr="00873B37">
              <w:rPr>
                <w:color w:val="FFFFFF" w:themeColor="background1"/>
                <w:lang w:val="bs-Latn-BA"/>
              </w:rPr>
              <w:t>com. Niti jedan od konstitutivnih naroda ili pripadnika „ostalih“ ne može imati više od 15 svojih predstavnika</w:t>
            </w:r>
            <w:r w:rsidR="00A0683D">
              <w:rPr>
                <w:color w:val="FFFFFF" w:themeColor="background1"/>
                <w:lang w:val="bs-Latn-BA"/>
              </w:rPr>
              <w:t>/ica</w:t>
            </w:r>
            <w:r w:rsidRPr="00873B37">
              <w:rPr>
                <w:color w:val="FFFFFF" w:themeColor="background1"/>
                <w:lang w:val="bs-Latn-BA"/>
              </w:rPr>
              <w:t xml:space="preserve"> u Gradskom vijeću. Vijećnici u Gradsko vijeće se biraju iz 7 izbornih jedinica, odnosno kako slijedi: </w:t>
            </w:r>
          </w:p>
          <w:p w14:paraId="1783D9EA" w14:textId="06A68BE4"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Gradska izborna jedinica –</w:t>
            </w:r>
            <w:r w:rsidR="007C0088" w:rsidRPr="00873B37">
              <w:rPr>
                <w:color w:val="FFFFFF" w:themeColor="background1"/>
                <w:lang w:val="bs-Latn-BA"/>
              </w:rPr>
              <w:t xml:space="preserve"> </w:t>
            </w:r>
            <w:r w:rsidRPr="00873B37">
              <w:rPr>
                <w:color w:val="FFFFFF" w:themeColor="background1"/>
                <w:lang w:val="bs-Latn-BA"/>
              </w:rPr>
              <w:t>13 vijećnika/ca</w:t>
            </w:r>
          </w:p>
          <w:p w14:paraId="384BAB78" w14:textId="3E515A28"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1 (Sjever) –2 vijećnika/ce </w:t>
            </w:r>
          </w:p>
          <w:p w14:paraId="49FDDCAE" w14:textId="51FC9070"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2 (Stari grad) –5 vijećnika/ca </w:t>
            </w:r>
          </w:p>
          <w:p w14:paraId="2B07E0FE" w14:textId="613E05B5"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3 (Jugoistok) –2 vijećnika/ce </w:t>
            </w:r>
          </w:p>
          <w:p w14:paraId="684F4BAF" w14:textId="236DD59C"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4 (Jug) –2 vijećnika/ce </w:t>
            </w:r>
          </w:p>
          <w:p w14:paraId="4517697E" w14:textId="47A887E1"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5 (Jugozapad) –7 vijećnika/ca </w:t>
            </w:r>
          </w:p>
          <w:p w14:paraId="2E36D659" w14:textId="2771A426"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6 (Zapad) –4 vijećnika/ce </w:t>
            </w:r>
          </w:p>
          <w:p w14:paraId="08C9EA6E" w14:textId="5296BFFF" w:rsidR="00987216" w:rsidRPr="00873B37" w:rsidRDefault="00987216" w:rsidP="004A1C14">
            <w:pPr>
              <w:pStyle w:val="Default"/>
              <w:spacing w:before="100" w:beforeAutospacing="1" w:after="100" w:afterAutospacing="1" w:line="245" w:lineRule="auto"/>
              <w:jc w:val="both"/>
              <w:rPr>
                <w:rFonts w:ascii="Calibri" w:hAnsi="Calibri" w:cs="Calibri"/>
                <w:noProof/>
                <w:color w:val="FFFFFF" w:themeColor="background1"/>
              </w:rPr>
            </w:pPr>
            <w:r w:rsidRPr="00873B37">
              <w:rPr>
                <w:rFonts w:ascii="Calibri" w:hAnsi="Calibri" w:cs="Calibri"/>
                <w:noProof/>
                <w:color w:val="FFFFFF" w:themeColor="background1"/>
              </w:rPr>
              <w:t xml:space="preserve">Za </w:t>
            </w:r>
            <w:r w:rsidR="00A0683D">
              <w:rPr>
                <w:rFonts w:ascii="Calibri" w:hAnsi="Calibri" w:cs="Calibri"/>
                <w:noProof/>
                <w:color w:val="FFFFFF" w:themeColor="background1"/>
              </w:rPr>
              <w:t>sudjelovanje</w:t>
            </w:r>
            <w:r w:rsidRPr="00873B37">
              <w:rPr>
                <w:rFonts w:ascii="Calibri" w:hAnsi="Calibri" w:cs="Calibri"/>
                <w:noProof/>
                <w:color w:val="FFFFFF" w:themeColor="background1"/>
              </w:rPr>
              <w:t xml:space="preserve"> na izborima u Mostaru, </w:t>
            </w:r>
            <w:r w:rsidR="00A0683D" w:rsidRPr="00A0683D">
              <w:rPr>
                <w:rFonts w:ascii="Calibri" w:hAnsi="Calibri" w:cs="Calibri"/>
                <w:color w:val="FFFFFF" w:themeColor="background1"/>
              </w:rPr>
              <w:t>Središnje izborno povjerenstvo BiH</w:t>
            </w:r>
            <w:r w:rsidRPr="00A0683D">
              <w:rPr>
                <w:rFonts w:ascii="Calibri" w:hAnsi="Calibri" w:cs="Calibri"/>
                <w:noProof/>
                <w:color w:val="FFFFFF" w:themeColor="background1"/>
              </w:rPr>
              <w:t xml:space="preserve"> ovjeril</w:t>
            </w:r>
            <w:r w:rsidR="00A0683D" w:rsidRPr="00A0683D">
              <w:rPr>
                <w:rFonts w:ascii="Calibri" w:hAnsi="Calibri" w:cs="Calibri"/>
                <w:noProof/>
                <w:color w:val="FFFFFF" w:themeColor="background1"/>
              </w:rPr>
              <w:t>o</w:t>
            </w:r>
            <w:r w:rsidRPr="00A0683D">
              <w:rPr>
                <w:rFonts w:ascii="Calibri" w:hAnsi="Calibri" w:cs="Calibri"/>
                <w:noProof/>
                <w:color w:val="FFFFFF" w:themeColor="background1"/>
              </w:rPr>
              <w:t xml:space="preserve"> je 32</w:t>
            </w:r>
            <w:r w:rsidRPr="00A0683D">
              <w:rPr>
                <w:rStyle w:val="FootnoteReference"/>
                <w:rFonts w:ascii="Calibri" w:hAnsi="Calibri" w:cs="Calibri"/>
                <w:noProof/>
                <w:color w:val="FFFFFF" w:themeColor="background1"/>
              </w:rPr>
              <w:footnoteReference w:id="11"/>
            </w:r>
            <w:r w:rsidRPr="00A0683D">
              <w:rPr>
                <w:rFonts w:ascii="Calibri" w:hAnsi="Calibri" w:cs="Calibri"/>
                <w:noProof/>
                <w:color w:val="FFFFFF" w:themeColor="background1"/>
              </w:rPr>
              <w:t xml:space="preserve"> politička subjekta (političkih stranaka, koalicija i/ili ne</w:t>
            </w:r>
            <w:r w:rsidR="00A0683D" w:rsidRPr="00A0683D">
              <w:rPr>
                <w:rFonts w:ascii="Calibri" w:hAnsi="Calibri" w:cs="Calibri"/>
                <w:noProof/>
                <w:color w:val="FFFFFF" w:themeColor="background1"/>
              </w:rPr>
              <w:t>ovisnih</w:t>
            </w:r>
            <w:r w:rsidRPr="00A0683D">
              <w:rPr>
                <w:rFonts w:ascii="Calibri" w:hAnsi="Calibri" w:cs="Calibri"/>
                <w:noProof/>
                <w:color w:val="FFFFFF" w:themeColor="background1"/>
              </w:rPr>
              <w:t xml:space="preserve"> kandidata</w:t>
            </w:r>
            <w:r w:rsidR="00A0683D" w:rsidRPr="00A0683D">
              <w:rPr>
                <w:rFonts w:ascii="Calibri" w:hAnsi="Calibri" w:cs="Calibri"/>
                <w:noProof/>
                <w:color w:val="FFFFFF" w:themeColor="background1"/>
              </w:rPr>
              <w:t>/kinja</w:t>
            </w:r>
            <w:r w:rsidRPr="00873B37">
              <w:rPr>
                <w:rFonts w:ascii="Calibri" w:hAnsi="Calibri" w:cs="Calibri"/>
                <w:noProof/>
                <w:color w:val="FFFFFF" w:themeColor="background1"/>
              </w:rPr>
              <w:t xml:space="preserve">). Ovjereno je ukupno 368 kandidata/kinja. </w:t>
            </w:r>
          </w:p>
          <w:p w14:paraId="4533261F" w14:textId="580F0E1F" w:rsidR="00987216" w:rsidRPr="00873B37" w:rsidRDefault="00987216" w:rsidP="00423F43">
            <w:pPr>
              <w:rPr>
                <w:color w:val="FFFFFF" w:themeColor="background1"/>
                <w:lang w:val="bs-Latn-BA"/>
              </w:rPr>
            </w:pPr>
            <w:bookmarkStart w:id="11" w:name="_Toc59091137"/>
            <w:bookmarkStart w:id="12" w:name="_Toc59091345"/>
            <w:bookmarkStart w:id="13" w:name="_Toc59096559"/>
            <w:r w:rsidRPr="00873B37">
              <w:rPr>
                <w:color w:val="FFFFFF" w:themeColor="background1"/>
                <w:lang w:val="bs-Latn-BA"/>
              </w:rPr>
              <w:t xml:space="preserve">Pravo glasa na lokalnim izborima u Mostaru </w:t>
            </w:r>
            <w:r w:rsidR="003549F7" w:rsidRPr="00873B37">
              <w:rPr>
                <w:color w:val="FFFFFF" w:themeColor="background1"/>
                <w:lang w:val="bs-Latn-BA"/>
              </w:rPr>
              <w:t>imalo je</w:t>
            </w:r>
            <w:r w:rsidRPr="00873B37">
              <w:rPr>
                <w:color w:val="FFFFFF" w:themeColor="background1"/>
                <w:lang w:val="bs-Latn-BA"/>
              </w:rPr>
              <w:t xml:space="preserve"> 100.864</w:t>
            </w:r>
            <w:r w:rsidRPr="00873B37">
              <w:rPr>
                <w:rStyle w:val="FootnoteReference"/>
                <w:color w:val="FFFFFF" w:themeColor="background1"/>
                <w:szCs w:val="24"/>
                <w:lang w:val="bs-Latn-BA"/>
              </w:rPr>
              <w:footnoteReference w:id="12"/>
            </w:r>
            <w:r w:rsidRPr="00873B37">
              <w:rPr>
                <w:color w:val="FFFFFF" w:themeColor="background1"/>
                <w:lang w:val="bs-Latn-BA"/>
              </w:rPr>
              <w:t xml:space="preserve"> građana</w:t>
            </w:r>
            <w:r w:rsidR="00A0683D">
              <w:rPr>
                <w:color w:val="FFFFFF" w:themeColor="background1"/>
                <w:lang w:val="bs-Latn-BA"/>
              </w:rPr>
              <w:t>/</w:t>
            </w:r>
            <w:r w:rsidRPr="00873B37">
              <w:rPr>
                <w:color w:val="FFFFFF" w:themeColor="background1"/>
                <w:lang w:val="bs-Latn-BA"/>
              </w:rPr>
              <w:t xml:space="preserve">građanki, koji su upisani u </w:t>
            </w:r>
            <w:r w:rsidR="00A0683D">
              <w:rPr>
                <w:color w:val="FFFFFF" w:themeColor="background1"/>
                <w:lang w:val="bs-Latn-BA"/>
              </w:rPr>
              <w:t>Središnji</w:t>
            </w:r>
            <w:r w:rsidR="00807D80" w:rsidRPr="00873B37">
              <w:rPr>
                <w:color w:val="FFFFFF" w:themeColor="background1"/>
                <w:lang w:val="bs-Latn-BA"/>
              </w:rPr>
              <w:t xml:space="preserve"> birački </w:t>
            </w:r>
            <w:r w:rsidR="00A0683D">
              <w:rPr>
                <w:color w:val="FFFFFF" w:themeColor="background1"/>
                <w:lang w:val="bs-Latn-BA"/>
              </w:rPr>
              <w:t>popis</w:t>
            </w:r>
            <w:r w:rsidR="00807D80" w:rsidRPr="00873B37">
              <w:rPr>
                <w:color w:val="FFFFFF" w:themeColor="background1"/>
                <w:lang w:val="bs-Latn-BA"/>
              </w:rPr>
              <w:t>,</w:t>
            </w:r>
            <w:r w:rsidRPr="00873B37">
              <w:rPr>
                <w:color w:val="FFFFFF" w:themeColor="background1"/>
                <w:lang w:val="bs-Latn-BA"/>
              </w:rPr>
              <w:t xml:space="preserve"> zaključno sa 11.11.2020. godine. </w:t>
            </w:r>
            <w:r w:rsidR="00A0683D">
              <w:rPr>
                <w:color w:val="FFFFFF" w:themeColor="background1"/>
                <w:lang w:val="bs-Latn-BA"/>
              </w:rPr>
              <w:t>Za glasanje putem pošte registrirano</w:t>
            </w:r>
            <w:r w:rsidRPr="00873B37">
              <w:rPr>
                <w:color w:val="FFFFFF" w:themeColor="background1"/>
                <w:lang w:val="bs-Latn-BA"/>
              </w:rPr>
              <w:t xml:space="preserve"> je 3.985 birača/ica.</w:t>
            </w:r>
            <w:bookmarkEnd w:id="11"/>
            <w:bookmarkEnd w:id="12"/>
            <w:bookmarkEnd w:id="13"/>
            <w:r w:rsidRPr="00873B37">
              <w:rPr>
                <w:color w:val="FFFFFF" w:themeColor="background1"/>
                <w:lang w:val="bs-Latn-BA"/>
              </w:rPr>
              <w:t xml:space="preserve">  </w:t>
            </w:r>
          </w:p>
          <w:p w14:paraId="564A5AE3" w14:textId="77777777" w:rsidR="00987216" w:rsidRPr="00873B37" w:rsidRDefault="00987216" w:rsidP="00423F43">
            <w:pPr>
              <w:rPr>
                <w:color w:val="FFFFFF" w:themeColor="background1"/>
                <w:lang w:val="bs-Latn-BA"/>
              </w:rPr>
            </w:pPr>
          </w:p>
          <w:p w14:paraId="7D8D9851" w14:textId="2F91DFD9" w:rsidR="00987216" w:rsidRPr="00873B37" w:rsidRDefault="00987216" w:rsidP="00423F43">
            <w:pPr>
              <w:rPr>
                <w:color w:val="FFFFFF" w:themeColor="background1"/>
                <w:lang w:val="bs-Latn-BA"/>
              </w:rPr>
            </w:pPr>
            <w:bookmarkStart w:id="14" w:name="_Toc59091138"/>
            <w:bookmarkStart w:id="15" w:name="_Toc59091346"/>
            <w:bookmarkStart w:id="16" w:name="_Toc59096560"/>
            <w:r w:rsidRPr="00873B37">
              <w:rPr>
                <w:color w:val="FFFFFF" w:themeColor="background1"/>
                <w:lang w:val="bs-Latn-BA"/>
              </w:rPr>
              <w:t>Ukupno je formirano 154 biračka mjesta, od čega je 150 redov</w:t>
            </w:r>
            <w:r w:rsidR="00A0683D">
              <w:rPr>
                <w:color w:val="FFFFFF" w:themeColor="background1"/>
                <w:lang w:val="bs-Latn-BA"/>
              </w:rPr>
              <w:t>itih.</w:t>
            </w:r>
            <w:r w:rsidRPr="00873B37">
              <w:rPr>
                <w:color w:val="FFFFFF" w:themeColor="background1"/>
                <w:lang w:val="bs-Latn-BA"/>
              </w:rPr>
              <w:t xml:space="preserve"> Formirano je 16 redov</w:t>
            </w:r>
            <w:r w:rsidR="00A0683D">
              <w:rPr>
                <w:color w:val="FFFFFF" w:themeColor="background1"/>
                <w:lang w:val="bs-Latn-BA"/>
              </w:rPr>
              <w:t xml:space="preserve">itih </w:t>
            </w:r>
            <w:r w:rsidRPr="00873B37">
              <w:rPr>
                <w:color w:val="FFFFFF" w:themeColor="background1"/>
                <w:lang w:val="bs-Latn-BA"/>
              </w:rPr>
              <w:t>mobilnih timova za glasače koji su se prijavili i ispunjava</w:t>
            </w:r>
            <w:r w:rsidR="00F04F44">
              <w:rPr>
                <w:color w:val="FFFFFF" w:themeColor="background1"/>
                <w:lang w:val="bs-Latn-BA"/>
              </w:rPr>
              <w:t>li</w:t>
            </w:r>
            <w:r w:rsidRPr="00873B37">
              <w:rPr>
                <w:color w:val="FFFFFF" w:themeColor="background1"/>
                <w:lang w:val="bs-Latn-BA"/>
              </w:rPr>
              <w:t xml:space="preserve"> propis</w:t>
            </w:r>
            <w:r w:rsidR="00615B73" w:rsidRPr="00873B37">
              <w:rPr>
                <w:color w:val="FFFFFF" w:themeColor="background1"/>
                <w:lang w:val="bs-Latn-BA"/>
              </w:rPr>
              <w:t>ane u</w:t>
            </w:r>
            <w:r w:rsidR="00A0683D">
              <w:rPr>
                <w:color w:val="FFFFFF" w:themeColor="background1"/>
                <w:lang w:val="bs-Latn-BA"/>
              </w:rPr>
              <w:t>vjete</w:t>
            </w:r>
            <w:r w:rsidR="00615B73" w:rsidRPr="00873B37">
              <w:rPr>
                <w:color w:val="FFFFFF" w:themeColor="background1"/>
                <w:lang w:val="bs-Latn-BA"/>
              </w:rPr>
              <w:t xml:space="preserve"> za ovaj vid glasanja, a formirano je i </w:t>
            </w:r>
            <w:r w:rsidR="009C0ADF" w:rsidRPr="00873B37">
              <w:rPr>
                <w:color w:val="FFFFFF" w:themeColor="background1"/>
                <w:lang w:val="bs-Latn-BA"/>
              </w:rPr>
              <w:t>9</w:t>
            </w:r>
            <w:r w:rsidR="00615B73" w:rsidRPr="00873B37">
              <w:rPr>
                <w:color w:val="FFFFFF" w:themeColor="background1"/>
                <w:lang w:val="bs-Latn-BA"/>
              </w:rPr>
              <w:t xml:space="preserve"> C</w:t>
            </w:r>
            <w:r w:rsidRPr="00873B37">
              <w:rPr>
                <w:color w:val="FFFFFF" w:themeColor="background1"/>
                <w:lang w:val="bs-Latn-BA"/>
              </w:rPr>
              <w:t>OVID-19 mobilnih timo</w:t>
            </w:r>
            <w:r w:rsidR="00615B73" w:rsidRPr="00873B37">
              <w:rPr>
                <w:color w:val="FFFFFF" w:themeColor="background1"/>
                <w:lang w:val="bs-Latn-BA"/>
              </w:rPr>
              <w:t>va</w:t>
            </w:r>
            <w:r w:rsidRPr="00873B37">
              <w:rPr>
                <w:color w:val="FFFFFF" w:themeColor="background1"/>
                <w:lang w:val="bs-Latn-BA"/>
              </w:rPr>
              <w:t>.</w:t>
            </w:r>
            <w:bookmarkEnd w:id="14"/>
            <w:bookmarkEnd w:id="15"/>
            <w:bookmarkEnd w:id="16"/>
            <w:r w:rsidRPr="00873B37">
              <w:rPr>
                <w:color w:val="FFFFFF" w:themeColor="background1"/>
                <w:lang w:val="bs-Latn-BA"/>
              </w:rPr>
              <w:t xml:space="preserve"> </w:t>
            </w:r>
          </w:p>
          <w:p w14:paraId="60A6684A" w14:textId="4E5462EA" w:rsidR="00987216" w:rsidRPr="006C2E8E" w:rsidRDefault="00987216" w:rsidP="004A1C14">
            <w:pPr>
              <w:pStyle w:val="NoSpacing"/>
              <w:spacing w:before="100" w:beforeAutospacing="1" w:after="100" w:afterAutospacing="1" w:line="245" w:lineRule="auto"/>
              <w:jc w:val="center"/>
              <w:rPr>
                <w:rFonts w:ascii="Calibri" w:hAnsi="Calibri" w:cs="Calibri"/>
                <w:color w:val="auto"/>
                <w:lang w:val="bs-Latn-BA"/>
              </w:rPr>
            </w:pPr>
            <w:r w:rsidRPr="006C2E8E">
              <w:rPr>
                <w:rFonts w:ascii="Calibri" w:hAnsi="Calibri" w:cs="Calibri"/>
                <w:noProof/>
                <w:color w:val="auto"/>
                <w:lang w:eastAsia="en-US"/>
              </w:rPr>
              <w:drawing>
                <wp:inline distT="0" distB="0" distL="0" distR="0" wp14:anchorId="5BE062B0" wp14:editId="4A36EEC0">
                  <wp:extent cx="3840000" cy="288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0000" cy="2880000"/>
                          </a:xfrm>
                          <a:prstGeom prst="rect">
                            <a:avLst/>
                          </a:prstGeom>
                        </pic:spPr>
                      </pic:pic>
                    </a:graphicData>
                  </a:graphic>
                </wp:inline>
              </w:drawing>
            </w:r>
          </w:p>
          <w:p w14:paraId="0EF543D4" w14:textId="2AA03F3A" w:rsidR="00B866BE" w:rsidRPr="006C2E8E" w:rsidRDefault="00B866BE" w:rsidP="004A1C14">
            <w:pPr>
              <w:pStyle w:val="NoSpacing"/>
              <w:spacing w:before="100" w:beforeAutospacing="1" w:after="100" w:afterAutospacing="1" w:line="245" w:lineRule="auto"/>
              <w:jc w:val="center"/>
              <w:rPr>
                <w:rFonts w:ascii="Calibri" w:hAnsi="Calibri" w:cs="Calibri"/>
                <w:color w:val="auto"/>
                <w:lang w:val="bs-Latn-BA"/>
              </w:rPr>
            </w:pPr>
          </w:p>
        </w:tc>
      </w:tr>
    </w:tbl>
    <w:p w14:paraId="7C238C88" w14:textId="77777777" w:rsidR="002F2855" w:rsidRPr="006C2E8E" w:rsidRDefault="002F2855" w:rsidP="00423F43">
      <w:pPr>
        <w:rPr>
          <w:color w:val="auto"/>
          <w:lang w:val="bs-Latn-BA"/>
        </w:rPr>
      </w:pPr>
    </w:p>
    <w:p w14:paraId="57B4235F" w14:textId="77777777" w:rsidR="00411586" w:rsidRPr="006C2E8E" w:rsidRDefault="00411586" w:rsidP="00423F43">
      <w:pPr>
        <w:rPr>
          <w:color w:val="auto"/>
          <w:lang w:val="bs-Latn-BA"/>
        </w:rPr>
      </w:pPr>
    </w:p>
    <w:p w14:paraId="105FECA9" w14:textId="53CD311F" w:rsidR="00CA10D6" w:rsidRPr="006C2E8E" w:rsidRDefault="0003727F" w:rsidP="00C1320D">
      <w:pPr>
        <w:pStyle w:val="Heading1"/>
        <w:spacing w:before="0"/>
        <w:rPr>
          <w:color w:val="auto"/>
          <w:lang w:val="bs-Latn-BA"/>
        </w:rPr>
      </w:pPr>
      <w:bookmarkStart w:id="17" w:name="_Toc71191205"/>
      <w:r w:rsidRPr="006C2E8E">
        <w:rPr>
          <w:color w:val="auto"/>
          <w:lang w:val="bs-Latn-BA"/>
        </w:rPr>
        <w:t>4</w:t>
      </w:r>
      <w:r w:rsidR="00CA10D6" w:rsidRPr="006C2E8E">
        <w:rPr>
          <w:color w:val="auto"/>
          <w:lang w:val="bs-Latn-BA"/>
        </w:rPr>
        <w:t>. PRAVNI OKVIR I IZBORNI S</w:t>
      </w:r>
      <w:r w:rsidR="00A0683D">
        <w:rPr>
          <w:color w:val="auto"/>
          <w:lang w:val="bs-Latn-BA"/>
        </w:rPr>
        <w:t>USTAV</w:t>
      </w:r>
      <w:bookmarkEnd w:id="17"/>
      <w:r w:rsidR="00CA10D6" w:rsidRPr="006C2E8E">
        <w:rPr>
          <w:color w:val="auto"/>
          <w:lang w:val="bs-Latn-BA"/>
        </w:rPr>
        <w:t xml:space="preserve"> </w:t>
      </w:r>
    </w:p>
    <w:p w14:paraId="3C1868C8" w14:textId="148D7786" w:rsidR="00CA10D6" w:rsidRPr="006C2E8E" w:rsidRDefault="0003727F" w:rsidP="00411586">
      <w:pPr>
        <w:pStyle w:val="Heading2"/>
        <w:rPr>
          <w:color w:val="auto"/>
          <w:lang w:val="bs-Latn-BA"/>
        </w:rPr>
      </w:pPr>
      <w:bookmarkStart w:id="18" w:name="_Toc71191206"/>
      <w:r w:rsidRPr="006C2E8E">
        <w:rPr>
          <w:color w:val="auto"/>
          <w:lang w:val="bs-Latn-BA"/>
        </w:rPr>
        <w:t>4</w:t>
      </w:r>
      <w:r w:rsidR="00CA10D6" w:rsidRPr="006C2E8E">
        <w:rPr>
          <w:color w:val="auto"/>
          <w:lang w:val="bs-Latn-BA"/>
        </w:rPr>
        <w:t>.1. Pravni okvir</w:t>
      </w:r>
      <w:bookmarkEnd w:id="18"/>
      <w:r w:rsidR="00CA10D6" w:rsidRPr="006C2E8E">
        <w:rPr>
          <w:color w:val="auto"/>
          <w:lang w:val="bs-Latn-BA"/>
        </w:rPr>
        <w:t xml:space="preserve"> </w:t>
      </w:r>
    </w:p>
    <w:p w14:paraId="1419080C" w14:textId="75F8ED06" w:rsidR="00D45F16" w:rsidRPr="006C2E8E" w:rsidRDefault="00D45F16" w:rsidP="00423F43">
      <w:pPr>
        <w:rPr>
          <w:color w:val="auto"/>
          <w:lang w:val="bs-Latn-BA"/>
        </w:rPr>
      </w:pPr>
      <w:r w:rsidRPr="006C2E8E">
        <w:rPr>
          <w:color w:val="auto"/>
          <w:lang w:val="bs-Latn-BA"/>
        </w:rPr>
        <w:t>Izbori u Bosni i Hercegovini (BiH) se održavaju u kompleksnom pravnom okviru i u u</w:t>
      </w:r>
      <w:r w:rsidR="00A0683D">
        <w:rPr>
          <w:color w:val="auto"/>
          <w:lang w:val="bs-Latn-BA"/>
        </w:rPr>
        <w:t xml:space="preserve">vjetima </w:t>
      </w:r>
      <w:r w:rsidRPr="006C2E8E">
        <w:rPr>
          <w:color w:val="auto"/>
          <w:lang w:val="bs-Latn-BA"/>
        </w:rPr>
        <w:t>koji su posljedica specifičnog</w:t>
      </w:r>
      <w:r w:rsidR="008D4A99" w:rsidRPr="006C2E8E">
        <w:rPr>
          <w:color w:val="auto"/>
          <w:lang w:val="bs-Latn-BA"/>
        </w:rPr>
        <w:t xml:space="preserve"> Ustava i asimetričnog</w:t>
      </w:r>
      <w:r w:rsidRPr="006C2E8E">
        <w:rPr>
          <w:color w:val="auto"/>
          <w:lang w:val="bs-Latn-BA"/>
        </w:rPr>
        <w:t xml:space="preserve"> </w:t>
      </w:r>
      <w:r w:rsidR="008D4A99" w:rsidRPr="006C2E8E">
        <w:rPr>
          <w:color w:val="auto"/>
          <w:lang w:val="bs-Latn-BA"/>
        </w:rPr>
        <w:t>unut</w:t>
      </w:r>
      <w:r w:rsidR="00A0683D">
        <w:rPr>
          <w:color w:val="auto"/>
          <w:lang w:val="bs-Latn-BA"/>
        </w:rPr>
        <w:t>arnjeg</w:t>
      </w:r>
      <w:r w:rsidRPr="006C2E8E">
        <w:rPr>
          <w:color w:val="auto"/>
          <w:lang w:val="bs-Latn-BA"/>
        </w:rPr>
        <w:t xml:space="preserve"> uređenja. Ustav Bosne i Hercegovine je Aneks IV Op</w:t>
      </w:r>
      <w:r w:rsidR="00A0683D">
        <w:rPr>
          <w:color w:val="auto"/>
          <w:lang w:val="bs-Latn-BA"/>
        </w:rPr>
        <w:t>ć</w:t>
      </w:r>
      <w:r w:rsidRPr="006C2E8E">
        <w:rPr>
          <w:color w:val="auto"/>
          <w:lang w:val="bs-Latn-BA"/>
        </w:rPr>
        <w:t>eg okvirnog sporazuma za mir u BiH (tzv. Dejtonski sporazum), koji daje ograničena ovlaš</w:t>
      </w:r>
      <w:r w:rsidR="00A0683D">
        <w:rPr>
          <w:color w:val="auto"/>
          <w:lang w:val="bs-Latn-BA"/>
        </w:rPr>
        <w:t>ć</w:t>
      </w:r>
      <w:r w:rsidRPr="006C2E8E">
        <w:rPr>
          <w:color w:val="auto"/>
          <w:lang w:val="bs-Latn-BA"/>
        </w:rPr>
        <w:t>enja institucijama države, dok većinu ovlaštenja daje entitetima – Federaciji BiH (FBiH) i Republici Srpskoj (RS), ali i kantonima u F</w:t>
      </w:r>
      <w:r w:rsidR="00A0683D">
        <w:rPr>
          <w:color w:val="auto"/>
          <w:lang w:val="bs-Latn-BA"/>
        </w:rPr>
        <w:t xml:space="preserve">ederaciji </w:t>
      </w:r>
      <w:r w:rsidRPr="006C2E8E">
        <w:rPr>
          <w:color w:val="auto"/>
          <w:lang w:val="bs-Latn-BA"/>
        </w:rPr>
        <w:t xml:space="preserve">BiH. Brčko Distrikt </w:t>
      </w:r>
      <w:r w:rsidR="00A0683D">
        <w:rPr>
          <w:color w:val="auto"/>
          <w:lang w:val="bs-Latn-BA"/>
        </w:rPr>
        <w:t xml:space="preserve">BiH </w:t>
      </w:r>
      <w:r w:rsidRPr="006C2E8E">
        <w:rPr>
          <w:color w:val="auto"/>
          <w:lang w:val="bs-Latn-BA"/>
        </w:rPr>
        <w:t>ima poseban status kao jedinica lokalne samouprave, pod suverenitetom BiH i predstavlja kondominijum oba entiteta.</w:t>
      </w:r>
      <w:r w:rsidR="008D4A99" w:rsidRPr="006C2E8E">
        <w:rPr>
          <w:color w:val="auto"/>
          <w:lang w:val="bs-Latn-BA"/>
        </w:rPr>
        <w:t xml:space="preserve"> Lokalna samouprava, koju u BiH čini 143 o</w:t>
      </w:r>
      <w:r w:rsidR="00A0683D">
        <w:rPr>
          <w:color w:val="auto"/>
          <w:lang w:val="bs-Latn-BA"/>
        </w:rPr>
        <w:t xml:space="preserve">pćine i grada, nije definirana </w:t>
      </w:r>
      <w:r w:rsidR="008D4A99" w:rsidRPr="006C2E8E">
        <w:rPr>
          <w:color w:val="auto"/>
          <w:lang w:val="bs-Latn-BA"/>
        </w:rPr>
        <w:t>Ustavom</w:t>
      </w:r>
      <w:r w:rsidR="00A0683D">
        <w:rPr>
          <w:color w:val="auto"/>
          <w:lang w:val="bs-Latn-BA"/>
        </w:rPr>
        <w:t xml:space="preserve"> BiH</w:t>
      </w:r>
      <w:r w:rsidR="008D4A99" w:rsidRPr="006C2E8E">
        <w:rPr>
          <w:color w:val="auto"/>
          <w:lang w:val="bs-Latn-BA"/>
        </w:rPr>
        <w:t>, nego se tretira entitetskim ustavima i Statutom u Brčko distriktu</w:t>
      </w:r>
      <w:r w:rsidR="00A0683D">
        <w:rPr>
          <w:color w:val="auto"/>
          <w:lang w:val="bs-Latn-BA"/>
        </w:rPr>
        <w:t xml:space="preserve"> BiH</w:t>
      </w:r>
      <w:r w:rsidR="008D4A99" w:rsidRPr="006C2E8E">
        <w:rPr>
          <w:color w:val="auto"/>
          <w:lang w:val="bs-Latn-BA"/>
        </w:rPr>
        <w:t>.</w:t>
      </w:r>
      <w:r w:rsidR="004970EF" w:rsidRPr="006C2E8E">
        <w:rPr>
          <w:color w:val="auto"/>
          <w:lang w:val="bs-Latn-BA"/>
        </w:rPr>
        <w:t xml:space="preserve"> Dio ustavne strukture čini i </w:t>
      </w:r>
      <w:r w:rsidRPr="006C2E8E">
        <w:rPr>
          <w:color w:val="auto"/>
          <w:lang w:val="bs-Latn-BA"/>
        </w:rPr>
        <w:t>Ured visokog predstavnika (OHR) koji posjeduj</w:t>
      </w:r>
      <w:r w:rsidR="004970EF" w:rsidRPr="006C2E8E">
        <w:rPr>
          <w:color w:val="auto"/>
          <w:lang w:val="bs-Latn-BA"/>
        </w:rPr>
        <w:t>e značajna ovlaš</w:t>
      </w:r>
      <w:r w:rsidR="00A0683D">
        <w:rPr>
          <w:color w:val="auto"/>
          <w:lang w:val="bs-Latn-BA"/>
        </w:rPr>
        <w:t>će</w:t>
      </w:r>
      <w:r w:rsidR="004970EF" w:rsidRPr="006C2E8E">
        <w:rPr>
          <w:color w:val="auto"/>
          <w:lang w:val="bs-Latn-BA"/>
        </w:rPr>
        <w:t>nja</w:t>
      </w:r>
      <w:r w:rsidRPr="006C2E8E">
        <w:rPr>
          <w:color w:val="auto"/>
          <w:lang w:val="bs-Latn-BA"/>
        </w:rPr>
        <w:t>. Specifičnost ustavnih rješenja u BiH ogleda se i u konceptu 'konstitutivnosti' naroda (Bošnjaci, Hrvati i Srbi)</w:t>
      </w:r>
      <w:r w:rsidR="00A0683D">
        <w:rPr>
          <w:color w:val="auto"/>
          <w:lang w:val="bs-Latn-BA"/>
        </w:rPr>
        <w:t>,</w:t>
      </w:r>
      <w:r w:rsidRPr="006C2E8E">
        <w:rPr>
          <w:color w:val="auto"/>
          <w:lang w:val="bs-Latn-BA"/>
        </w:rPr>
        <w:t xml:space="preserve"> dok su oni građani</w:t>
      </w:r>
      <w:r w:rsidR="00A0683D">
        <w:rPr>
          <w:color w:val="auto"/>
          <w:lang w:val="bs-Latn-BA"/>
        </w:rPr>
        <w:t>/ke</w:t>
      </w:r>
      <w:r w:rsidRPr="006C2E8E">
        <w:rPr>
          <w:color w:val="auto"/>
          <w:lang w:val="bs-Latn-BA"/>
        </w:rPr>
        <w:t xml:space="preserve"> koji ne pripadaju konstitutivnim narodima ili se etnički ne izjašnjavaju</w:t>
      </w:r>
      <w:r w:rsidR="00A0683D">
        <w:rPr>
          <w:color w:val="auto"/>
          <w:lang w:val="bs-Latn-BA"/>
        </w:rPr>
        <w:t>,</w:t>
      </w:r>
      <w:r w:rsidRPr="006C2E8E">
        <w:rPr>
          <w:color w:val="auto"/>
          <w:lang w:val="bs-Latn-BA"/>
        </w:rPr>
        <w:t xml:space="preserve"> označeni kao 'Ostali'. Ovo predstavlja diskriminaciju prema onima koji se</w:t>
      </w:r>
      <w:r w:rsidR="00A0683D">
        <w:rPr>
          <w:color w:val="auto"/>
          <w:lang w:val="bs-Latn-BA"/>
        </w:rPr>
        <w:t>,</w:t>
      </w:r>
      <w:r w:rsidRPr="006C2E8E">
        <w:rPr>
          <w:color w:val="auto"/>
          <w:lang w:val="bs-Latn-BA"/>
        </w:rPr>
        <w:t xml:space="preserve"> takođe</w:t>
      </w:r>
      <w:r w:rsidR="00A0683D">
        <w:rPr>
          <w:color w:val="auto"/>
          <w:lang w:val="bs-Latn-BA"/>
        </w:rPr>
        <w:t>r,</w:t>
      </w:r>
      <w:r w:rsidRPr="006C2E8E">
        <w:rPr>
          <w:color w:val="auto"/>
          <w:lang w:val="bs-Latn-BA"/>
        </w:rPr>
        <w:t xml:space="preserve"> nacionalno izjašnjavaju, ali ne kao pripadnici konstitutivnih naroda, nego nacionalnih manjina</w:t>
      </w:r>
      <w:r w:rsidRPr="006C2E8E">
        <w:rPr>
          <w:rStyle w:val="FootnoteReference"/>
          <w:color w:val="auto"/>
          <w:szCs w:val="24"/>
          <w:lang w:val="bs-Latn-BA"/>
        </w:rPr>
        <w:footnoteReference w:id="13"/>
      </w:r>
      <w:r w:rsidRPr="006C2E8E">
        <w:rPr>
          <w:color w:val="auto"/>
          <w:lang w:val="bs-Latn-BA"/>
        </w:rPr>
        <w:t>, kao i onima koji su se opredijelili da se nacionalno ne izjašnjavaju.</w:t>
      </w:r>
      <w:r w:rsidR="004970EF" w:rsidRPr="006C2E8E">
        <w:rPr>
          <w:color w:val="auto"/>
          <w:lang w:val="bs-Latn-BA"/>
        </w:rPr>
        <w:t xml:space="preserve"> Nacionalne manjine, u pogledu posebnog statusa u </w:t>
      </w:r>
      <w:r w:rsidR="00A0683D">
        <w:rPr>
          <w:color w:val="auto"/>
          <w:lang w:val="bs-Latn-BA"/>
        </w:rPr>
        <w:t>s</w:t>
      </w:r>
      <w:r w:rsidR="004970EF" w:rsidRPr="006C2E8E">
        <w:rPr>
          <w:color w:val="auto"/>
          <w:lang w:val="bs-Latn-BA"/>
        </w:rPr>
        <w:t>vezi sa pasivnim biračkim pravom, imaju zagarant</w:t>
      </w:r>
      <w:r w:rsidR="00A0683D">
        <w:rPr>
          <w:color w:val="auto"/>
          <w:lang w:val="bs-Latn-BA"/>
        </w:rPr>
        <w:t>irana mjesta na razini</w:t>
      </w:r>
      <w:r w:rsidR="004970EF" w:rsidRPr="006C2E8E">
        <w:rPr>
          <w:color w:val="auto"/>
          <w:lang w:val="bs-Latn-BA"/>
        </w:rPr>
        <w:t xml:space="preserve"> </w:t>
      </w:r>
      <w:r w:rsidR="004970EF" w:rsidRPr="006C2E8E">
        <w:rPr>
          <w:color w:val="auto"/>
          <w:lang w:val="bs-Latn-BA"/>
        </w:rPr>
        <w:lastRenderedPageBreak/>
        <w:t xml:space="preserve">lokalnih </w:t>
      </w:r>
      <w:r w:rsidR="00A0683D">
        <w:rPr>
          <w:color w:val="auto"/>
          <w:lang w:val="bs-Latn-BA"/>
        </w:rPr>
        <w:t>zastupničkih</w:t>
      </w:r>
      <w:r w:rsidR="004970EF" w:rsidRPr="006C2E8E">
        <w:rPr>
          <w:color w:val="auto"/>
          <w:lang w:val="bs-Latn-BA"/>
        </w:rPr>
        <w:t xml:space="preserve"> tijela, ali samo u slučaju kada čine najmanje 3% stanovništva prema posljednjem obavljenom popisu stanovništva</w:t>
      </w:r>
      <w:r w:rsidR="00A0683D">
        <w:rPr>
          <w:color w:val="auto"/>
          <w:lang w:val="bs-Latn-BA"/>
        </w:rPr>
        <w:t xml:space="preserve"> u BiH</w:t>
      </w:r>
      <w:r w:rsidR="004970EF" w:rsidRPr="006C2E8E">
        <w:rPr>
          <w:color w:val="auto"/>
          <w:lang w:val="bs-Latn-BA"/>
        </w:rPr>
        <w:t xml:space="preserve">.   </w:t>
      </w:r>
    </w:p>
    <w:p w14:paraId="52633897" w14:textId="77777777" w:rsidR="008B54EC" w:rsidRPr="006C2E8E" w:rsidRDefault="008B54EC" w:rsidP="00423F43">
      <w:pPr>
        <w:rPr>
          <w:color w:val="auto"/>
          <w:lang w:val="bs-Latn-BA"/>
        </w:rPr>
      </w:pPr>
    </w:p>
    <w:p w14:paraId="1F567E3E" w14:textId="7A9A85B6" w:rsidR="00D45F16" w:rsidRPr="006C2E8E" w:rsidRDefault="00A0683D" w:rsidP="00423F43">
      <w:pPr>
        <w:rPr>
          <w:color w:val="auto"/>
          <w:lang w:val="bs-Latn-BA"/>
        </w:rPr>
      </w:pPr>
      <w:r>
        <w:rPr>
          <w:color w:val="auto"/>
          <w:lang w:val="bs-Latn-BA"/>
        </w:rPr>
        <w:t>Važne i obvezujuće presude Eu</w:t>
      </w:r>
      <w:r w:rsidR="00D45F16" w:rsidRPr="006C2E8E">
        <w:rPr>
          <w:color w:val="auto"/>
          <w:lang w:val="bs-Latn-BA"/>
        </w:rPr>
        <w:t>ropskog suda za ljudska prava</w:t>
      </w:r>
      <w:r w:rsidR="00D45F16" w:rsidRPr="006C2E8E">
        <w:rPr>
          <w:rStyle w:val="FootnoteReference"/>
          <w:color w:val="auto"/>
          <w:szCs w:val="24"/>
          <w:lang w:val="bs-Latn-BA"/>
        </w:rPr>
        <w:footnoteReference w:id="14"/>
      </w:r>
      <w:r w:rsidR="00D45F16" w:rsidRPr="006C2E8E">
        <w:rPr>
          <w:color w:val="auto"/>
          <w:lang w:val="bs-Latn-BA"/>
        </w:rPr>
        <w:t>, čija će primjena neminovno dovesti do izmjena Ustava BiH i Izbornog zakona BiH u smislu ukidanja postojeće diskriminacije građana BiH u ostvarivanju pasivnog biračkog prava, još uvijek nisu provedene</w:t>
      </w:r>
      <w:r>
        <w:rPr>
          <w:color w:val="auto"/>
          <w:lang w:val="bs-Latn-BA"/>
        </w:rPr>
        <w:t>, a u tom kontekstu, n</w:t>
      </w:r>
      <w:r w:rsidR="00D45F16" w:rsidRPr="006C2E8E">
        <w:rPr>
          <w:color w:val="auto"/>
          <w:lang w:val="bs-Latn-BA"/>
        </w:rPr>
        <w:t>ajveću odgovornost snosi Parl</w:t>
      </w:r>
      <w:r w:rsidR="000B3F5B" w:rsidRPr="006C2E8E">
        <w:rPr>
          <w:color w:val="auto"/>
          <w:lang w:val="bs-Latn-BA"/>
        </w:rPr>
        <w:t>amentarna skupština BiH (PSBiH)</w:t>
      </w:r>
      <w:r w:rsidR="00D45F16" w:rsidRPr="006C2E8E">
        <w:rPr>
          <w:color w:val="auto"/>
          <w:lang w:val="bs-Latn-BA"/>
        </w:rPr>
        <w:t xml:space="preserve">. U nizu odluka Ustavnog suda </w:t>
      </w:r>
      <w:r>
        <w:rPr>
          <w:color w:val="auto"/>
          <w:lang w:val="bs-Latn-BA"/>
        </w:rPr>
        <w:t>BiH koje se ne provode</w:t>
      </w:r>
      <w:r w:rsidR="00D45F16" w:rsidRPr="006C2E8E">
        <w:rPr>
          <w:color w:val="auto"/>
          <w:lang w:val="bs-Latn-BA"/>
        </w:rPr>
        <w:t>, treba posebno ista</w:t>
      </w:r>
      <w:r>
        <w:rPr>
          <w:color w:val="auto"/>
          <w:lang w:val="bs-Latn-BA"/>
        </w:rPr>
        <w:t>knuti d</w:t>
      </w:r>
      <w:r w:rsidR="00D45F16" w:rsidRPr="006C2E8E">
        <w:rPr>
          <w:color w:val="auto"/>
          <w:lang w:val="bs-Latn-BA"/>
        </w:rPr>
        <w:t>a još uvijek nije u potpunosti provedena Odluka Ustavnog suda BiH iz 2000. godine</w:t>
      </w:r>
      <w:r w:rsidR="005C39A7">
        <w:rPr>
          <w:color w:val="auto"/>
          <w:lang w:val="bs-Latn-BA"/>
        </w:rPr>
        <w:t>,</w:t>
      </w:r>
      <w:r w:rsidR="00D45F16" w:rsidRPr="006C2E8E">
        <w:rPr>
          <w:color w:val="auto"/>
          <w:lang w:val="bs-Latn-BA"/>
        </w:rPr>
        <w:t xml:space="preserve"> kojom je zagarant</w:t>
      </w:r>
      <w:r w:rsidR="005C39A7">
        <w:rPr>
          <w:color w:val="auto"/>
          <w:lang w:val="bs-Latn-BA"/>
        </w:rPr>
        <w:t>irana</w:t>
      </w:r>
      <w:r w:rsidR="00D45F16" w:rsidRPr="006C2E8E">
        <w:rPr>
          <w:color w:val="auto"/>
          <w:lang w:val="bs-Latn-BA"/>
        </w:rPr>
        <w:t xml:space="preserve"> ravnopravnost sva tri naroda na cijeloj teritorij</w:t>
      </w:r>
      <w:r w:rsidR="005C39A7">
        <w:rPr>
          <w:color w:val="auto"/>
          <w:lang w:val="bs-Latn-BA"/>
        </w:rPr>
        <w:t>i BiH, a kojom bi se neutralizirala</w:t>
      </w:r>
      <w:r w:rsidR="00D45F16" w:rsidRPr="006C2E8E">
        <w:rPr>
          <w:color w:val="auto"/>
          <w:lang w:val="bs-Latn-BA"/>
        </w:rPr>
        <w:t xml:space="preserve"> činjenica da pripadnici ova tri naroda, ovisno u kojem entitetu žive, nemaju pasivno biračko pravo. </w:t>
      </w:r>
    </w:p>
    <w:p w14:paraId="7A244A36" w14:textId="77777777" w:rsidR="000B3F5B" w:rsidRPr="006C2E8E" w:rsidRDefault="000B3F5B" w:rsidP="00423F43">
      <w:pPr>
        <w:rPr>
          <w:color w:val="auto"/>
          <w:lang w:val="bs-Latn-BA"/>
        </w:rPr>
      </w:pPr>
    </w:p>
    <w:p w14:paraId="73CB11E7" w14:textId="018FB8C5" w:rsidR="00831420" w:rsidRPr="006C2E8E" w:rsidRDefault="00D45F16" w:rsidP="00423F43">
      <w:pPr>
        <w:rPr>
          <w:color w:val="auto"/>
          <w:lang w:val="bs-Latn-BA"/>
        </w:rPr>
      </w:pPr>
      <w:r w:rsidRPr="006C2E8E">
        <w:rPr>
          <w:color w:val="auto"/>
          <w:lang w:val="bs-Latn-BA"/>
        </w:rPr>
        <w:t>Izborni zakon BiH je temeljni zakon za organiz</w:t>
      </w:r>
      <w:r w:rsidR="00674FF3">
        <w:rPr>
          <w:color w:val="auto"/>
          <w:lang w:val="bs-Latn-BA"/>
        </w:rPr>
        <w:t>iranje</w:t>
      </w:r>
      <w:r w:rsidRPr="006C2E8E">
        <w:rPr>
          <w:color w:val="auto"/>
          <w:lang w:val="bs-Latn-BA"/>
        </w:rPr>
        <w:t xml:space="preserve"> i prov</w:t>
      </w:r>
      <w:r w:rsidR="00674FF3">
        <w:rPr>
          <w:color w:val="auto"/>
          <w:lang w:val="bs-Latn-BA"/>
        </w:rPr>
        <w:t>edbu</w:t>
      </w:r>
      <w:r w:rsidRPr="006C2E8E">
        <w:rPr>
          <w:color w:val="auto"/>
          <w:lang w:val="bs-Latn-BA"/>
        </w:rPr>
        <w:t xml:space="preserve"> izbora</w:t>
      </w:r>
      <w:r w:rsidRPr="006C2E8E">
        <w:rPr>
          <w:rStyle w:val="FootnoteReference"/>
          <w:color w:val="auto"/>
          <w:szCs w:val="24"/>
          <w:lang w:val="bs-Latn-BA"/>
        </w:rPr>
        <w:footnoteReference w:id="15"/>
      </w:r>
      <w:r w:rsidRPr="006C2E8E">
        <w:rPr>
          <w:color w:val="auto"/>
          <w:lang w:val="bs-Latn-BA"/>
        </w:rPr>
        <w:t>.</w:t>
      </w:r>
      <w:r w:rsidR="004970EF" w:rsidRPr="006C2E8E">
        <w:rPr>
          <w:color w:val="auto"/>
          <w:lang w:val="bs-Latn-BA"/>
        </w:rPr>
        <w:t xml:space="preserve"> Do danas, ovaj zakon je imao 21 izmjenu i dopunu</w:t>
      </w:r>
      <w:r w:rsidRPr="006C2E8E">
        <w:rPr>
          <w:rStyle w:val="FootnoteReference"/>
          <w:color w:val="auto"/>
          <w:szCs w:val="24"/>
          <w:lang w:val="bs-Latn-BA"/>
        </w:rPr>
        <w:footnoteReference w:id="16"/>
      </w:r>
      <w:r w:rsidRPr="006C2E8E">
        <w:rPr>
          <w:color w:val="auto"/>
          <w:lang w:val="bs-Latn-BA"/>
        </w:rPr>
        <w:t xml:space="preserve">. Posljednje izmjene Izbornog zakona </w:t>
      </w:r>
      <w:r w:rsidR="00674FF3">
        <w:rPr>
          <w:color w:val="auto"/>
          <w:lang w:val="bs-Latn-BA"/>
        </w:rPr>
        <w:t xml:space="preserve">BiH </w:t>
      </w:r>
      <w:r w:rsidRPr="006C2E8E">
        <w:rPr>
          <w:color w:val="auto"/>
          <w:lang w:val="bs-Latn-BA"/>
        </w:rPr>
        <w:t>donesene</w:t>
      </w:r>
      <w:r w:rsidR="001102A3" w:rsidRPr="006C2E8E">
        <w:rPr>
          <w:color w:val="auto"/>
          <w:lang w:val="bs-Latn-BA"/>
        </w:rPr>
        <w:t xml:space="preserve"> su u </w:t>
      </w:r>
      <w:r w:rsidR="00674FF3">
        <w:rPr>
          <w:color w:val="auto"/>
          <w:lang w:val="bs-Latn-BA"/>
        </w:rPr>
        <w:t>srpnju</w:t>
      </w:r>
      <w:r w:rsidR="001102A3" w:rsidRPr="006C2E8E">
        <w:rPr>
          <w:color w:val="auto"/>
          <w:lang w:val="bs-Latn-BA"/>
        </w:rPr>
        <w:t xml:space="preserve"> 2020. godine, nakon što su lokalni izbori već bili raspisani, a izmjena </w:t>
      </w:r>
      <w:r w:rsidR="00674FF3">
        <w:rPr>
          <w:color w:val="auto"/>
          <w:lang w:val="bs-Latn-BA"/>
        </w:rPr>
        <w:t xml:space="preserve">je bila vezana za </w:t>
      </w:r>
      <w:r w:rsidR="001102A3" w:rsidRPr="006C2E8E">
        <w:rPr>
          <w:color w:val="auto"/>
          <w:lang w:val="bs-Latn-BA"/>
        </w:rPr>
        <w:t>omogućavan</w:t>
      </w:r>
      <w:r w:rsidR="00674FF3">
        <w:rPr>
          <w:color w:val="auto"/>
          <w:lang w:val="bs-Latn-BA"/>
        </w:rPr>
        <w:t>je</w:t>
      </w:r>
      <w:r w:rsidR="001102A3" w:rsidRPr="006C2E8E">
        <w:rPr>
          <w:color w:val="auto"/>
          <w:lang w:val="bs-Latn-BA"/>
        </w:rPr>
        <w:t xml:space="preserve"> održavanja lokalnih </w:t>
      </w:r>
      <w:r w:rsidR="004A23AC" w:rsidRPr="006C2E8E">
        <w:rPr>
          <w:color w:val="auto"/>
          <w:lang w:val="bs-Latn-BA"/>
        </w:rPr>
        <w:t>izbora</w:t>
      </w:r>
      <w:r w:rsidR="001102A3" w:rsidRPr="006C2E8E">
        <w:rPr>
          <w:color w:val="auto"/>
          <w:lang w:val="bs-Latn-BA"/>
        </w:rPr>
        <w:t xml:space="preserve"> u Gradu Mostaru nakon 12 godina neodržavanja.</w:t>
      </w:r>
      <w:r w:rsidR="00EB4669" w:rsidRPr="006C2E8E">
        <w:rPr>
          <w:color w:val="auto"/>
          <w:lang w:val="bs-Latn-BA"/>
        </w:rPr>
        <w:t xml:space="preserve"> Ovim izmjenama</w:t>
      </w:r>
      <w:r w:rsidR="004A23AC" w:rsidRPr="006C2E8E">
        <w:rPr>
          <w:rStyle w:val="FootnoteReference"/>
          <w:color w:val="auto"/>
          <w:szCs w:val="24"/>
          <w:lang w:val="bs-Latn-BA"/>
        </w:rPr>
        <w:footnoteReference w:id="17"/>
      </w:r>
      <w:r w:rsidR="00EB4669" w:rsidRPr="006C2E8E">
        <w:rPr>
          <w:color w:val="auto"/>
          <w:lang w:val="bs-Latn-BA"/>
        </w:rPr>
        <w:t xml:space="preserve">, odnosno sporazumu koji je postignut između </w:t>
      </w:r>
      <w:r w:rsidR="000B3F5B" w:rsidRPr="006C2E8E">
        <w:rPr>
          <w:color w:val="auto"/>
          <w:lang w:val="bs-Latn-BA"/>
        </w:rPr>
        <w:t>Stranke demokratske akcije (</w:t>
      </w:r>
      <w:r w:rsidR="00EB4669" w:rsidRPr="006C2E8E">
        <w:rPr>
          <w:color w:val="auto"/>
          <w:lang w:val="bs-Latn-BA"/>
        </w:rPr>
        <w:t>SDA</w:t>
      </w:r>
      <w:r w:rsidR="000B3F5B" w:rsidRPr="006C2E8E">
        <w:rPr>
          <w:color w:val="auto"/>
          <w:lang w:val="bs-Latn-BA"/>
        </w:rPr>
        <w:t>)</w:t>
      </w:r>
      <w:r w:rsidR="00EB4669" w:rsidRPr="006C2E8E">
        <w:rPr>
          <w:color w:val="auto"/>
          <w:lang w:val="bs-Latn-BA"/>
        </w:rPr>
        <w:t xml:space="preserve"> i </w:t>
      </w:r>
      <w:r w:rsidR="000B3F5B" w:rsidRPr="006C2E8E">
        <w:rPr>
          <w:color w:val="auto"/>
          <w:lang w:val="bs-Latn-BA"/>
        </w:rPr>
        <w:t>Hrvatske demokratske zajednice Bosne i Hercegovine (</w:t>
      </w:r>
      <w:r w:rsidR="00EB4669" w:rsidRPr="006C2E8E">
        <w:rPr>
          <w:color w:val="auto"/>
          <w:lang w:val="bs-Latn-BA"/>
        </w:rPr>
        <w:t>HDZ BiH</w:t>
      </w:r>
      <w:r w:rsidR="000B3F5B" w:rsidRPr="006C2E8E">
        <w:rPr>
          <w:color w:val="auto"/>
          <w:lang w:val="bs-Latn-BA"/>
        </w:rPr>
        <w:t>), koje su se nametnule kao glavni akteri u ovom procesu</w:t>
      </w:r>
      <w:r w:rsidR="00EB4669" w:rsidRPr="006C2E8E">
        <w:rPr>
          <w:color w:val="auto"/>
          <w:lang w:val="bs-Latn-BA"/>
        </w:rPr>
        <w:t>, uz posredovanje međunarodne zajednice, prethodila je još jedna presuda</w:t>
      </w:r>
      <w:r w:rsidR="00674FF3">
        <w:rPr>
          <w:color w:val="auto"/>
          <w:lang w:val="bs-Latn-BA"/>
        </w:rPr>
        <w:t xml:space="preserve"> Eu</w:t>
      </w:r>
      <w:r w:rsidR="001102A3" w:rsidRPr="006C2E8E">
        <w:rPr>
          <w:color w:val="auto"/>
          <w:lang w:val="bs-Latn-BA"/>
        </w:rPr>
        <w:t>ropskog suda za ljudska prava u slučaju „Baralija protiv BiH“</w:t>
      </w:r>
      <w:r w:rsidR="001102A3" w:rsidRPr="006C2E8E">
        <w:rPr>
          <w:rStyle w:val="FootnoteReference"/>
          <w:color w:val="auto"/>
          <w:szCs w:val="24"/>
          <w:lang w:val="bs-Latn-BA"/>
        </w:rPr>
        <w:footnoteReference w:id="18"/>
      </w:r>
      <w:r w:rsidR="00674FF3">
        <w:rPr>
          <w:color w:val="auto"/>
          <w:lang w:val="bs-Latn-BA"/>
        </w:rPr>
        <w:t>,</w:t>
      </w:r>
      <w:r w:rsidR="001102A3" w:rsidRPr="006C2E8E">
        <w:rPr>
          <w:color w:val="auto"/>
          <w:lang w:val="bs-Latn-BA"/>
        </w:rPr>
        <w:t xml:space="preserve"> </w:t>
      </w:r>
      <w:r w:rsidR="00EB4669" w:rsidRPr="006C2E8E">
        <w:rPr>
          <w:color w:val="auto"/>
          <w:lang w:val="bs-Latn-BA"/>
        </w:rPr>
        <w:t xml:space="preserve">kojom je </w:t>
      </w:r>
      <w:r w:rsidR="00674FF3">
        <w:rPr>
          <w:color w:val="auto"/>
          <w:lang w:val="bs-Latn-BA"/>
        </w:rPr>
        <w:t>presuđeno da je BiH prekršila Eu</w:t>
      </w:r>
      <w:r w:rsidR="00EB4669" w:rsidRPr="006C2E8E">
        <w:rPr>
          <w:color w:val="auto"/>
          <w:lang w:val="bs-Latn-BA"/>
        </w:rPr>
        <w:t>ropsku konvenciju o ljudskim pravima</w:t>
      </w:r>
      <w:r w:rsidR="00674FF3">
        <w:rPr>
          <w:color w:val="auto"/>
          <w:lang w:val="bs-Latn-BA"/>
        </w:rPr>
        <w:t>,</w:t>
      </w:r>
      <w:r w:rsidR="00EB4669" w:rsidRPr="006C2E8E">
        <w:rPr>
          <w:color w:val="auto"/>
          <w:lang w:val="bs-Latn-BA"/>
        </w:rPr>
        <w:t xml:space="preserve"> jer nije provela obvezujuću odluku Ustavnog suda BiH iz 2010. </w:t>
      </w:r>
      <w:r w:rsidR="00674FF3">
        <w:rPr>
          <w:color w:val="auto"/>
          <w:lang w:val="bs-Latn-BA"/>
        </w:rPr>
        <w:t xml:space="preserve">godine </w:t>
      </w:r>
      <w:r w:rsidR="00EB4669" w:rsidRPr="006C2E8E">
        <w:rPr>
          <w:color w:val="auto"/>
          <w:lang w:val="bs-Latn-BA"/>
        </w:rPr>
        <w:t xml:space="preserve">da mora prilagoditi ustavu diskriminirajuće odredbe izbornog zakona </w:t>
      </w:r>
      <w:r w:rsidR="00674FF3">
        <w:rPr>
          <w:color w:val="auto"/>
          <w:lang w:val="bs-Latn-BA"/>
        </w:rPr>
        <w:t xml:space="preserve">BiH </w:t>
      </w:r>
      <w:r w:rsidR="00EB4669" w:rsidRPr="006C2E8E">
        <w:rPr>
          <w:color w:val="auto"/>
          <w:lang w:val="bs-Latn-BA"/>
        </w:rPr>
        <w:t xml:space="preserve">koje se odnose na </w:t>
      </w:r>
      <w:r w:rsidR="00674FF3">
        <w:rPr>
          <w:color w:val="auto"/>
          <w:lang w:val="bs-Latn-BA"/>
        </w:rPr>
        <w:t xml:space="preserve">Grad </w:t>
      </w:r>
      <w:r w:rsidR="00EB4669" w:rsidRPr="006C2E8E">
        <w:rPr>
          <w:color w:val="auto"/>
          <w:lang w:val="bs-Latn-BA"/>
        </w:rPr>
        <w:t>Mostar. Rješenje ponuđeno izmjenama Izbornog zakona predstavlja rješenje kojim se izbori značajno drugačije provode nego u ostatku BiH, gdje je Mostar jedini grad, odnosno jedinica lokalne samouprave</w:t>
      </w:r>
      <w:r w:rsidR="00674FF3">
        <w:rPr>
          <w:color w:val="auto"/>
          <w:lang w:val="bs-Latn-BA"/>
        </w:rPr>
        <w:t>,</w:t>
      </w:r>
      <w:r w:rsidR="00EB4669" w:rsidRPr="006C2E8E">
        <w:rPr>
          <w:color w:val="auto"/>
          <w:lang w:val="bs-Latn-BA"/>
        </w:rPr>
        <w:t xml:space="preserve"> koji je sastavljen iz više izbornih jedinica, konkretno njih </w:t>
      </w:r>
      <w:r w:rsidR="00EF3B2D">
        <w:rPr>
          <w:color w:val="auto"/>
          <w:lang w:val="bs-Latn-BA"/>
        </w:rPr>
        <w:t>7</w:t>
      </w:r>
      <w:r w:rsidR="00EB4669" w:rsidRPr="006C2E8E">
        <w:rPr>
          <w:color w:val="auto"/>
          <w:lang w:val="bs-Latn-BA"/>
        </w:rPr>
        <w:t xml:space="preserve">. </w:t>
      </w:r>
      <w:r w:rsidR="00674FF3">
        <w:rPr>
          <w:color w:val="auto"/>
          <w:lang w:val="bs-Latn-BA"/>
        </w:rPr>
        <w:t>Zastupničko</w:t>
      </w:r>
      <w:r w:rsidR="00EB4669" w:rsidRPr="006C2E8E">
        <w:rPr>
          <w:color w:val="auto"/>
          <w:lang w:val="bs-Latn-BA"/>
        </w:rPr>
        <w:t xml:space="preserve"> ti</w:t>
      </w:r>
      <w:r w:rsidR="004A23AC" w:rsidRPr="006C2E8E">
        <w:rPr>
          <w:color w:val="auto"/>
          <w:lang w:val="bs-Latn-BA"/>
        </w:rPr>
        <w:t>j</w:t>
      </w:r>
      <w:r w:rsidR="00EB4669" w:rsidRPr="006C2E8E">
        <w:rPr>
          <w:color w:val="auto"/>
          <w:lang w:val="bs-Latn-BA"/>
        </w:rPr>
        <w:t>elo Grada Mostara je</w:t>
      </w:r>
      <w:r w:rsidR="00674FF3">
        <w:rPr>
          <w:color w:val="auto"/>
          <w:lang w:val="bs-Latn-BA"/>
        </w:rPr>
        <w:t>,</w:t>
      </w:r>
      <w:r w:rsidR="00EB4669" w:rsidRPr="006C2E8E">
        <w:rPr>
          <w:color w:val="auto"/>
          <w:lang w:val="bs-Latn-BA"/>
        </w:rPr>
        <w:t xml:space="preserve"> takođe</w:t>
      </w:r>
      <w:r w:rsidR="00674FF3">
        <w:rPr>
          <w:color w:val="auto"/>
          <w:lang w:val="bs-Latn-BA"/>
        </w:rPr>
        <w:t>r,</w:t>
      </w:r>
      <w:r w:rsidR="00EB4669" w:rsidRPr="006C2E8E">
        <w:rPr>
          <w:color w:val="auto"/>
          <w:lang w:val="bs-Latn-BA"/>
        </w:rPr>
        <w:t xml:space="preserve"> jedinstveno u svom uređe</w:t>
      </w:r>
      <w:r w:rsidR="00674FF3">
        <w:rPr>
          <w:color w:val="auto"/>
          <w:lang w:val="bs-Latn-BA"/>
        </w:rPr>
        <w:t>nju u odnosu na ostala lokalna zastupnička</w:t>
      </w:r>
      <w:r w:rsidR="00EB4669" w:rsidRPr="006C2E8E">
        <w:rPr>
          <w:color w:val="auto"/>
          <w:lang w:val="bs-Latn-BA"/>
        </w:rPr>
        <w:t xml:space="preserve"> tijel</w:t>
      </w:r>
      <w:r w:rsidR="00674FF3">
        <w:rPr>
          <w:color w:val="auto"/>
          <w:lang w:val="bs-Latn-BA"/>
        </w:rPr>
        <w:t>a, jer su samo u Mostaru definir</w:t>
      </w:r>
      <w:r w:rsidR="00EB4669" w:rsidRPr="006C2E8E">
        <w:rPr>
          <w:color w:val="auto"/>
          <w:lang w:val="bs-Latn-BA"/>
        </w:rPr>
        <w:t>ane</w:t>
      </w:r>
      <w:r w:rsidR="000B3F5B" w:rsidRPr="006C2E8E">
        <w:rPr>
          <w:color w:val="auto"/>
          <w:lang w:val="bs-Latn-BA"/>
        </w:rPr>
        <w:t xml:space="preserve"> </w:t>
      </w:r>
      <w:r w:rsidR="00EB4669" w:rsidRPr="006C2E8E">
        <w:rPr>
          <w:color w:val="auto"/>
          <w:lang w:val="bs-Latn-BA"/>
        </w:rPr>
        <w:t xml:space="preserve">kvote </w:t>
      </w:r>
      <w:r w:rsidR="000B3F5B" w:rsidRPr="006C2E8E">
        <w:rPr>
          <w:color w:val="auto"/>
          <w:lang w:val="bs-Latn-BA"/>
        </w:rPr>
        <w:t xml:space="preserve">za </w:t>
      </w:r>
      <w:r w:rsidR="004A23AC" w:rsidRPr="006C2E8E">
        <w:rPr>
          <w:color w:val="auto"/>
          <w:lang w:val="bs-Latn-BA"/>
        </w:rPr>
        <w:t>pripadnike konstitutivnih naroda.</w:t>
      </w:r>
      <w:r w:rsidR="004F1912" w:rsidRPr="006C2E8E">
        <w:rPr>
          <w:color w:val="auto"/>
          <w:lang w:val="bs-Latn-BA"/>
        </w:rPr>
        <w:t xml:space="preserve"> Usvajanje izmjena i dopuna Zakona u </w:t>
      </w:r>
      <w:r w:rsidR="00674FF3">
        <w:rPr>
          <w:color w:val="auto"/>
          <w:lang w:val="bs-Latn-BA"/>
        </w:rPr>
        <w:t>srpnju 2020.</w:t>
      </w:r>
      <w:r w:rsidR="004F1912" w:rsidRPr="006C2E8E">
        <w:rPr>
          <w:color w:val="auto"/>
          <w:lang w:val="bs-Latn-BA"/>
        </w:rPr>
        <w:t xml:space="preserve">, kada su izbori već </w:t>
      </w:r>
      <w:r w:rsidR="00674FF3">
        <w:rPr>
          <w:color w:val="auto"/>
          <w:lang w:val="bs-Latn-BA"/>
        </w:rPr>
        <w:t xml:space="preserve">bili </w:t>
      </w:r>
      <w:r w:rsidR="004F1912" w:rsidRPr="006C2E8E">
        <w:rPr>
          <w:color w:val="auto"/>
          <w:lang w:val="bs-Latn-BA"/>
        </w:rPr>
        <w:t xml:space="preserve">raspisani, dovelo je do toga da je </w:t>
      </w:r>
      <w:r w:rsidR="00674FF3">
        <w:rPr>
          <w:color w:val="auto"/>
          <w:lang w:val="bs-Latn-BA"/>
        </w:rPr>
        <w:t>SIP</w:t>
      </w:r>
      <w:r w:rsidR="004F1912" w:rsidRPr="006C2E8E">
        <w:rPr>
          <w:color w:val="auto"/>
          <w:lang w:val="bs-Latn-BA"/>
        </w:rPr>
        <w:t xml:space="preserve"> BiH mora</w:t>
      </w:r>
      <w:r w:rsidR="00674FF3">
        <w:rPr>
          <w:color w:val="auto"/>
          <w:lang w:val="bs-Latn-BA"/>
        </w:rPr>
        <w:t>o</w:t>
      </w:r>
      <w:r w:rsidR="004F1912" w:rsidRPr="006C2E8E">
        <w:rPr>
          <w:color w:val="auto"/>
          <w:lang w:val="bs-Latn-BA"/>
        </w:rPr>
        <w:t xml:space="preserve"> raspisati izbore u Mostaru kasnije u odnosu na izbore u </w:t>
      </w:r>
      <w:r w:rsidR="00674FF3">
        <w:rPr>
          <w:color w:val="auto"/>
          <w:lang w:val="bs-Latn-BA"/>
        </w:rPr>
        <w:t>drugim općinama/gradovima</w:t>
      </w:r>
      <w:r w:rsidR="004F1912" w:rsidRPr="006C2E8E">
        <w:rPr>
          <w:color w:val="auto"/>
          <w:lang w:val="bs-Latn-BA"/>
        </w:rPr>
        <w:t xml:space="preserve"> BiH. Takođe</w:t>
      </w:r>
      <w:r w:rsidR="00674FF3">
        <w:rPr>
          <w:color w:val="auto"/>
          <w:lang w:val="bs-Latn-BA"/>
        </w:rPr>
        <w:t>r</w:t>
      </w:r>
      <w:r w:rsidR="004F1912" w:rsidRPr="006C2E8E">
        <w:rPr>
          <w:color w:val="auto"/>
          <w:lang w:val="bs-Latn-BA"/>
        </w:rPr>
        <w:t xml:space="preserve">, kao i u nekim ranijim slučajevima, ponovila se praksa da se Izborni zakon </w:t>
      </w:r>
      <w:r w:rsidR="00674FF3">
        <w:rPr>
          <w:color w:val="auto"/>
          <w:lang w:val="bs-Latn-BA"/>
        </w:rPr>
        <w:t xml:space="preserve">BiH </w:t>
      </w:r>
      <w:r w:rsidR="004F1912" w:rsidRPr="006C2E8E">
        <w:rPr>
          <w:color w:val="auto"/>
          <w:lang w:val="bs-Latn-BA"/>
        </w:rPr>
        <w:t xml:space="preserve">mijenja u izbornoj godini, a što je protivno Kodeksu dobre prakse u izbornim pitanjima Venecijanske komisije. </w:t>
      </w:r>
      <w:r w:rsidR="004A23AC" w:rsidRPr="006C2E8E">
        <w:rPr>
          <w:color w:val="auto"/>
          <w:lang w:val="bs-Latn-BA"/>
        </w:rPr>
        <w:t xml:space="preserve"> </w:t>
      </w:r>
    </w:p>
    <w:p w14:paraId="7B1DD702" w14:textId="77777777" w:rsidR="004F1912" w:rsidRPr="006C2E8E" w:rsidRDefault="004F1912" w:rsidP="00423F43">
      <w:pPr>
        <w:rPr>
          <w:color w:val="auto"/>
          <w:lang w:val="bs-Latn-BA"/>
        </w:rPr>
      </w:pPr>
    </w:p>
    <w:p w14:paraId="34BDD90A" w14:textId="793448EB" w:rsidR="00411586" w:rsidRPr="006C2E8E" w:rsidRDefault="000B3F5B" w:rsidP="00423F43">
      <w:pPr>
        <w:rPr>
          <w:rFonts w:eastAsia="Times New Roman"/>
          <w:color w:val="auto"/>
          <w:lang w:val="bs-Latn-BA" w:eastAsia="hr-HR"/>
        </w:rPr>
      </w:pPr>
      <w:r w:rsidRPr="006C2E8E">
        <w:rPr>
          <w:color w:val="auto"/>
          <w:lang w:val="bs-Latn-BA"/>
        </w:rPr>
        <w:t xml:space="preserve">Kada su u pitanju </w:t>
      </w:r>
      <w:r w:rsidR="00B26959" w:rsidRPr="006C2E8E">
        <w:rPr>
          <w:color w:val="auto"/>
          <w:lang w:val="bs-Latn-BA"/>
        </w:rPr>
        <w:t xml:space="preserve">ranije usvojene </w:t>
      </w:r>
      <w:r w:rsidRPr="006C2E8E">
        <w:rPr>
          <w:color w:val="auto"/>
          <w:lang w:val="bs-Latn-BA"/>
        </w:rPr>
        <w:t>z</w:t>
      </w:r>
      <w:r w:rsidR="0090018C" w:rsidRPr="006C2E8E">
        <w:rPr>
          <w:color w:val="auto"/>
          <w:lang w:val="bs-Latn-BA"/>
        </w:rPr>
        <w:t>načajn</w:t>
      </w:r>
      <w:r w:rsidRPr="006C2E8E">
        <w:rPr>
          <w:color w:val="auto"/>
          <w:lang w:val="bs-Latn-BA"/>
        </w:rPr>
        <w:t>ij</w:t>
      </w:r>
      <w:r w:rsidR="0090018C" w:rsidRPr="006C2E8E">
        <w:rPr>
          <w:color w:val="auto"/>
          <w:lang w:val="bs-Latn-BA"/>
        </w:rPr>
        <w:t>e izmjene Izbornog zakona BiH</w:t>
      </w:r>
      <w:r w:rsidRPr="006C2E8E">
        <w:rPr>
          <w:color w:val="auto"/>
          <w:lang w:val="bs-Latn-BA"/>
        </w:rPr>
        <w:t xml:space="preserve"> može se ista</w:t>
      </w:r>
      <w:r w:rsidR="00674FF3">
        <w:rPr>
          <w:color w:val="auto"/>
          <w:lang w:val="bs-Latn-BA"/>
        </w:rPr>
        <w:t>knuti p</w:t>
      </w:r>
      <w:r w:rsidR="00D45F16" w:rsidRPr="006C2E8E">
        <w:rPr>
          <w:color w:val="auto"/>
          <w:lang w:val="bs-Latn-BA"/>
        </w:rPr>
        <w:t>ovećanje unutarstranačkog praga osvojenih glasova na kandida</w:t>
      </w:r>
      <w:r w:rsidR="00674FF3">
        <w:rPr>
          <w:color w:val="auto"/>
          <w:lang w:val="bs-Latn-BA"/>
        </w:rPr>
        <w:t>cijskim</w:t>
      </w:r>
      <w:r w:rsidR="00D45F16" w:rsidRPr="006C2E8E">
        <w:rPr>
          <w:color w:val="auto"/>
          <w:lang w:val="bs-Latn-BA"/>
        </w:rPr>
        <w:t xml:space="preserve"> listama za dodjelu mandata na lokalnim </w:t>
      </w:r>
      <w:r w:rsidR="00D45F16" w:rsidRPr="006C2E8E">
        <w:rPr>
          <w:color w:val="auto"/>
          <w:lang w:val="bs-Latn-BA"/>
        </w:rPr>
        <w:lastRenderedPageBreak/>
        <w:t>izborima (</w:t>
      </w:r>
      <w:r w:rsidR="00B52148" w:rsidRPr="006C2E8E">
        <w:rPr>
          <w:color w:val="auto"/>
          <w:lang w:val="bs-Latn-BA"/>
        </w:rPr>
        <w:t>općinsko</w:t>
      </w:r>
      <w:r w:rsidR="00D45F16" w:rsidRPr="006C2E8E">
        <w:rPr>
          <w:color w:val="auto"/>
          <w:lang w:val="bs-Latn-BA"/>
        </w:rPr>
        <w:t xml:space="preserve"> vijeće/skupština opštine) sa 5 na 10%, dok je za op</w:t>
      </w:r>
      <w:r w:rsidR="00674FF3">
        <w:rPr>
          <w:color w:val="auto"/>
          <w:lang w:val="bs-Latn-BA"/>
        </w:rPr>
        <w:t>ć</w:t>
      </w:r>
      <w:r w:rsidR="00D45F16" w:rsidRPr="006C2E8E">
        <w:rPr>
          <w:color w:val="auto"/>
          <w:lang w:val="bs-Latn-BA"/>
        </w:rPr>
        <w:t>e izbore taj prag podignut sa 5 na 20%</w:t>
      </w:r>
      <w:r w:rsidR="00C364AF" w:rsidRPr="006C2E8E">
        <w:rPr>
          <w:color w:val="auto"/>
          <w:lang w:val="bs-Latn-BA"/>
        </w:rPr>
        <w:t xml:space="preserve"> (2</w:t>
      </w:r>
      <w:r w:rsidR="00EF3B2D">
        <w:rPr>
          <w:color w:val="auto"/>
          <w:lang w:val="bs-Latn-BA"/>
        </w:rPr>
        <w:t>016</w:t>
      </w:r>
      <w:r w:rsidR="00C364AF" w:rsidRPr="006C2E8E">
        <w:rPr>
          <w:color w:val="auto"/>
          <w:lang w:val="bs-Latn-BA"/>
        </w:rPr>
        <w:t>. godin</w:t>
      </w:r>
      <w:r w:rsidR="00EF3B2D">
        <w:rPr>
          <w:color w:val="auto"/>
          <w:lang w:val="bs-Latn-BA"/>
        </w:rPr>
        <w:t>e)</w:t>
      </w:r>
      <w:r w:rsidR="00D45F16" w:rsidRPr="006C2E8E">
        <w:rPr>
          <w:color w:val="auto"/>
          <w:lang w:val="bs-Latn-BA"/>
        </w:rPr>
        <w:t xml:space="preserve">. Podizanje praga u ovom kontekstu </w:t>
      </w:r>
      <w:r w:rsidR="00C364AF" w:rsidRPr="006C2E8E">
        <w:rPr>
          <w:color w:val="auto"/>
          <w:lang w:val="bs-Latn-BA"/>
        </w:rPr>
        <w:t>praktič</w:t>
      </w:r>
      <w:r w:rsidR="00674FF3">
        <w:rPr>
          <w:color w:val="auto"/>
          <w:lang w:val="bs-Latn-BA"/>
        </w:rPr>
        <w:t>ki</w:t>
      </w:r>
      <w:r w:rsidR="00C364AF" w:rsidRPr="006C2E8E">
        <w:rPr>
          <w:color w:val="auto"/>
          <w:lang w:val="bs-Latn-BA"/>
        </w:rPr>
        <w:t xml:space="preserve"> </w:t>
      </w:r>
      <w:r w:rsidR="00B26959" w:rsidRPr="006C2E8E">
        <w:rPr>
          <w:color w:val="auto"/>
          <w:lang w:val="bs-Latn-BA"/>
        </w:rPr>
        <w:t xml:space="preserve">je </w:t>
      </w:r>
      <w:r w:rsidRPr="006C2E8E">
        <w:rPr>
          <w:color w:val="auto"/>
          <w:lang w:val="bs-Latn-BA"/>
        </w:rPr>
        <w:t>predstavlja</w:t>
      </w:r>
      <w:r w:rsidR="00B26959" w:rsidRPr="006C2E8E">
        <w:rPr>
          <w:color w:val="auto"/>
          <w:lang w:val="bs-Latn-BA"/>
        </w:rPr>
        <w:t>lo</w:t>
      </w:r>
      <w:r w:rsidRPr="006C2E8E">
        <w:rPr>
          <w:color w:val="auto"/>
          <w:lang w:val="bs-Latn-BA"/>
        </w:rPr>
        <w:t xml:space="preserve"> </w:t>
      </w:r>
      <w:r w:rsidR="00D45F16" w:rsidRPr="006C2E8E">
        <w:rPr>
          <w:color w:val="auto"/>
          <w:lang w:val="bs-Latn-BA"/>
        </w:rPr>
        <w:t>zatvaranje listi,</w:t>
      </w:r>
      <w:r w:rsidR="00B26959" w:rsidRPr="006C2E8E">
        <w:rPr>
          <w:color w:val="auto"/>
          <w:lang w:val="bs-Latn-BA"/>
        </w:rPr>
        <w:t xml:space="preserve"> što se i pokazalo u praksi posebno na op</w:t>
      </w:r>
      <w:r w:rsidR="00674FF3">
        <w:rPr>
          <w:color w:val="auto"/>
          <w:lang w:val="bs-Latn-BA"/>
        </w:rPr>
        <w:t>ć</w:t>
      </w:r>
      <w:r w:rsidR="00B26959" w:rsidRPr="006C2E8E">
        <w:rPr>
          <w:color w:val="auto"/>
          <w:lang w:val="bs-Latn-BA"/>
        </w:rPr>
        <w:t xml:space="preserve">im izborima, a što se ogleda u manjem </w:t>
      </w:r>
      <w:r w:rsidR="00D45F16" w:rsidRPr="006C2E8E">
        <w:rPr>
          <w:color w:val="auto"/>
          <w:lang w:val="bs-Latn-BA"/>
        </w:rPr>
        <w:t>ut</w:t>
      </w:r>
      <w:r w:rsidR="00674FF3">
        <w:rPr>
          <w:color w:val="auto"/>
          <w:lang w:val="bs-Latn-BA"/>
        </w:rPr>
        <w:t>jecaju</w:t>
      </w:r>
      <w:r w:rsidR="00D45F16" w:rsidRPr="006C2E8E">
        <w:rPr>
          <w:color w:val="auto"/>
          <w:lang w:val="bs-Latn-BA"/>
        </w:rPr>
        <w:t xml:space="preserve"> volje birača</w:t>
      </w:r>
      <w:r w:rsidR="00674FF3">
        <w:rPr>
          <w:color w:val="auto"/>
          <w:lang w:val="bs-Latn-BA"/>
        </w:rPr>
        <w:t>/ica</w:t>
      </w:r>
      <w:r w:rsidR="00D45F16" w:rsidRPr="006C2E8E">
        <w:rPr>
          <w:color w:val="auto"/>
          <w:lang w:val="bs-Latn-BA"/>
        </w:rPr>
        <w:t xml:space="preserve"> prilikom biranja svojih predstavnika, a veći u</w:t>
      </w:r>
      <w:r w:rsidR="00674FF3">
        <w:rPr>
          <w:color w:val="auto"/>
          <w:lang w:val="bs-Latn-BA"/>
        </w:rPr>
        <w:t>tjecaj</w:t>
      </w:r>
      <w:r w:rsidR="00D45F16" w:rsidRPr="006C2E8E">
        <w:rPr>
          <w:color w:val="auto"/>
          <w:lang w:val="bs-Latn-BA"/>
        </w:rPr>
        <w:t xml:space="preserve"> političkih subjekata. I </w:t>
      </w:r>
      <w:r w:rsidR="00D45F16" w:rsidRPr="006C2E8E">
        <w:rPr>
          <w:rFonts w:eastAsia="Times New Roman"/>
          <w:color w:val="auto"/>
          <w:lang w:val="bs-Latn-BA" w:eastAsia="hr-HR"/>
        </w:rPr>
        <w:t>Venecijanska komisija je st</w:t>
      </w:r>
      <w:r w:rsidR="00674FF3">
        <w:rPr>
          <w:rFonts w:eastAsia="Times New Roman"/>
          <w:color w:val="auto"/>
          <w:lang w:val="bs-Latn-BA" w:eastAsia="hr-HR"/>
        </w:rPr>
        <w:t xml:space="preserve">ajališta </w:t>
      </w:r>
      <w:r w:rsidR="00D45F16" w:rsidRPr="006C2E8E">
        <w:rPr>
          <w:rFonts w:eastAsia="Times New Roman"/>
          <w:color w:val="auto"/>
          <w:lang w:val="bs-Latn-BA" w:eastAsia="hr-HR"/>
        </w:rPr>
        <w:t xml:space="preserve">da visok unutarstranački prag/prag preferencija, koji je rijetkost, može značiti </w:t>
      </w:r>
      <w:r w:rsidR="00D45F16" w:rsidRPr="006C2E8E">
        <w:rPr>
          <w:rFonts w:eastAsia="Times New Roman"/>
          <w:i/>
          <w:color w:val="auto"/>
          <w:lang w:val="bs-Latn-BA" w:eastAsia="hr-HR"/>
        </w:rPr>
        <w:t>de facto</w:t>
      </w:r>
      <w:r w:rsidR="00D45F16" w:rsidRPr="006C2E8E">
        <w:rPr>
          <w:rFonts w:eastAsia="Times New Roman"/>
          <w:color w:val="auto"/>
          <w:lang w:val="bs-Latn-BA" w:eastAsia="hr-HR"/>
        </w:rPr>
        <w:t xml:space="preserve"> zatvorene liste</w:t>
      </w:r>
      <w:r w:rsidR="00674FF3">
        <w:rPr>
          <w:rFonts w:eastAsia="Times New Roman"/>
          <w:color w:val="auto"/>
          <w:lang w:val="bs-Latn-BA" w:eastAsia="hr-HR"/>
        </w:rPr>
        <w:t>,</w:t>
      </w:r>
      <w:r w:rsidR="00D45F16" w:rsidRPr="006C2E8E">
        <w:rPr>
          <w:rFonts w:eastAsia="Times New Roman"/>
          <w:color w:val="auto"/>
          <w:lang w:val="bs-Latn-BA" w:eastAsia="hr-HR"/>
        </w:rPr>
        <w:t xml:space="preserve"> iako postoji preferencijalno glasanje. Umjereni unutarstranački prag ili prag preferencija od 5 – 7% pruž</w:t>
      </w:r>
      <w:r w:rsidR="00674FF3">
        <w:rPr>
          <w:rFonts w:eastAsia="Times New Roman"/>
          <w:color w:val="auto"/>
          <w:lang w:val="bs-Latn-BA" w:eastAsia="hr-HR"/>
        </w:rPr>
        <w:t>a dobre mogućnosti da birači utječ</w:t>
      </w:r>
      <w:r w:rsidR="00D45F16" w:rsidRPr="006C2E8E">
        <w:rPr>
          <w:rFonts w:eastAsia="Times New Roman"/>
          <w:color w:val="auto"/>
          <w:lang w:val="bs-Latn-BA" w:eastAsia="hr-HR"/>
        </w:rPr>
        <w:t>u na kandida</w:t>
      </w:r>
      <w:r w:rsidR="00674FF3">
        <w:rPr>
          <w:rFonts w:eastAsia="Times New Roman"/>
          <w:color w:val="auto"/>
          <w:lang w:val="bs-Latn-BA" w:eastAsia="hr-HR"/>
        </w:rPr>
        <w:t>cijske</w:t>
      </w:r>
      <w:r w:rsidR="00D45F16" w:rsidRPr="006C2E8E">
        <w:rPr>
          <w:rFonts w:eastAsia="Times New Roman"/>
          <w:color w:val="auto"/>
          <w:lang w:val="bs-Latn-BA" w:eastAsia="hr-HR"/>
        </w:rPr>
        <w:t xml:space="preserve"> liste</w:t>
      </w:r>
      <w:r w:rsidR="00D45F16" w:rsidRPr="006C2E8E">
        <w:rPr>
          <w:rStyle w:val="FootnoteReference"/>
          <w:rFonts w:eastAsia="Times New Roman"/>
          <w:color w:val="auto"/>
          <w:szCs w:val="24"/>
          <w:lang w:val="bs-Latn-BA" w:eastAsia="hr-HR"/>
        </w:rPr>
        <w:footnoteReference w:id="19"/>
      </w:r>
      <w:r w:rsidR="00D45F16" w:rsidRPr="006C2E8E">
        <w:rPr>
          <w:rFonts w:eastAsia="Times New Roman"/>
          <w:color w:val="auto"/>
          <w:lang w:val="bs-Latn-BA" w:eastAsia="hr-HR"/>
        </w:rPr>
        <w:t>. U segmentu ravnopravnosti spolova, ravnopravna zastupljenost spolova uvedena je i za kompenzacijske liste</w:t>
      </w:r>
      <w:r w:rsidR="00B52148" w:rsidRPr="006C2E8E">
        <w:rPr>
          <w:rFonts w:eastAsia="Times New Roman"/>
          <w:color w:val="auto"/>
          <w:lang w:val="bs-Latn-BA" w:eastAsia="hr-HR"/>
        </w:rPr>
        <w:t>, koje postoje za izbor u državni parlament na op</w:t>
      </w:r>
      <w:r w:rsidR="00674FF3">
        <w:rPr>
          <w:rFonts w:eastAsia="Times New Roman"/>
          <w:color w:val="auto"/>
          <w:lang w:val="bs-Latn-BA" w:eastAsia="hr-HR"/>
        </w:rPr>
        <w:t>ć</w:t>
      </w:r>
      <w:r w:rsidR="00B52148" w:rsidRPr="006C2E8E">
        <w:rPr>
          <w:rFonts w:eastAsia="Times New Roman"/>
          <w:color w:val="auto"/>
          <w:lang w:val="bs-Latn-BA" w:eastAsia="hr-HR"/>
        </w:rPr>
        <w:t>im izborima, a</w:t>
      </w:r>
      <w:r w:rsidR="00D45F16" w:rsidRPr="006C2E8E">
        <w:rPr>
          <w:rFonts w:eastAsia="Times New Roman"/>
          <w:color w:val="auto"/>
          <w:lang w:val="bs-Latn-BA" w:eastAsia="hr-HR"/>
        </w:rPr>
        <w:t xml:space="preserve"> što ranije nije bio slučaj. Ona podrazumijeva 40% manje zastupljenog spola sa redoslijedom predlaganja kandidata/kinja na način da je najmanje jedan kandidat/kinja manje zastupljenog spola među prva dva kandidata, dva među prvih pet kandidata/kinja, itd. Zakonska rješenja ne podrazumijevaju zagarant</w:t>
      </w:r>
      <w:r w:rsidR="00DB7BAE">
        <w:rPr>
          <w:rFonts w:eastAsia="Times New Roman"/>
          <w:color w:val="auto"/>
          <w:lang w:val="bs-Latn-BA" w:eastAsia="hr-HR"/>
        </w:rPr>
        <w:t>irane</w:t>
      </w:r>
      <w:r w:rsidR="00D45F16" w:rsidRPr="006C2E8E">
        <w:rPr>
          <w:rFonts w:eastAsia="Times New Roman"/>
          <w:color w:val="auto"/>
          <w:lang w:val="bs-Latn-BA" w:eastAsia="hr-HR"/>
        </w:rPr>
        <w:t xml:space="preserve"> mandate</w:t>
      </w:r>
      <w:r w:rsidR="00DB7BAE">
        <w:rPr>
          <w:rFonts w:eastAsia="Times New Roman"/>
          <w:color w:val="auto"/>
          <w:lang w:val="bs-Latn-BA" w:eastAsia="hr-HR"/>
        </w:rPr>
        <w:t>, kojim bi se osigurala</w:t>
      </w:r>
      <w:r w:rsidR="00EF3B2D">
        <w:rPr>
          <w:rFonts w:eastAsia="Times New Roman"/>
          <w:color w:val="auto"/>
          <w:lang w:val="bs-Latn-BA" w:eastAsia="hr-HR"/>
        </w:rPr>
        <w:t xml:space="preserve"> spolna ravnopravnost. </w:t>
      </w:r>
    </w:p>
    <w:p w14:paraId="50B87E77" w14:textId="77777777" w:rsidR="00F63210" w:rsidRPr="006C2E8E" w:rsidRDefault="00F63210" w:rsidP="00423F43">
      <w:pPr>
        <w:rPr>
          <w:color w:val="auto"/>
          <w:lang w:val="bs-Latn-BA"/>
        </w:rPr>
      </w:pPr>
    </w:p>
    <w:p w14:paraId="0169B936" w14:textId="0B75A02B" w:rsidR="00E54FF1" w:rsidRPr="006C2E8E" w:rsidRDefault="00D45F16" w:rsidP="00423F43">
      <w:pPr>
        <w:rPr>
          <w:color w:val="auto"/>
          <w:lang w:val="bs-Latn-BA"/>
        </w:rPr>
      </w:pPr>
      <w:r w:rsidRPr="006C2E8E">
        <w:rPr>
          <w:color w:val="auto"/>
          <w:lang w:val="bs-Latn-BA"/>
        </w:rPr>
        <w:t xml:space="preserve">Iako su </w:t>
      </w:r>
      <w:r w:rsidR="00E54FF1" w:rsidRPr="006C2E8E">
        <w:rPr>
          <w:color w:val="auto"/>
          <w:lang w:val="bs-Latn-BA"/>
        </w:rPr>
        <w:t xml:space="preserve">još </w:t>
      </w:r>
      <w:r w:rsidRPr="006C2E8E">
        <w:rPr>
          <w:color w:val="auto"/>
          <w:lang w:val="bs-Latn-BA"/>
        </w:rPr>
        <w:t>nakon Op</w:t>
      </w:r>
      <w:r w:rsidR="00DB7BAE">
        <w:rPr>
          <w:color w:val="auto"/>
          <w:lang w:val="bs-Latn-BA"/>
        </w:rPr>
        <w:t>ć</w:t>
      </w:r>
      <w:r w:rsidRPr="006C2E8E">
        <w:rPr>
          <w:color w:val="auto"/>
          <w:lang w:val="bs-Latn-BA"/>
        </w:rPr>
        <w:t>ih izbora 2014. godine najavljivane krupne izmjene Izbornog zakona</w:t>
      </w:r>
      <w:r w:rsidR="00DB7BAE">
        <w:rPr>
          <w:color w:val="auto"/>
          <w:lang w:val="bs-Latn-BA"/>
        </w:rPr>
        <w:t xml:space="preserve"> BiH</w:t>
      </w:r>
      <w:r w:rsidRPr="006C2E8E">
        <w:rPr>
          <w:color w:val="auto"/>
          <w:lang w:val="bs-Latn-BA"/>
        </w:rPr>
        <w:t xml:space="preserve">, pa čak i donošenje novog, </w:t>
      </w:r>
      <w:r w:rsidR="00E54FF1" w:rsidRPr="006C2E8E">
        <w:rPr>
          <w:color w:val="auto"/>
          <w:lang w:val="bs-Latn-BA"/>
        </w:rPr>
        <w:t>u pogledu unapr</w:t>
      </w:r>
      <w:r w:rsidR="00DB7BAE">
        <w:rPr>
          <w:color w:val="auto"/>
          <w:lang w:val="bs-Latn-BA"/>
        </w:rPr>
        <w:t>j</w:t>
      </w:r>
      <w:r w:rsidR="00E54FF1" w:rsidRPr="006C2E8E">
        <w:rPr>
          <w:color w:val="auto"/>
          <w:lang w:val="bs-Latn-BA"/>
        </w:rPr>
        <w:t>eđenja izbornog procesa</w:t>
      </w:r>
      <w:r w:rsidR="00F04F44">
        <w:rPr>
          <w:color w:val="auto"/>
          <w:lang w:val="bs-Latn-BA"/>
        </w:rPr>
        <w:t>, ako izuzmemo konačno održavanje lokalnih izbora u Gradu Mostaru,</w:t>
      </w:r>
      <w:r w:rsidR="00E54FF1" w:rsidRPr="006C2E8E">
        <w:rPr>
          <w:color w:val="auto"/>
          <w:lang w:val="bs-Latn-BA"/>
        </w:rPr>
        <w:t xml:space="preserve"> nisu učinjeni značajniji koraci. T</w:t>
      </w:r>
      <w:r w:rsidR="00DB7BAE">
        <w:rPr>
          <w:color w:val="auto"/>
          <w:lang w:val="bs-Latn-BA"/>
        </w:rPr>
        <w:t>ijek</w:t>
      </w:r>
      <w:r w:rsidR="00E54FF1" w:rsidRPr="006C2E8E">
        <w:rPr>
          <w:color w:val="auto"/>
          <w:lang w:val="bs-Latn-BA"/>
        </w:rPr>
        <w:t>om 2017. godine</w:t>
      </w:r>
      <w:r w:rsidR="00DB7BAE">
        <w:rPr>
          <w:color w:val="auto"/>
          <w:lang w:val="bs-Latn-BA"/>
        </w:rPr>
        <w:t>, SIP</w:t>
      </w:r>
      <w:r w:rsidR="00E54FF1" w:rsidRPr="006C2E8E">
        <w:rPr>
          <w:color w:val="auto"/>
          <w:lang w:val="bs-Latn-BA"/>
        </w:rPr>
        <w:t xml:space="preserve"> BiH je pripremila </w:t>
      </w:r>
      <w:r w:rsidR="00866806" w:rsidRPr="006C2E8E">
        <w:rPr>
          <w:color w:val="auto"/>
          <w:lang w:val="bs-Latn-BA"/>
        </w:rPr>
        <w:t>radni materijal sa određenim unapr</w:t>
      </w:r>
      <w:r w:rsidR="00DB7BAE">
        <w:rPr>
          <w:color w:val="auto"/>
          <w:lang w:val="bs-Latn-BA"/>
        </w:rPr>
        <w:t>j</w:t>
      </w:r>
      <w:r w:rsidR="00866806" w:rsidRPr="006C2E8E">
        <w:rPr>
          <w:color w:val="auto"/>
          <w:lang w:val="bs-Latn-BA"/>
        </w:rPr>
        <w:t>eđenjima, a koji je sadržavao i nekoliko preporuka Koalicije</w:t>
      </w:r>
      <w:r w:rsidR="00F04F44">
        <w:rPr>
          <w:color w:val="auto"/>
          <w:lang w:val="bs-Latn-BA"/>
        </w:rPr>
        <w:t xml:space="preserve"> „Pod lupom“</w:t>
      </w:r>
      <w:r w:rsidR="00866806" w:rsidRPr="006C2E8E">
        <w:rPr>
          <w:color w:val="auto"/>
          <w:lang w:val="bs-Latn-BA"/>
        </w:rPr>
        <w:t>.</w:t>
      </w:r>
      <w:r w:rsidR="00E54FF1" w:rsidRPr="006C2E8E">
        <w:rPr>
          <w:color w:val="auto"/>
          <w:lang w:val="bs-Latn-BA"/>
        </w:rPr>
        <w:t xml:space="preserve"> Među najznačajnije </w:t>
      </w:r>
      <w:r w:rsidR="00A66CE3" w:rsidRPr="006C2E8E">
        <w:rPr>
          <w:color w:val="auto"/>
          <w:lang w:val="bs-Latn-BA"/>
        </w:rPr>
        <w:t>tada</w:t>
      </w:r>
      <w:r w:rsidR="00E54FF1" w:rsidRPr="006C2E8E">
        <w:rPr>
          <w:color w:val="auto"/>
          <w:lang w:val="bs-Latn-BA"/>
        </w:rPr>
        <w:t xml:space="preserve"> predložene izmjene i dopune od strane </w:t>
      </w:r>
      <w:r w:rsidR="00DB7BAE">
        <w:rPr>
          <w:color w:val="auto"/>
          <w:lang w:val="bs-Latn-BA"/>
        </w:rPr>
        <w:t>SIP</w:t>
      </w:r>
      <w:r w:rsidR="00E54FF1" w:rsidRPr="006C2E8E">
        <w:rPr>
          <w:color w:val="auto"/>
          <w:lang w:val="bs-Latn-BA"/>
        </w:rPr>
        <w:t xml:space="preserve"> BiH </w:t>
      </w:r>
      <w:r w:rsidR="00866806" w:rsidRPr="006C2E8E">
        <w:rPr>
          <w:color w:val="auto"/>
          <w:lang w:val="bs-Latn-BA"/>
        </w:rPr>
        <w:t>našla se i danas aktu</w:t>
      </w:r>
      <w:r w:rsidR="00DB7BAE">
        <w:rPr>
          <w:color w:val="auto"/>
          <w:lang w:val="bs-Latn-BA"/>
        </w:rPr>
        <w:t>a</w:t>
      </w:r>
      <w:r w:rsidR="00866806" w:rsidRPr="006C2E8E">
        <w:rPr>
          <w:color w:val="auto"/>
          <w:lang w:val="bs-Latn-BA"/>
        </w:rPr>
        <w:t>lna preporuka za u</w:t>
      </w:r>
      <w:r w:rsidR="00E54FF1" w:rsidRPr="006C2E8E">
        <w:rPr>
          <w:color w:val="auto"/>
          <w:lang w:val="bs-Latn-BA"/>
        </w:rPr>
        <w:t>vođenje ne</w:t>
      </w:r>
      <w:r w:rsidR="00DB7BAE">
        <w:rPr>
          <w:color w:val="auto"/>
          <w:lang w:val="bs-Latn-BA"/>
        </w:rPr>
        <w:t>ov</w:t>
      </w:r>
      <w:r w:rsidR="00E54FF1" w:rsidRPr="006C2E8E">
        <w:rPr>
          <w:color w:val="auto"/>
          <w:lang w:val="bs-Latn-BA"/>
        </w:rPr>
        <w:t xml:space="preserve">isne </w:t>
      </w:r>
      <w:r w:rsidR="00DB7BAE">
        <w:rPr>
          <w:color w:val="auto"/>
          <w:lang w:val="bs-Latn-BA"/>
        </w:rPr>
        <w:t>dužnosti</w:t>
      </w:r>
      <w:r w:rsidR="00E54FF1" w:rsidRPr="006C2E8E">
        <w:rPr>
          <w:color w:val="auto"/>
          <w:lang w:val="bs-Latn-BA"/>
        </w:rPr>
        <w:t xml:space="preserve"> predsjednika</w:t>
      </w:r>
      <w:r w:rsidR="00DB7BAE">
        <w:rPr>
          <w:color w:val="auto"/>
          <w:lang w:val="bs-Latn-BA"/>
        </w:rPr>
        <w:t>/ica</w:t>
      </w:r>
      <w:r w:rsidR="00E54FF1" w:rsidRPr="006C2E8E">
        <w:rPr>
          <w:color w:val="auto"/>
          <w:lang w:val="bs-Latn-BA"/>
        </w:rPr>
        <w:t xml:space="preserve"> biračkih odbora</w:t>
      </w:r>
      <w:r w:rsidR="00DB7BAE">
        <w:rPr>
          <w:color w:val="auto"/>
          <w:lang w:val="bs-Latn-BA"/>
        </w:rPr>
        <w:t>,</w:t>
      </w:r>
      <w:r w:rsidR="00E54FF1" w:rsidRPr="006C2E8E">
        <w:rPr>
          <w:color w:val="auto"/>
          <w:lang w:val="bs-Latn-BA"/>
        </w:rPr>
        <w:t xml:space="preserve"> koji bi se birao putem javnog </w:t>
      </w:r>
      <w:r w:rsidR="00DB7BAE">
        <w:rPr>
          <w:color w:val="auto"/>
          <w:lang w:val="bs-Latn-BA"/>
        </w:rPr>
        <w:t>natječaja</w:t>
      </w:r>
      <w:r w:rsidR="00E54FF1" w:rsidRPr="006C2E8E">
        <w:rPr>
          <w:color w:val="auto"/>
          <w:lang w:val="bs-Latn-BA"/>
        </w:rPr>
        <w:t xml:space="preserve"> u neizbornoj godini i koje će imenovati i za njihov rad snositi odgov</w:t>
      </w:r>
      <w:r w:rsidR="00866806" w:rsidRPr="006C2E8E">
        <w:rPr>
          <w:color w:val="auto"/>
          <w:lang w:val="bs-Latn-BA"/>
        </w:rPr>
        <w:t>ornost lokaln</w:t>
      </w:r>
      <w:r w:rsidR="00DB7BAE">
        <w:rPr>
          <w:color w:val="auto"/>
          <w:lang w:val="bs-Latn-BA"/>
        </w:rPr>
        <w:t>a</w:t>
      </w:r>
      <w:r w:rsidR="00866806" w:rsidRPr="006C2E8E">
        <w:rPr>
          <w:color w:val="auto"/>
          <w:lang w:val="bs-Latn-BA"/>
        </w:rPr>
        <w:t xml:space="preserve"> izborn</w:t>
      </w:r>
      <w:r w:rsidR="00DB7BAE">
        <w:rPr>
          <w:color w:val="auto"/>
          <w:lang w:val="bs-Latn-BA"/>
        </w:rPr>
        <w:t>a povjerenstva</w:t>
      </w:r>
      <w:r w:rsidR="00866806" w:rsidRPr="006C2E8E">
        <w:rPr>
          <w:color w:val="auto"/>
          <w:lang w:val="bs-Latn-BA"/>
        </w:rPr>
        <w:t>; zatim</w:t>
      </w:r>
      <w:r w:rsidR="00E54FF1" w:rsidRPr="006C2E8E">
        <w:rPr>
          <w:color w:val="auto"/>
          <w:lang w:val="bs-Latn-BA"/>
        </w:rPr>
        <w:t xml:space="preserve"> uvođenje novčanih sankcija za političke subjekte za čije predložene članove</w:t>
      </w:r>
      <w:r w:rsidR="00DB7BAE">
        <w:rPr>
          <w:color w:val="auto"/>
          <w:lang w:val="bs-Latn-BA"/>
        </w:rPr>
        <w:t>/ice</w:t>
      </w:r>
      <w:r w:rsidR="00E54FF1" w:rsidRPr="006C2E8E">
        <w:rPr>
          <w:color w:val="auto"/>
          <w:lang w:val="bs-Latn-BA"/>
        </w:rPr>
        <w:t xml:space="preserve"> biračkih odbora se utvrdi da su prekršili odredbe Izbornog zakona BiH; spr</w:t>
      </w:r>
      <w:r w:rsidR="00DB7BAE">
        <w:rPr>
          <w:color w:val="auto"/>
          <w:lang w:val="bs-Latn-BA"/>
        </w:rPr>
        <w:t>j</w:t>
      </w:r>
      <w:r w:rsidR="00E54FF1" w:rsidRPr="006C2E8E">
        <w:rPr>
          <w:color w:val="auto"/>
          <w:lang w:val="bs-Latn-BA"/>
        </w:rPr>
        <w:t>ečavanje zloupo</w:t>
      </w:r>
      <w:r w:rsidR="00DB7BAE">
        <w:rPr>
          <w:color w:val="auto"/>
          <w:lang w:val="bs-Latn-BA"/>
        </w:rPr>
        <w:t>rabe</w:t>
      </w:r>
      <w:r w:rsidR="00E54FF1" w:rsidRPr="006C2E8E">
        <w:rPr>
          <w:color w:val="auto"/>
          <w:lang w:val="bs-Latn-BA"/>
        </w:rPr>
        <w:t xml:space="preserve"> javnih sredstava uvođenjem u </w:t>
      </w:r>
      <w:r w:rsidR="00866806" w:rsidRPr="006C2E8E">
        <w:rPr>
          <w:color w:val="auto"/>
          <w:lang w:val="bs-Latn-BA"/>
        </w:rPr>
        <w:t>Zakon</w:t>
      </w:r>
      <w:r w:rsidR="00E54FF1" w:rsidRPr="006C2E8E">
        <w:rPr>
          <w:color w:val="auto"/>
          <w:lang w:val="bs-Latn-BA"/>
        </w:rPr>
        <w:t xml:space="preserve"> zabranu korištenja javnih sredstava za vlastitu promociju ili promociju političke stranke; uvođenje ranog glasanja za birače</w:t>
      </w:r>
      <w:r w:rsidR="00DB7BAE">
        <w:rPr>
          <w:color w:val="auto"/>
          <w:lang w:val="bs-Latn-BA"/>
        </w:rPr>
        <w:t>/ice</w:t>
      </w:r>
      <w:r w:rsidR="00E54FF1" w:rsidRPr="006C2E8E">
        <w:rPr>
          <w:color w:val="auto"/>
          <w:lang w:val="bs-Latn-BA"/>
        </w:rPr>
        <w:t xml:space="preserve"> sa pravom glasa</w:t>
      </w:r>
      <w:r w:rsidR="00DB7BAE">
        <w:rPr>
          <w:color w:val="auto"/>
          <w:lang w:val="bs-Latn-BA"/>
        </w:rPr>
        <w:t>,</w:t>
      </w:r>
      <w:r w:rsidR="00E54FF1" w:rsidRPr="006C2E8E">
        <w:rPr>
          <w:color w:val="auto"/>
          <w:lang w:val="bs-Latn-BA"/>
        </w:rPr>
        <w:t xml:space="preserve"> koji na dan izbora iz opravdanih razloga nisu u mogućnosti glasati na svom biračkom mjestu; spr</w:t>
      </w:r>
      <w:r w:rsidR="00DB7BAE">
        <w:rPr>
          <w:color w:val="auto"/>
          <w:lang w:val="bs-Latn-BA"/>
        </w:rPr>
        <w:t>j</w:t>
      </w:r>
      <w:r w:rsidR="00E54FF1" w:rsidRPr="006C2E8E">
        <w:rPr>
          <w:color w:val="auto"/>
          <w:lang w:val="bs-Latn-BA"/>
        </w:rPr>
        <w:t>ečavanje zloupo</w:t>
      </w:r>
      <w:r w:rsidR="00DB7BAE">
        <w:rPr>
          <w:color w:val="auto"/>
          <w:lang w:val="bs-Latn-BA"/>
        </w:rPr>
        <w:t>ra</w:t>
      </w:r>
      <w:r w:rsidR="00E54FF1" w:rsidRPr="006C2E8E">
        <w:rPr>
          <w:color w:val="auto"/>
          <w:lang w:val="bs-Latn-BA"/>
        </w:rPr>
        <w:t>ba nacionalonog izjašnjavanja uvođenjem odredbe kojom se, u slučaju iznenadne promjene nacionalnog opredjeljenja, u obzir uzima nacionalno izjašnjavanje kandidata</w:t>
      </w:r>
      <w:r w:rsidR="00DB7BAE">
        <w:rPr>
          <w:color w:val="auto"/>
          <w:lang w:val="bs-Latn-BA"/>
        </w:rPr>
        <w:t>/kinja</w:t>
      </w:r>
      <w:r w:rsidR="00E54FF1" w:rsidRPr="006C2E8E">
        <w:rPr>
          <w:color w:val="auto"/>
          <w:lang w:val="bs-Latn-BA"/>
        </w:rPr>
        <w:t xml:space="preserve"> da</w:t>
      </w:r>
      <w:r w:rsidR="00DB7BAE">
        <w:rPr>
          <w:color w:val="auto"/>
          <w:lang w:val="bs-Latn-BA"/>
        </w:rPr>
        <w:t>n</w:t>
      </w:r>
      <w:r w:rsidR="00E54FF1" w:rsidRPr="006C2E8E">
        <w:rPr>
          <w:color w:val="auto"/>
          <w:lang w:val="bs-Latn-BA"/>
        </w:rPr>
        <w:t>o na popisu stanovništva provedenom 2013. godine. Nažalost, ovi prijedlozi</w:t>
      </w:r>
      <w:r w:rsidR="00A66CE3" w:rsidRPr="006C2E8E">
        <w:rPr>
          <w:color w:val="auto"/>
          <w:lang w:val="bs-Latn-BA"/>
        </w:rPr>
        <w:t xml:space="preserve"> koji su aktu</w:t>
      </w:r>
      <w:r w:rsidR="00DB7BAE">
        <w:rPr>
          <w:color w:val="auto"/>
          <w:lang w:val="bs-Latn-BA"/>
        </w:rPr>
        <w:t>a</w:t>
      </w:r>
      <w:r w:rsidR="00A66CE3" w:rsidRPr="006C2E8E">
        <w:rPr>
          <w:color w:val="auto"/>
          <w:lang w:val="bs-Latn-BA"/>
        </w:rPr>
        <w:t>lni i danas</w:t>
      </w:r>
      <w:r w:rsidR="00E54FF1" w:rsidRPr="006C2E8E">
        <w:rPr>
          <w:color w:val="auto"/>
          <w:lang w:val="bs-Latn-BA"/>
        </w:rPr>
        <w:t xml:space="preserve"> nisu upućeni u parlamentarnu proceduru</w:t>
      </w:r>
      <w:r w:rsidR="00DB7BAE">
        <w:rPr>
          <w:color w:val="auto"/>
          <w:lang w:val="bs-Latn-BA"/>
        </w:rPr>
        <w:t>,</w:t>
      </w:r>
      <w:r w:rsidR="00E54FF1" w:rsidRPr="006C2E8E">
        <w:rPr>
          <w:color w:val="auto"/>
          <w:lang w:val="bs-Latn-BA"/>
        </w:rPr>
        <w:t xml:space="preserve"> niti se o njima ozbiljno raspravljalo. Razlozi za to nisu poznati, a pretpostavka može biti da su krupna politička pitanja još jednom u stranu gurnula suštinska unapr</w:t>
      </w:r>
      <w:r w:rsidR="00DB7BAE">
        <w:rPr>
          <w:color w:val="auto"/>
          <w:lang w:val="bs-Latn-BA"/>
        </w:rPr>
        <w:t>j</w:t>
      </w:r>
      <w:r w:rsidR="00E54FF1" w:rsidRPr="006C2E8E">
        <w:rPr>
          <w:color w:val="auto"/>
          <w:lang w:val="bs-Latn-BA"/>
        </w:rPr>
        <w:t>eđenja izbornog procesa.</w:t>
      </w:r>
    </w:p>
    <w:p w14:paraId="05B47C24" w14:textId="77777777" w:rsidR="00FE4609" w:rsidRPr="006C2E8E" w:rsidRDefault="00FE4609" w:rsidP="00423F43">
      <w:pPr>
        <w:rPr>
          <w:color w:val="auto"/>
          <w:lang w:val="bs-Latn-BA"/>
        </w:rPr>
      </w:pPr>
    </w:p>
    <w:p w14:paraId="780B35DC" w14:textId="6B6A5498" w:rsidR="00FE4609" w:rsidRPr="006C2E8E" w:rsidRDefault="00DB7BAE" w:rsidP="00423F43">
      <w:pPr>
        <w:rPr>
          <w:color w:val="auto"/>
          <w:lang w:val="bs-Latn-BA"/>
        </w:rPr>
      </w:pPr>
      <w:r>
        <w:rPr>
          <w:color w:val="auto"/>
          <w:lang w:val="bs-Latn-BA"/>
        </w:rPr>
        <w:t>Tijeko</w:t>
      </w:r>
      <w:r w:rsidR="00FE4609" w:rsidRPr="006C2E8E">
        <w:rPr>
          <w:color w:val="auto"/>
          <w:lang w:val="bs-Latn-BA"/>
        </w:rPr>
        <w:t>m 2017.</w:t>
      </w:r>
      <w:r>
        <w:rPr>
          <w:color w:val="auto"/>
          <w:lang w:val="bs-Latn-BA"/>
        </w:rPr>
        <w:t xml:space="preserve"> godine</w:t>
      </w:r>
      <w:r w:rsidR="00FE4609" w:rsidRPr="006C2E8E">
        <w:rPr>
          <w:color w:val="auto"/>
          <w:lang w:val="bs-Latn-BA"/>
        </w:rPr>
        <w:t xml:space="preserve"> Koalicija „Pod lupom“ je izradila </w:t>
      </w:r>
      <w:r w:rsidR="00FE4609" w:rsidRPr="006C2E8E">
        <w:rPr>
          <w:i/>
          <w:color w:val="auto"/>
          <w:lang w:val="bs-Latn-BA"/>
        </w:rPr>
        <w:t>Prijedlog izmjena i dopuna Izbornog zakona BiH</w:t>
      </w:r>
      <w:r w:rsidR="00A66CE3" w:rsidRPr="006C2E8E">
        <w:rPr>
          <w:color w:val="auto"/>
          <w:lang w:val="bs-Latn-BA"/>
        </w:rPr>
        <w:t xml:space="preserve">, </w:t>
      </w:r>
      <w:r w:rsidR="00FE4609" w:rsidRPr="006C2E8E">
        <w:rPr>
          <w:color w:val="auto"/>
          <w:lang w:val="bs-Latn-BA"/>
        </w:rPr>
        <w:t>koji je upućen u parlamentarnu proceduru</w:t>
      </w:r>
      <w:r>
        <w:rPr>
          <w:color w:val="auto"/>
          <w:lang w:val="bs-Latn-BA"/>
        </w:rPr>
        <w:t>,</w:t>
      </w:r>
      <w:r w:rsidR="00FE4609" w:rsidRPr="006C2E8E">
        <w:rPr>
          <w:color w:val="auto"/>
          <w:lang w:val="bs-Latn-BA"/>
        </w:rPr>
        <w:t xml:space="preserve"> uz podršku pojedinih parlamentaraca</w:t>
      </w:r>
      <w:r>
        <w:rPr>
          <w:color w:val="auto"/>
          <w:lang w:val="bs-Latn-BA"/>
        </w:rPr>
        <w:t xml:space="preserve"> na državnoj razini</w:t>
      </w:r>
      <w:r w:rsidR="00FE4609" w:rsidRPr="006C2E8E">
        <w:rPr>
          <w:color w:val="auto"/>
          <w:lang w:val="bs-Latn-BA"/>
        </w:rPr>
        <w:t xml:space="preserve">, a koji se odnosio </w:t>
      </w:r>
      <w:r w:rsidR="00E54FF1" w:rsidRPr="006C2E8E">
        <w:rPr>
          <w:color w:val="auto"/>
          <w:lang w:val="bs-Latn-BA"/>
        </w:rPr>
        <w:t>na uvođenje obveznog poništenja izbora na biračkom mjestu gdje se utvrdi višak glasačkih listi</w:t>
      </w:r>
      <w:r>
        <w:rPr>
          <w:color w:val="auto"/>
          <w:lang w:val="bs-Latn-BA"/>
        </w:rPr>
        <w:t>ća u kutiji u odnosu na broj izi</w:t>
      </w:r>
      <w:r w:rsidR="00E54FF1" w:rsidRPr="006C2E8E">
        <w:rPr>
          <w:color w:val="auto"/>
          <w:lang w:val="bs-Latn-BA"/>
        </w:rPr>
        <w:t>šlih birača</w:t>
      </w:r>
      <w:r>
        <w:rPr>
          <w:color w:val="auto"/>
          <w:lang w:val="bs-Latn-BA"/>
        </w:rPr>
        <w:t>/ica</w:t>
      </w:r>
      <w:r w:rsidR="00E54FF1" w:rsidRPr="006C2E8E">
        <w:rPr>
          <w:color w:val="auto"/>
          <w:lang w:val="bs-Latn-BA"/>
        </w:rPr>
        <w:t xml:space="preserve"> na glasanje; imenovanje ne</w:t>
      </w:r>
      <w:r>
        <w:rPr>
          <w:color w:val="auto"/>
          <w:lang w:val="bs-Latn-BA"/>
        </w:rPr>
        <w:t>ovi</w:t>
      </w:r>
      <w:r w:rsidR="00E54FF1" w:rsidRPr="006C2E8E">
        <w:rPr>
          <w:color w:val="auto"/>
          <w:lang w:val="bs-Latn-BA"/>
        </w:rPr>
        <w:t>snog predsjednika</w:t>
      </w:r>
      <w:r>
        <w:rPr>
          <w:color w:val="auto"/>
          <w:lang w:val="bs-Latn-BA"/>
        </w:rPr>
        <w:t>/ice</w:t>
      </w:r>
      <w:r w:rsidR="00E54FF1" w:rsidRPr="006C2E8E">
        <w:rPr>
          <w:color w:val="auto"/>
          <w:lang w:val="bs-Latn-BA"/>
        </w:rPr>
        <w:t xml:space="preserve"> i zamjenika</w:t>
      </w:r>
      <w:r>
        <w:rPr>
          <w:color w:val="auto"/>
          <w:lang w:val="bs-Latn-BA"/>
        </w:rPr>
        <w:t>/ice</w:t>
      </w:r>
      <w:r w:rsidR="00E54FF1" w:rsidRPr="006C2E8E">
        <w:rPr>
          <w:color w:val="auto"/>
          <w:lang w:val="bs-Latn-BA"/>
        </w:rPr>
        <w:t xml:space="preserve"> predsjednika</w:t>
      </w:r>
      <w:r>
        <w:rPr>
          <w:color w:val="auto"/>
          <w:lang w:val="bs-Latn-BA"/>
        </w:rPr>
        <w:t>/ice</w:t>
      </w:r>
      <w:r w:rsidR="00E54FF1" w:rsidRPr="006C2E8E">
        <w:rPr>
          <w:color w:val="auto"/>
          <w:lang w:val="bs-Latn-BA"/>
        </w:rPr>
        <w:t xml:space="preserve"> biračkog odbora, po proceduri koju utvrdi </w:t>
      </w:r>
      <w:r>
        <w:rPr>
          <w:color w:val="auto"/>
          <w:lang w:val="bs-Latn-BA"/>
        </w:rPr>
        <w:t>SIP</w:t>
      </w:r>
      <w:r w:rsidR="00E54FF1" w:rsidRPr="006C2E8E">
        <w:rPr>
          <w:color w:val="auto"/>
          <w:lang w:val="bs-Latn-BA"/>
        </w:rPr>
        <w:t xml:space="preserve"> BiH; javna objava imena članova</w:t>
      </w:r>
      <w:r>
        <w:rPr>
          <w:color w:val="auto"/>
          <w:lang w:val="bs-Latn-BA"/>
        </w:rPr>
        <w:t>/ica</w:t>
      </w:r>
      <w:r w:rsidR="00E54FF1" w:rsidRPr="006C2E8E">
        <w:rPr>
          <w:color w:val="auto"/>
          <w:lang w:val="bs-Latn-BA"/>
        </w:rPr>
        <w:t xml:space="preserve"> biračkih odbora</w:t>
      </w:r>
      <w:r>
        <w:rPr>
          <w:color w:val="auto"/>
          <w:lang w:val="bs-Latn-BA"/>
        </w:rPr>
        <w:t>,</w:t>
      </w:r>
      <w:r w:rsidR="00E54FF1" w:rsidRPr="006C2E8E">
        <w:rPr>
          <w:color w:val="auto"/>
          <w:lang w:val="bs-Latn-BA"/>
        </w:rPr>
        <w:t xml:space="preserve"> uključujući objavu političkog subjekta koji ih je </w:t>
      </w:r>
      <w:r w:rsidR="00E54FF1" w:rsidRPr="006C2E8E">
        <w:rPr>
          <w:color w:val="auto"/>
          <w:lang w:val="bs-Latn-BA"/>
        </w:rPr>
        <w:lastRenderedPageBreak/>
        <w:t>nomin</w:t>
      </w:r>
      <w:r>
        <w:rPr>
          <w:color w:val="auto"/>
          <w:lang w:val="bs-Latn-BA"/>
        </w:rPr>
        <w:t>irao</w:t>
      </w:r>
      <w:r w:rsidR="00E54FF1" w:rsidRPr="006C2E8E">
        <w:rPr>
          <w:color w:val="auto"/>
          <w:lang w:val="bs-Latn-BA"/>
        </w:rPr>
        <w:t>; uvođenje odrednice 'ili elektronski' u član</w:t>
      </w:r>
      <w:r w:rsidR="00BC5A83">
        <w:rPr>
          <w:color w:val="auto"/>
          <w:lang w:val="bs-Latn-BA"/>
        </w:rPr>
        <w:t>ak</w:t>
      </w:r>
      <w:r w:rsidR="00E54FF1" w:rsidRPr="006C2E8E">
        <w:rPr>
          <w:color w:val="auto"/>
          <w:lang w:val="bs-Latn-BA"/>
        </w:rPr>
        <w:t xml:space="preserve"> 6.2. Izbornog zakona </w:t>
      </w:r>
      <w:r w:rsidR="00BC5A83">
        <w:rPr>
          <w:color w:val="auto"/>
          <w:lang w:val="bs-Latn-BA"/>
        </w:rPr>
        <w:t xml:space="preserve">BiH </w:t>
      </w:r>
      <w:r w:rsidR="00E54FF1" w:rsidRPr="006C2E8E">
        <w:rPr>
          <w:color w:val="auto"/>
          <w:lang w:val="bs-Latn-BA"/>
        </w:rPr>
        <w:t>gdje se govori o načinu na koji je moguće glasati; preciziranje situacija i radnji kada su izbori prekinuti usljed djelovanja više sile ili nasilja; proširenje kruga lica koja imaju pravo prigovora na p</w:t>
      </w:r>
      <w:r w:rsidR="00BC5A83">
        <w:rPr>
          <w:color w:val="auto"/>
          <w:lang w:val="bs-Latn-BA"/>
        </w:rPr>
        <w:t>ro</w:t>
      </w:r>
      <w:r w:rsidR="00E54FF1" w:rsidRPr="006C2E8E">
        <w:rPr>
          <w:color w:val="auto"/>
          <w:lang w:val="bs-Latn-BA"/>
        </w:rPr>
        <w:t>matrače</w:t>
      </w:r>
      <w:r w:rsidR="00BC5A83">
        <w:rPr>
          <w:color w:val="auto"/>
          <w:lang w:val="bs-Latn-BA"/>
        </w:rPr>
        <w:t>/ice</w:t>
      </w:r>
      <w:r w:rsidR="00E54FF1" w:rsidRPr="006C2E8E">
        <w:rPr>
          <w:color w:val="auto"/>
          <w:lang w:val="bs-Latn-BA"/>
        </w:rPr>
        <w:t xml:space="preserve"> i kandidate</w:t>
      </w:r>
      <w:r w:rsidR="00BC5A83">
        <w:rPr>
          <w:color w:val="auto"/>
          <w:lang w:val="bs-Latn-BA"/>
        </w:rPr>
        <w:t>/kinje</w:t>
      </w:r>
      <w:r w:rsidR="00E54FF1" w:rsidRPr="006C2E8E">
        <w:rPr>
          <w:color w:val="auto"/>
          <w:lang w:val="bs-Latn-BA"/>
        </w:rPr>
        <w:t xml:space="preserve"> političkih subjekata. </w:t>
      </w:r>
      <w:r w:rsidR="00FE4609" w:rsidRPr="006C2E8E">
        <w:rPr>
          <w:color w:val="auto"/>
          <w:lang w:val="bs-Latn-BA"/>
        </w:rPr>
        <w:t xml:space="preserve">Iako je </w:t>
      </w:r>
      <w:r w:rsidR="00BC5A83">
        <w:rPr>
          <w:color w:val="auto"/>
          <w:lang w:val="bs-Latn-BA"/>
        </w:rPr>
        <w:t>prijedlog</w:t>
      </w:r>
      <w:r w:rsidR="00E54FF1" w:rsidRPr="006C2E8E">
        <w:rPr>
          <w:color w:val="auto"/>
          <w:lang w:val="bs-Latn-BA"/>
        </w:rPr>
        <w:t xml:space="preserve"> podržan u prvom čitanju u </w:t>
      </w:r>
      <w:r w:rsidR="00BC5A83">
        <w:rPr>
          <w:color w:val="auto"/>
          <w:lang w:val="bs-Latn-BA"/>
        </w:rPr>
        <w:t xml:space="preserve">Zastupničkom </w:t>
      </w:r>
      <w:r w:rsidR="00E54FF1" w:rsidRPr="006C2E8E">
        <w:rPr>
          <w:color w:val="auto"/>
          <w:lang w:val="bs-Latn-BA"/>
        </w:rPr>
        <w:t>domu PS BiH</w:t>
      </w:r>
      <w:r w:rsidR="00FE4609" w:rsidRPr="006C2E8E">
        <w:rPr>
          <w:color w:val="auto"/>
          <w:lang w:val="bs-Latn-BA"/>
        </w:rPr>
        <w:t>, isti</w:t>
      </w:r>
      <w:r w:rsidR="00E54FF1" w:rsidRPr="006C2E8E">
        <w:rPr>
          <w:color w:val="auto"/>
          <w:lang w:val="bs-Latn-BA"/>
        </w:rPr>
        <w:t xml:space="preserve"> nije naišao na dovoljnu po</w:t>
      </w:r>
      <w:r w:rsidR="00BC5A83">
        <w:rPr>
          <w:color w:val="auto"/>
          <w:lang w:val="bs-Latn-BA"/>
        </w:rPr>
        <w:t>tporu</w:t>
      </w:r>
      <w:r w:rsidR="00E54FF1" w:rsidRPr="006C2E8E">
        <w:rPr>
          <w:color w:val="auto"/>
          <w:lang w:val="bs-Latn-BA"/>
        </w:rPr>
        <w:t xml:space="preserve"> u kasnijoj </w:t>
      </w:r>
      <w:r w:rsidR="00BC5A83">
        <w:rPr>
          <w:color w:val="auto"/>
          <w:lang w:val="bs-Latn-BA"/>
        </w:rPr>
        <w:t>zakonodavnoj pro</w:t>
      </w:r>
      <w:r w:rsidR="00E54FF1" w:rsidRPr="006C2E8E">
        <w:rPr>
          <w:color w:val="auto"/>
          <w:lang w:val="bs-Latn-BA"/>
        </w:rPr>
        <w:t>ceduri, te nije usvojen.</w:t>
      </w:r>
      <w:r w:rsidR="00FE4609" w:rsidRPr="006C2E8E">
        <w:rPr>
          <w:color w:val="auto"/>
          <w:lang w:val="bs-Latn-BA"/>
        </w:rPr>
        <w:t xml:space="preserve"> Kasnije jedna od izmjena, koja se tiče objave imena članova</w:t>
      </w:r>
      <w:r w:rsidR="00BC5A83">
        <w:rPr>
          <w:color w:val="auto"/>
          <w:lang w:val="bs-Latn-BA"/>
        </w:rPr>
        <w:t>/ica</w:t>
      </w:r>
      <w:r w:rsidR="00FE4609" w:rsidRPr="006C2E8E">
        <w:rPr>
          <w:color w:val="auto"/>
          <w:lang w:val="bs-Latn-BA"/>
        </w:rPr>
        <w:t xml:space="preserve"> biračkih odbora i političkog subjekta koji ih je predložio, primijenjena je od strane </w:t>
      </w:r>
      <w:r w:rsidR="00BC5A83">
        <w:rPr>
          <w:color w:val="auto"/>
          <w:lang w:val="bs-Latn-BA"/>
        </w:rPr>
        <w:t>SIP</w:t>
      </w:r>
      <w:r w:rsidR="00FE4609" w:rsidRPr="006C2E8E">
        <w:rPr>
          <w:color w:val="auto"/>
          <w:lang w:val="bs-Latn-BA"/>
        </w:rPr>
        <w:t xml:space="preserve"> BiH kroz provedbene akte za organiz</w:t>
      </w:r>
      <w:r w:rsidR="00BC5A83">
        <w:rPr>
          <w:color w:val="auto"/>
          <w:lang w:val="bs-Latn-BA"/>
        </w:rPr>
        <w:t>iranje</w:t>
      </w:r>
      <w:r w:rsidR="00FE4609" w:rsidRPr="006C2E8E">
        <w:rPr>
          <w:color w:val="auto"/>
          <w:lang w:val="bs-Latn-BA"/>
        </w:rPr>
        <w:t xml:space="preserve"> izbora. </w:t>
      </w:r>
    </w:p>
    <w:p w14:paraId="0D30EF9F" w14:textId="77777777" w:rsidR="00B26959" w:rsidRPr="006C2E8E" w:rsidRDefault="00B26959" w:rsidP="00423F43">
      <w:pPr>
        <w:rPr>
          <w:color w:val="auto"/>
          <w:lang w:val="bs-Latn-BA"/>
        </w:rPr>
      </w:pPr>
    </w:p>
    <w:p w14:paraId="6FFB82F7" w14:textId="5A0C742B" w:rsidR="00541225" w:rsidRPr="006C2E8E" w:rsidRDefault="00B26959" w:rsidP="00423F43">
      <w:pPr>
        <w:rPr>
          <w:color w:val="auto"/>
          <w:lang w:val="bs-Latn-BA"/>
        </w:rPr>
      </w:pPr>
      <w:r w:rsidRPr="006C2E8E">
        <w:rPr>
          <w:color w:val="auto"/>
          <w:lang w:val="bs-Latn-BA"/>
        </w:rPr>
        <w:t>Iako je i prije održavanja posljednih Op</w:t>
      </w:r>
      <w:r w:rsidR="00BC5A83">
        <w:rPr>
          <w:color w:val="auto"/>
          <w:lang w:val="bs-Latn-BA"/>
        </w:rPr>
        <w:t>ć</w:t>
      </w:r>
      <w:r w:rsidRPr="006C2E8E">
        <w:rPr>
          <w:color w:val="auto"/>
          <w:lang w:val="bs-Latn-BA"/>
        </w:rPr>
        <w:t xml:space="preserve">ih izbora 2018. godine bilo pokušaja političkih subjekata da kroz izmjene Izbornog zakona </w:t>
      </w:r>
      <w:r w:rsidR="00BC5A83">
        <w:rPr>
          <w:color w:val="auto"/>
          <w:lang w:val="bs-Latn-BA"/>
        </w:rPr>
        <w:t xml:space="preserve">BiH ili predlaganjem zakona na razini </w:t>
      </w:r>
      <w:r w:rsidRPr="006C2E8E">
        <w:rPr>
          <w:color w:val="auto"/>
          <w:lang w:val="bs-Latn-BA"/>
        </w:rPr>
        <w:t>F</w:t>
      </w:r>
      <w:r w:rsidR="003D2DE6" w:rsidRPr="006C2E8E">
        <w:rPr>
          <w:color w:val="auto"/>
          <w:lang w:val="bs-Latn-BA"/>
        </w:rPr>
        <w:t>B</w:t>
      </w:r>
      <w:r w:rsidRPr="006C2E8E">
        <w:rPr>
          <w:color w:val="auto"/>
          <w:lang w:val="bs-Latn-BA"/>
        </w:rPr>
        <w:t xml:space="preserve">iH </w:t>
      </w:r>
      <w:r w:rsidR="003D2DE6" w:rsidRPr="006C2E8E">
        <w:rPr>
          <w:color w:val="auto"/>
          <w:lang w:val="bs-Latn-BA"/>
        </w:rPr>
        <w:t xml:space="preserve">o izbornim jedinicama i broju mandata riješe gore </w:t>
      </w:r>
      <w:r w:rsidR="00BC5A83">
        <w:rPr>
          <w:color w:val="auto"/>
          <w:lang w:val="bs-Latn-BA"/>
        </w:rPr>
        <w:t>s</w:t>
      </w:r>
      <w:r w:rsidR="003D2DE6" w:rsidRPr="006C2E8E">
        <w:rPr>
          <w:color w:val="auto"/>
          <w:lang w:val="bs-Latn-BA"/>
        </w:rPr>
        <w:t xml:space="preserve">pomenuto pitanje popunjavanja Doma naroda </w:t>
      </w:r>
      <w:r w:rsidR="00BC5A83">
        <w:rPr>
          <w:color w:val="auto"/>
          <w:lang w:val="bs-Latn-BA"/>
        </w:rPr>
        <w:t xml:space="preserve">Parlamenta </w:t>
      </w:r>
      <w:r w:rsidR="003D2DE6" w:rsidRPr="006C2E8E">
        <w:rPr>
          <w:color w:val="auto"/>
          <w:lang w:val="bs-Latn-BA"/>
        </w:rPr>
        <w:t xml:space="preserve">FBiH, odnosno da se dotaknu načina izbora članova Predsjedništva </w:t>
      </w:r>
      <w:r w:rsidR="00BC5A83">
        <w:rPr>
          <w:color w:val="auto"/>
          <w:lang w:val="bs-Latn-BA"/>
        </w:rPr>
        <w:t>BiH, što je prijeporna to</w:t>
      </w:r>
      <w:r w:rsidR="003D2DE6" w:rsidRPr="006C2E8E">
        <w:rPr>
          <w:color w:val="auto"/>
          <w:lang w:val="bs-Latn-BA"/>
        </w:rPr>
        <w:t xml:space="preserve">čka za </w:t>
      </w:r>
      <w:r w:rsidR="00BC5A83">
        <w:rPr>
          <w:color w:val="auto"/>
          <w:lang w:val="bs-Latn-BA"/>
        </w:rPr>
        <w:t xml:space="preserve">političke </w:t>
      </w:r>
      <w:r w:rsidR="003D2DE6" w:rsidRPr="006C2E8E">
        <w:rPr>
          <w:color w:val="auto"/>
          <w:lang w:val="bs-Latn-BA"/>
        </w:rPr>
        <w:t>stranke okupljene oko udru</w:t>
      </w:r>
      <w:r w:rsidR="00BC5A83">
        <w:rPr>
          <w:color w:val="auto"/>
          <w:lang w:val="bs-Latn-BA"/>
        </w:rPr>
        <w:t>ge</w:t>
      </w:r>
      <w:r w:rsidR="003D2DE6" w:rsidRPr="006C2E8E">
        <w:rPr>
          <w:color w:val="auto"/>
          <w:lang w:val="bs-Latn-BA"/>
        </w:rPr>
        <w:t xml:space="preserve"> Hrvatski narodni sabor</w:t>
      </w:r>
      <w:r w:rsidR="00BC5A83">
        <w:rPr>
          <w:color w:val="auto"/>
          <w:lang w:val="bs-Latn-BA"/>
        </w:rPr>
        <w:t xml:space="preserve"> (HNS)</w:t>
      </w:r>
      <w:r w:rsidR="003D2DE6" w:rsidRPr="006C2E8E">
        <w:rPr>
          <w:color w:val="auto"/>
          <w:lang w:val="bs-Latn-BA"/>
        </w:rPr>
        <w:t>, m</w:t>
      </w:r>
      <w:r w:rsidR="00D45F16" w:rsidRPr="006C2E8E">
        <w:rPr>
          <w:color w:val="auto"/>
          <w:lang w:val="bs-Latn-BA"/>
        </w:rPr>
        <w:t xml:space="preserve">ože se zaključiti da ni ovaj put nije postojala politička volja, niti </w:t>
      </w:r>
      <w:r w:rsidR="00570792" w:rsidRPr="006C2E8E">
        <w:rPr>
          <w:color w:val="auto"/>
          <w:lang w:val="bs-Latn-BA"/>
        </w:rPr>
        <w:t>dovoljan</w:t>
      </w:r>
      <w:r w:rsidR="00D45F16" w:rsidRPr="006C2E8E">
        <w:rPr>
          <w:color w:val="auto"/>
          <w:lang w:val="bs-Latn-BA"/>
        </w:rPr>
        <w:t xml:space="preserve"> politički konsenzus da se</w:t>
      </w:r>
      <w:r w:rsidR="003D2DE6" w:rsidRPr="006C2E8E">
        <w:rPr>
          <w:color w:val="auto"/>
          <w:lang w:val="bs-Latn-BA"/>
        </w:rPr>
        <w:t xml:space="preserve"> ovo pitanje riješi.</w:t>
      </w:r>
      <w:r w:rsidR="00087491" w:rsidRPr="006C2E8E">
        <w:rPr>
          <w:color w:val="auto"/>
          <w:lang w:val="bs-Latn-BA"/>
        </w:rPr>
        <w:t xml:space="preserve"> Upućivani prijedlozi uglavnom nisu pripremani na način koji bi uključio više aktera ili više političkih subjekata</w:t>
      </w:r>
      <w:r w:rsidR="00BC5A83">
        <w:rPr>
          <w:color w:val="auto"/>
          <w:lang w:val="bs-Latn-BA"/>
        </w:rPr>
        <w:t>,</w:t>
      </w:r>
      <w:r w:rsidR="00087491" w:rsidRPr="006C2E8E">
        <w:rPr>
          <w:color w:val="auto"/>
          <w:lang w:val="bs-Latn-BA"/>
        </w:rPr>
        <w:t xml:space="preserve"> kako bi se pokušao o</w:t>
      </w:r>
      <w:r w:rsidR="00BC5A83">
        <w:rPr>
          <w:color w:val="auto"/>
          <w:lang w:val="bs-Latn-BA"/>
        </w:rPr>
        <w:t>sigurati</w:t>
      </w:r>
      <w:r w:rsidR="00087491" w:rsidRPr="006C2E8E">
        <w:rPr>
          <w:color w:val="auto"/>
          <w:lang w:val="bs-Latn-BA"/>
        </w:rPr>
        <w:t xml:space="preserve"> širi konsenzus i približiti često dijametralno suprotn</w:t>
      </w:r>
      <w:r w:rsidR="00BC5A83">
        <w:rPr>
          <w:color w:val="auto"/>
          <w:lang w:val="bs-Latn-BA"/>
        </w:rPr>
        <w:t>a stajališta</w:t>
      </w:r>
      <w:r w:rsidR="00087491" w:rsidRPr="006C2E8E">
        <w:rPr>
          <w:color w:val="auto"/>
          <w:lang w:val="bs-Latn-BA"/>
        </w:rPr>
        <w:t xml:space="preserve"> o ovim pitanjima. </w:t>
      </w:r>
      <w:r w:rsidR="003D2DE6" w:rsidRPr="006C2E8E">
        <w:rPr>
          <w:color w:val="auto"/>
          <w:lang w:val="bs-Latn-BA"/>
        </w:rPr>
        <w:t xml:space="preserve"> Takođe</w:t>
      </w:r>
      <w:r w:rsidR="00BC5A83">
        <w:rPr>
          <w:color w:val="auto"/>
          <w:lang w:val="bs-Latn-BA"/>
        </w:rPr>
        <w:t>r</w:t>
      </w:r>
      <w:r w:rsidR="003D2DE6" w:rsidRPr="006C2E8E">
        <w:rPr>
          <w:color w:val="auto"/>
          <w:lang w:val="bs-Latn-BA"/>
        </w:rPr>
        <w:t>, nije iskazana ni politička volja da se</w:t>
      </w:r>
      <w:r w:rsidR="00D45F16" w:rsidRPr="006C2E8E">
        <w:rPr>
          <w:color w:val="auto"/>
          <w:lang w:val="bs-Latn-BA"/>
        </w:rPr>
        <w:t xml:space="preserve"> </w:t>
      </w:r>
      <w:r w:rsidR="00570792" w:rsidRPr="006C2E8E">
        <w:rPr>
          <w:color w:val="auto"/>
          <w:lang w:val="bs-Latn-BA"/>
        </w:rPr>
        <w:t>izborno zakonodavstvo unaprijedi</w:t>
      </w:r>
      <w:r w:rsidR="003D2DE6" w:rsidRPr="006C2E8E">
        <w:rPr>
          <w:color w:val="auto"/>
          <w:lang w:val="bs-Latn-BA"/>
        </w:rPr>
        <w:t xml:space="preserve"> u pravcu održavanja slobodnijih i poštenijih izbora</w:t>
      </w:r>
      <w:r w:rsidR="00570792" w:rsidRPr="006C2E8E">
        <w:rPr>
          <w:color w:val="auto"/>
          <w:lang w:val="bs-Latn-BA"/>
        </w:rPr>
        <w:t xml:space="preserve">, te da proces bude vođen u institucijama </w:t>
      </w:r>
      <w:r w:rsidR="00D45F16" w:rsidRPr="006C2E8E">
        <w:rPr>
          <w:color w:val="auto"/>
          <w:lang w:val="bs-Latn-BA"/>
        </w:rPr>
        <w:t>na transparentan, uključiv i sveobuhvatan način.</w:t>
      </w:r>
      <w:r w:rsidR="00570792" w:rsidRPr="006C2E8E">
        <w:rPr>
          <w:color w:val="auto"/>
          <w:lang w:val="bs-Latn-BA"/>
        </w:rPr>
        <w:t xml:space="preserve"> </w:t>
      </w:r>
      <w:r w:rsidR="00BC5A83">
        <w:rPr>
          <w:color w:val="auto"/>
          <w:lang w:val="bs-Latn-BA"/>
        </w:rPr>
        <w:t>S o</w:t>
      </w:r>
      <w:r w:rsidR="003D2DE6" w:rsidRPr="006C2E8E">
        <w:rPr>
          <w:color w:val="auto"/>
          <w:lang w:val="bs-Latn-BA"/>
        </w:rPr>
        <w:t>bzirom da i do objave ovog Izvješ</w:t>
      </w:r>
      <w:r w:rsidR="00BC5A83">
        <w:rPr>
          <w:color w:val="auto"/>
          <w:lang w:val="bs-Latn-BA"/>
        </w:rPr>
        <w:t>ća</w:t>
      </w:r>
      <w:r w:rsidR="003D2DE6" w:rsidRPr="006C2E8E">
        <w:rPr>
          <w:color w:val="auto"/>
          <w:lang w:val="bs-Latn-BA"/>
        </w:rPr>
        <w:t>a</w:t>
      </w:r>
      <w:r w:rsidR="00363F8C">
        <w:rPr>
          <w:color w:val="auto"/>
          <w:lang w:val="bs-Latn-BA"/>
        </w:rPr>
        <w:t xml:space="preserve"> </w:t>
      </w:r>
      <w:r w:rsidR="003D2DE6" w:rsidRPr="006C2E8E">
        <w:rPr>
          <w:color w:val="auto"/>
          <w:lang w:val="bs-Latn-BA"/>
        </w:rPr>
        <w:t xml:space="preserve">o Lokalnim izborima 2020. nije formirana </w:t>
      </w:r>
      <w:r w:rsidR="00087491" w:rsidRPr="006C2E8E">
        <w:rPr>
          <w:color w:val="auto"/>
          <w:lang w:val="bs-Latn-BA"/>
        </w:rPr>
        <w:t xml:space="preserve">Vlada FBiH na </w:t>
      </w:r>
      <w:r w:rsidR="00BC5A83">
        <w:rPr>
          <w:color w:val="auto"/>
          <w:lang w:val="bs-Latn-BA"/>
        </w:rPr>
        <w:t>temelju</w:t>
      </w:r>
      <w:r w:rsidR="00087491" w:rsidRPr="006C2E8E">
        <w:rPr>
          <w:color w:val="auto"/>
          <w:lang w:val="bs-Latn-BA"/>
        </w:rPr>
        <w:t xml:space="preserve"> rezultata izbora iz 2018</w:t>
      </w:r>
      <w:r w:rsidR="00BC5A83">
        <w:rPr>
          <w:color w:val="auto"/>
          <w:lang w:val="bs-Latn-BA"/>
        </w:rPr>
        <w:t>. godine</w:t>
      </w:r>
      <w:r w:rsidR="00087491" w:rsidRPr="006C2E8E">
        <w:rPr>
          <w:color w:val="auto"/>
          <w:lang w:val="bs-Latn-BA"/>
        </w:rPr>
        <w:t>, nego i dalje funkcioni</w:t>
      </w:r>
      <w:r w:rsidR="00BC5A83">
        <w:rPr>
          <w:color w:val="auto"/>
          <w:lang w:val="bs-Latn-BA"/>
        </w:rPr>
        <w:t>ra</w:t>
      </w:r>
      <w:r w:rsidR="00087491" w:rsidRPr="006C2E8E">
        <w:rPr>
          <w:color w:val="auto"/>
          <w:lang w:val="bs-Latn-BA"/>
        </w:rPr>
        <w:t xml:space="preserve"> Vlada koja je formirana na </w:t>
      </w:r>
      <w:r w:rsidR="00BC5A83">
        <w:rPr>
          <w:color w:val="auto"/>
          <w:lang w:val="bs-Latn-BA"/>
        </w:rPr>
        <w:t>temelju</w:t>
      </w:r>
      <w:r w:rsidR="00087491" w:rsidRPr="006C2E8E">
        <w:rPr>
          <w:color w:val="auto"/>
          <w:lang w:val="bs-Latn-BA"/>
        </w:rPr>
        <w:t xml:space="preserve"> rezultata izbora iz 2014. godine, </w:t>
      </w:r>
      <w:r w:rsidR="003D2DE6" w:rsidRPr="006C2E8E">
        <w:rPr>
          <w:color w:val="auto"/>
          <w:lang w:val="bs-Latn-BA"/>
        </w:rPr>
        <w:t xml:space="preserve">važno je </w:t>
      </w:r>
      <w:r w:rsidR="00570792" w:rsidRPr="006C2E8E">
        <w:rPr>
          <w:color w:val="auto"/>
          <w:lang w:val="bs-Latn-BA"/>
        </w:rPr>
        <w:t>ista</w:t>
      </w:r>
      <w:r w:rsidR="009350F1">
        <w:rPr>
          <w:color w:val="auto"/>
          <w:lang w:val="bs-Latn-BA"/>
        </w:rPr>
        <w:t>knuti d</w:t>
      </w:r>
      <w:r w:rsidR="00570792" w:rsidRPr="006C2E8E">
        <w:rPr>
          <w:color w:val="auto"/>
          <w:lang w:val="bs-Latn-BA"/>
        </w:rPr>
        <w:t>a</w:t>
      </w:r>
      <w:r w:rsidR="003D2DE6" w:rsidRPr="006C2E8E">
        <w:rPr>
          <w:color w:val="auto"/>
          <w:lang w:val="bs-Latn-BA"/>
        </w:rPr>
        <w:t xml:space="preserve"> </w:t>
      </w:r>
      <w:r w:rsidR="00570792" w:rsidRPr="006C2E8E">
        <w:rPr>
          <w:color w:val="auto"/>
          <w:lang w:val="bs-Latn-BA"/>
        </w:rPr>
        <w:t>p</w:t>
      </w:r>
      <w:r w:rsidR="00D45F16" w:rsidRPr="006C2E8E">
        <w:rPr>
          <w:color w:val="auto"/>
          <w:lang w:val="bs-Latn-BA"/>
        </w:rPr>
        <w:t>ostojeći Izborni zakon BiH  i dalje ne defini</w:t>
      </w:r>
      <w:r w:rsidR="009350F1">
        <w:rPr>
          <w:color w:val="auto"/>
          <w:lang w:val="bs-Latn-BA"/>
        </w:rPr>
        <w:t>ra krajnje</w:t>
      </w:r>
      <w:r w:rsidR="00D45F16" w:rsidRPr="006C2E8E">
        <w:rPr>
          <w:color w:val="auto"/>
          <w:lang w:val="bs-Latn-BA"/>
        </w:rPr>
        <w:t xml:space="preserve"> rokove za formiranje izvršne vlasti, niti precizira kaznene odredbe u slučaju nepošt</w:t>
      </w:r>
      <w:r w:rsidR="009350F1">
        <w:rPr>
          <w:color w:val="auto"/>
          <w:lang w:val="bs-Latn-BA"/>
        </w:rPr>
        <w:t>i</w:t>
      </w:r>
      <w:r w:rsidR="00D45F16" w:rsidRPr="006C2E8E">
        <w:rPr>
          <w:color w:val="auto"/>
          <w:lang w:val="bs-Latn-BA"/>
        </w:rPr>
        <w:t>vanja rokova za formira</w:t>
      </w:r>
      <w:r w:rsidR="009350F1">
        <w:rPr>
          <w:color w:val="auto"/>
          <w:lang w:val="bs-Latn-BA"/>
        </w:rPr>
        <w:t>nje zakonodavne vlasti na svim razinama</w:t>
      </w:r>
      <w:r w:rsidR="00D45F16" w:rsidRPr="006C2E8E">
        <w:rPr>
          <w:color w:val="auto"/>
          <w:lang w:val="bs-Latn-BA"/>
        </w:rPr>
        <w:t>. Takođe</w:t>
      </w:r>
      <w:r w:rsidR="009350F1">
        <w:rPr>
          <w:color w:val="auto"/>
          <w:lang w:val="bs-Latn-BA"/>
        </w:rPr>
        <w:t>r</w:t>
      </w:r>
      <w:r w:rsidR="00D45F16" w:rsidRPr="006C2E8E">
        <w:rPr>
          <w:color w:val="auto"/>
          <w:lang w:val="bs-Latn-BA"/>
        </w:rPr>
        <w:t xml:space="preserve">, Izborni zakon ne poznaje institut </w:t>
      </w:r>
      <w:r w:rsidR="009350F1">
        <w:rPr>
          <w:color w:val="auto"/>
          <w:lang w:val="bs-Latn-BA"/>
        </w:rPr>
        <w:t>iz</w:t>
      </w:r>
      <w:r w:rsidR="00D45F16" w:rsidRPr="006C2E8E">
        <w:rPr>
          <w:color w:val="auto"/>
          <w:lang w:val="bs-Latn-BA"/>
        </w:rPr>
        <w:t>vanrednih izbora</w:t>
      </w:r>
      <w:r w:rsidRPr="006C2E8E">
        <w:rPr>
          <w:color w:val="auto"/>
          <w:lang w:val="bs-Latn-BA"/>
        </w:rPr>
        <w:t xml:space="preserve"> ili drugi mehanizam sa sličnim dejstvom</w:t>
      </w:r>
      <w:r w:rsidR="009350F1">
        <w:rPr>
          <w:color w:val="auto"/>
          <w:lang w:val="bs-Latn-BA"/>
        </w:rPr>
        <w:t>,</w:t>
      </w:r>
      <w:r w:rsidRPr="006C2E8E">
        <w:rPr>
          <w:color w:val="auto"/>
          <w:lang w:val="bs-Latn-BA"/>
        </w:rPr>
        <w:t xml:space="preserve"> koji bi mogao omogućiti održavanje</w:t>
      </w:r>
      <w:r w:rsidR="00570792" w:rsidRPr="006C2E8E">
        <w:rPr>
          <w:color w:val="auto"/>
          <w:lang w:val="bs-Latn-BA"/>
        </w:rPr>
        <w:t xml:space="preserve"> prijevremenih izbora</w:t>
      </w:r>
      <w:r w:rsidR="00D45F16" w:rsidRPr="006C2E8E">
        <w:rPr>
          <w:color w:val="auto"/>
          <w:lang w:val="bs-Latn-BA"/>
        </w:rPr>
        <w:t xml:space="preserve"> koji u zakonom propisanim situacijama može da služi kao mehanizam za deb</w:t>
      </w:r>
      <w:r w:rsidR="009350F1">
        <w:rPr>
          <w:color w:val="auto"/>
          <w:lang w:val="bs-Latn-BA"/>
        </w:rPr>
        <w:t>lokadu nefunkcionira</w:t>
      </w:r>
      <w:r w:rsidR="00C1320D" w:rsidRPr="006C2E8E">
        <w:rPr>
          <w:color w:val="auto"/>
          <w:lang w:val="bs-Latn-BA"/>
        </w:rPr>
        <w:t>nja vlasti.</w:t>
      </w:r>
    </w:p>
    <w:p w14:paraId="473258D0" w14:textId="026263EB" w:rsidR="00A6534E" w:rsidRPr="006C2E8E" w:rsidRDefault="0003727F" w:rsidP="00411586">
      <w:pPr>
        <w:pStyle w:val="Heading2"/>
        <w:rPr>
          <w:color w:val="auto"/>
          <w:lang w:val="bs-Latn-BA"/>
        </w:rPr>
      </w:pPr>
      <w:bookmarkStart w:id="19" w:name="_Toc409092653"/>
      <w:bookmarkStart w:id="20" w:name="_Toc470089639"/>
      <w:bookmarkStart w:id="21" w:name="_Toc71191207"/>
      <w:r w:rsidRPr="006C2E8E">
        <w:rPr>
          <w:color w:val="auto"/>
          <w:lang w:val="bs-Latn-BA"/>
        </w:rPr>
        <w:t>4</w:t>
      </w:r>
      <w:r w:rsidR="00A6534E" w:rsidRPr="006C2E8E">
        <w:rPr>
          <w:color w:val="auto"/>
          <w:lang w:val="bs-Latn-BA"/>
        </w:rPr>
        <w:t>.2.  Izborni s</w:t>
      </w:r>
      <w:r w:rsidR="009350F1">
        <w:rPr>
          <w:color w:val="auto"/>
          <w:lang w:val="bs-Latn-BA"/>
        </w:rPr>
        <w:t>ustav</w:t>
      </w:r>
      <w:bookmarkEnd w:id="19"/>
      <w:bookmarkEnd w:id="20"/>
      <w:bookmarkEnd w:id="21"/>
    </w:p>
    <w:p w14:paraId="7185F934" w14:textId="51D96B25" w:rsidR="00A6534E" w:rsidRPr="006C2E8E" w:rsidRDefault="00A6534E" w:rsidP="00423F43">
      <w:pPr>
        <w:rPr>
          <w:color w:val="auto"/>
          <w:lang w:val="bs-Latn-BA"/>
        </w:rPr>
      </w:pPr>
      <w:r w:rsidRPr="006C2E8E">
        <w:rPr>
          <w:color w:val="auto"/>
          <w:lang w:val="bs-Latn-BA"/>
        </w:rPr>
        <w:t>Izborni s</w:t>
      </w:r>
      <w:r w:rsidR="009350F1">
        <w:rPr>
          <w:color w:val="auto"/>
          <w:lang w:val="bs-Latn-BA"/>
        </w:rPr>
        <w:t xml:space="preserve">ustav </w:t>
      </w:r>
      <w:r w:rsidRPr="006C2E8E">
        <w:rPr>
          <w:color w:val="auto"/>
          <w:lang w:val="bs-Latn-BA"/>
        </w:rPr>
        <w:t xml:space="preserve">BiH </w:t>
      </w:r>
      <w:r w:rsidR="009350F1">
        <w:rPr>
          <w:color w:val="auto"/>
          <w:lang w:val="bs-Latn-BA"/>
        </w:rPr>
        <w:t>temelji</w:t>
      </w:r>
      <w:r w:rsidRPr="006C2E8E">
        <w:rPr>
          <w:color w:val="auto"/>
          <w:lang w:val="bs-Latn-BA"/>
        </w:rPr>
        <w:t xml:space="preserve"> se na Aneksu III (Sporazum o izborima) i Aneksu IV (Ustav Bosne i Hercegovine) Op</w:t>
      </w:r>
      <w:r w:rsidR="009350F1">
        <w:rPr>
          <w:color w:val="auto"/>
          <w:lang w:val="bs-Latn-BA"/>
        </w:rPr>
        <w:t>ć</w:t>
      </w:r>
      <w:r w:rsidRPr="006C2E8E">
        <w:rPr>
          <w:color w:val="auto"/>
          <w:lang w:val="bs-Latn-BA"/>
        </w:rPr>
        <w:t>eg okvirnog sporazuma za mir u BiH, te Izbornom zakonu</w:t>
      </w:r>
      <w:r w:rsidR="009350F1">
        <w:rPr>
          <w:color w:val="auto"/>
          <w:lang w:val="bs-Latn-BA"/>
        </w:rPr>
        <w:t xml:space="preserve"> BiH. Mandat izabranih na svim razinama</w:t>
      </w:r>
      <w:r w:rsidRPr="006C2E8E">
        <w:rPr>
          <w:color w:val="auto"/>
          <w:lang w:val="bs-Latn-BA"/>
        </w:rPr>
        <w:t xml:space="preserve"> traje 4 godine. Izborni ciklusi su odvojeni na op</w:t>
      </w:r>
      <w:r w:rsidR="009350F1">
        <w:rPr>
          <w:color w:val="auto"/>
          <w:lang w:val="bs-Latn-BA"/>
        </w:rPr>
        <w:t>ć</w:t>
      </w:r>
      <w:r w:rsidRPr="006C2E8E">
        <w:rPr>
          <w:color w:val="auto"/>
          <w:lang w:val="bs-Latn-BA"/>
        </w:rPr>
        <w:t>e i lokalne izbore i organiz</w:t>
      </w:r>
      <w:r w:rsidR="009350F1">
        <w:rPr>
          <w:color w:val="auto"/>
          <w:lang w:val="bs-Latn-BA"/>
        </w:rPr>
        <w:t>iraju</w:t>
      </w:r>
      <w:r w:rsidRPr="006C2E8E">
        <w:rPr>
          <w:color w:val="auto"/>
          <w:lang w:val="bs-Latn-BA"/>
        </w:rPr>
        <w:t xml:space="preserve"> se naizmjenično svake 2 godine. </w:t>
      </w:r>
    </w:p>
    <w:p w14:paraId="014C07E3" w14:textId="77777777" w:rsidR="00570792" w:rsidRPr="006C2E8E" w:rsidRDefault="00570792" w:rsidP="00423F43">
      <w:pPr>
        <w:rPr>
          <w:color w:val="auto"/>
          <w:lang w:val="bs-Latn-BA"/>
        </w:rPr>
      </w:pPr>
    </w:p>
    <w:p w14:paraId="13BF223D" w14:textId="0D63FF69" w:rsidR="00FD243B" w:rsidRPr="006C2E8E" w:rsidRDefault="00A6534E" w:rsidP="00423F43">
      <w:pPr>
        <w:rPr>
          <w:color w:val="auto"/>
          <w:lang w:val="bs-Latn-BA"/>
        </w:rPr>
      </w:pPr>
      <w:r w:rsidRPr="006C2E8E">
        <w:rPr>
          <w:color w:val="auto"/>
          <w:lang w:val="bs-Latn-BA"/>
        </w:rPr>
        <w:t>Odražavajući kompleksno ustavno uređenje BiH, i izborni s</w:t>
      </w:r>
      <w:r w:rsidR="009350F1">
        <w:rPr>
          <w:color w:val="auto"/>
          <w:lang w:val="bs-Latn-BA"/>
        </w:rPr>
        <w:t>ustav</w:t>
      </w:r>
      <w:r w:rsidRPr="006C2E8E">
        <w:rPr>
          <w:color w:val="auto"/>
          <w:lang w:val="bs-Latn-BA"/>
        </w:rPr>
        <w:t xml:space="preserve"> predstavlja kombinaciju gotovo svih poznatih izbornih principa: većinski princip i jednočlane i/ili višečlane izborne jedinice za izbor članova</w:t>
      </w:r>
      <w:r w:rsidR="009350F1">
        <w:rPr>
          <w:color w:val="auto"/>
          <w:lang w:val="bs-Latn-BA"/>
        </w:rPr>
        <w:t>/ica</w:t>
      </w:r>
      <w:r w:rsidRPr="006C2E8E">
        <w:rPr>
          <w:color w:val="auto"/>
          <w:lang w:val="bs-Latn-BA"/>
        </w:rPr>
        <w:t xml:space="preserve"> Predsjedništva BiH, predsjednika</w:t>
      </w:r>
      <w:r w:rsidR="009350F1">
        <w:rPr>
          <w:color w:val="auto"/>
          <w:lang w:val="bs-Latn-BA"/>
        </w:rPr>
        <w:t>/ice</w:t>
      </w:r>
      <w:r w:rsidRPr="006C2E8E">
        <w:rPr>
          <w:color w:val="auto"/>
          <w:lang w:val="bs-Latn-BA"/>
        </w:rPr>
        <w:t xml:space="preserve"> i potpredsjednika</w:t>
      </w:r>
      <w:r w:rsidR="009350F1">
        <w:rPr>
          <w:color w:val="auto"/>
          <w:lang w:val="bs-Latn-BA"/>
        </w:rPr>
        <w:t>/ice republike Srpske</w:t>
      </w:r>
      <w:r w:rsidRPr="006C2E8E">
        <w:rPr>
          <w:color w:val="auto"/>
          <w:lang w:val="bs-Latn-BA"/>
        </w:rPr>
        <w:t>, kao i gradonačelnika/načelnika gradova/op</w:t>
      </w:r>
      <w:r w:rsidR="009350F1">
        <w:rPr>
          <w:color w:val="auto"/>
          <w:lang w:val="bs-Latn-BA"/>
        </w:rPr>
        <w:t>ć</w:t>
      </w:r>
      <w:r w:rsidRPr="006C2E8E">
        <w:rPr>
          <w:color w:val="auto"/>
          <w:lang w:val="bs-Latn-BA"/>
        </w:rPr>
        <w:t xml:space="preserve">ina i proporcionalni princip uz višečlane izborne jedinice za izbor parlamenata/skupština i </w:t>
      </w:r>
      <w:r w:rsidR="009350F1">
        <w:rPr>
          <w:color w:val="auto"/>
          <w:lang w:val="bs-Latn-BA"/>
        </w:rPr>
        <w:t>zastupničkih</w:t>
      </w:r>
      <w:r w:rsidRPr="006C2E8E">
        <w:rPr>
          <w:color w:val="auto"/>
          <w:lang w:val="bs-Latn-BA"/>
        </w:rPr>
        <w:t xml:space="preserve"> tijela na lokalno</w:t>
      </w:r>
      <w:r w:rsidR="009350F1">
        <w:rPr>
          <w:color w:val="auto"/>
          <w:lang w:val="bs-Latn-BA"/>
        </w:rPr>
        <w:t>j razini.</w:t>
      </w:r>
      <w:r w:rsidRPr="006C2E8E">
        <w:rPr>
          <w:color w:val="auto"/>
          <w:lang w:val="bs-Latn-BA"/>
        </w:rPr>
        <w:t xml:space="preserve"> </w:t>
      </w:r>
      <w:r w:rsidR="00570792" w:rsidRPr="006C2E8E">
        <w:rPr>
          <w:color w:val="auto"/>
          <w:lang w:val="bs-Latn-BA"/>
        </w:rPr>
        <w:t>Delegatski s</w:t>
      </w:r>
      <w:r w:rsidR="009350F1">
        <w:rPr>
          <w:color w:val="auto"/>
          <w:lang w:val="bs-Latn-BA"/>
        </w:rPr>
        <w:t>ustav</w:t>
      </w:r>
      <w:r w:rsidR="00570792" w:rsidRPr="006C2E8E">
        <w:rPr>
          <w:color w:val="auto"/>
          <w:lang w:val="bs-Latn-BA"/>
        </w:rPr>
        <w:t xml:space="preserve"> primjenjuje se za izbor domova naroda u Federaciji BiH i na </w:t>
      </w:r>
      <w:r w:rsidR="009350F1">
        <w:rPr>
          <w:color w:val="auto"/>
          <w:lang w:val="bs-Latn-BA"/>
        </w:rPr>
        <w:t xml:space="preserve">razini </w:t>
      </w:r>
      <w:r w:rsidR="00FD243B" w:rsidRPr="006C2E8E">
        <w:rPr>
          <w:color w:val="auto"/>
          <w:lang w:val="bs-Latn-BA"/>
        </w:rPr>
        <w:t>PS</w:t>
      </w:r>
      <w:r w:rsidR="00570792" w:rsidRPr="006C2E8E">
        <w:rPr>
          <w:color w:val="auto"/>
          <w:lang w:val="bs-Latn-BA"/>
        </w:rPr>
        <w:t xml:space="preserve"> BiH, te za izbor </w:t>
      </w:r>
      <w:r w:rsidR="009350F1">
        <w:rPr>
          <w:color w:val="auto"/>
          <w:lang w:val="bs-Latn-BA"/>
        </w:rPr>
        <w:t>izaslanika</w:t>
      </w:r>
      <w:r w:rsidR="00570792" w:rsidRPr="006C2E8E">
        <w:rPr>
          <w:color w:val="auto"/>
          <w:lang w:val="bs-Latn-BA"/>
        </w:rPr>
        <w:t xml:space="preserve"> u Vijeć</w:t>
      </w:r>
      <w:r w:rsidR="009350F1">
        <w:rPr>
          <w:color w:val="auto"/>
          <w:lang w:val="bs-Latn-BA"/>
        </w:rPr>
        <w:t>e</w:t>
      </w:r>
      <w:r w:rsidR="00570792" w:rsidRPr="006C2E8E">
        <w:rPr>
          <w:color w:val="auto"/>
          <w:lang w:val="bs-Latn-BA"/>
        </w:rPr>
        <w:t xml:space="preserve"> naroda RS</w:t>
      </w:r>
      <w:r w:rsidR="009350F1">
        <w:rPr>
          <w:color w:val="auto"/>
          <w:lang w:val="bs-Latn-BA"/>
        </w:rPr>
        <w:t>-e</w:t>
      </w:r>
      <w:r w:rsidR="00570792" w:rsidRPr="006C2E8E">
        <w:rPr>
          <w:color w:val="auto"/>
          <w:lang w:val="bs-Latn-BA"/>
        </w:rPr>
        <w:t xml:space="preserve">. </w:t>
      </w:r>
      <w:r w:rsidRPr="006C2E8E">
        <w:rPr>
          <w:color w:val="auto"/>
          <w:lang w:val="bs-Latn-BA"/>
        </w:rPr>
        <w:t xml:space="preserve">Izbornim zakonom </w:t>
      </w:r>
      <w:r w:rsidR="009350F1">
        <w:rPr>
          <w:color w:val="auto"/>
          <w:lang w:val="bs-Latn-BA"/>
        </w:rPr>
        <w:t xml:space="preserve">BiH </w:t>
      </w:r>
      <w:r w:rsidRPr="006C2E8E">
        <w:rPr>
          <w:color w:val="auto"/>
          <w:lang w:val="bs-Latn-BA"/>
        </w:rPr>
        <w:t>predviđen</w:t>
      </w:r>
      <w:r w:rsidR="009350F1">
        <w:rPr>
          <w:color w:val="auto"/>
          <w:lang w:val="bs-Latn-BA"/>
        </w:rPr>
        <w:t xml:space="preserve"> je</w:t>
      </w:r>
      <w:r w:rsidRPr="006C2E8E">
        <w:rPr>
          <w:color w:val="auto"/>
          <w:lang w:val="bs-Latn-BA"/>
        </w:rPr>
        <w:t xml:space="preserve"> izborni prag od 3%</w:t>
      </w:r>
      <w:r w:rsidR="009350F1">
        <w:rPr>
          <w:color w:val="auto"/>
          <w:lang w:val="bs-Latn-BA"/>
        </w:rPr>
        <w:t>,</w:t>
      </w:r>
      <w:r w:rsidRPr="006C2E8E">
        <w:rPr>
          <w:color w:val="auto"/>
          <w:lang w:val="bs-Latn-BA"/>
        </w:rPr>
        <w:t xml:space="preserve"> čime se politički subjekti koji su prešli prag</w:t>
      </w:r>
      <w:r w:rsidR="009350F1">
        <w:rPr>
          <w:color w:val="auto"/>
          <w:lang w:val="bs-Latn-BA"/>
        </w:rPr>
        <w:t xml:space="preserve">, kvalificiraju za sudjelovanje </w:t>
      </w:r>
      <w:r w:rsidRPr="006C2E8E">
        <w:rPr>
          <w:color w:val="auto"/>
          <w:lang w:val="bs-Latn-BA"/>
        </w:rPr>
        <w:t>u raspodjeli redov</w:t>
      </w:r>
      <w:r w:rsidR="009350F1">
        <w:rPr>
          <w:color w:val="auto"/>
          <w:lang w:val="bs-Latn-BA"/>
        </w:rPr>
        <w:t>itih</w:t>
      </w:r>
      <w:r w:rsidRPr="006C2E8E">
        <w:rPr>
          <w:color w:val="auto"/>
          <w:lang w:val="bs-Latn-BA"/>
        </w:rPr>
        <w:t xml:space="preserve"> mandata i primjenjuje se za sve utrke </w:t>
      </w:r>
      <w:r w:rsidR="009350F1">
        <w:rPr>
          <w:color w:val="auto"/>
          <w:lang w:val="bs-Latn-BA"/>
        </w:rPr>
        <w:t>utemeljene</w:t>
      </w:r>
      <w:r w:rsidRPr="006C2E8E">
        <w:rPr>
          <w:color w:val="auto"/>
          <w:lang w:val="bs-Latn-BA"/>
        </w:rPr>
        <w:t xml:space="preserve"> na proporcionalnom s</w:t>
      </w:r>
      <w:r w:rsidR="009350F1">
        <w:rPr>
          <w:color w:val="auto"/>
          <w:lang w:val="bs-Latn-BA"/>
        </w:rPr>
        <w:t>ustavu</w:t>
      </w:r>
      <w:r w:rsidRPr="006C2E8E">
        <w:rPr>
          <w:color w:val="auto"/>
          <w:lang w:val="bs-Latn-BA"/>
        </w:rPr>
        <w:t>. Birači</w:t>
      </w:r>
      <w:r w:rsidR="009350F1">
        <w:rPr>
          <w:color w:val="auto"/>
          <w:lang w:val="bs-Latn-BA"/>
        </w:rPr>
        <w:t>/ice</w:t>
      </w:r>
      <w:r w:rsidRPr="006C2E8E">
        <w:rPr>
          <w:color w:val="auto"/>
          <w:lang w:val="bs-Latn-BA"/>
        </w:rPr>
        <w:t xml:space="preserve"> imaju mogućnost da na zatvorenim</w:t>
      </w:r>
      <w:r w:rsidR="009350F1">
        <w:rPr>
          <w:color w:val="auto"/>
          <w:lang w:val="bs-Latn-BA"/>
        </w:rPr>
        <w:t>,</w:t>
      </w:r>
      <w:r w:rsidRPr="006C2E8E">
        <w:rPr>
          <w:color w:val="auto"/>
          <w:lang w:val="bs-Latn-BA"/>
        </w:rPr>
        <w:t xml:space="preserve"> neblokiranim  (tzv. </w:t>
      </w:r>
      <w:r w:rsidRPr="006C2E8E">
        <w:rPr>
          <w:color w:val="auto"/>
          <w:lang w:val="bs-Latn-BA"/>
        </w:rPr>
        <w:lastRenderedPageBreak/>
        <w:t>poluotvorenim listama), osim političkog subjekta, svoj glas daju i nekim od kandidata</w:t>
      </w:r>
      <w:r w:rsidR="009350F1">
        <w:rPr>
          <w:color w:val="auto"/>
          <w:lang w:val="bs-Latn-BA"/>
        </w:rPr>
        <w:t>/kinja</w:t>
      </w:r>
      <w:r w:rsidRPr="006C2E8E">
        <w:rPr>
          <w:color w:val="auto"/>
          <w:lang w:val="bs-Latn-BA"/>
        </w:rPr>
        <w:t xml:space="preserve"> sa te liste, te se preferencijalnim metodom utvrđuje koji od kandidat</w:t>
      </w:r>
      <w:r w:rsidR="009350F1">
        <w:rPr>
          <w:color w:val="auto"/>
          <w:lang w:val="bs-Latn-BA"/>
        </w:rPr>
        <w:t xml:space="preserve">a/kinja </w:t>
      </w:r>
      <w:r w:rsidRPr="006C2E8E">
        <w:rPr>
          <w:color w:val="auto"/>
          <w:lang w:val="bs-Latn-BA"/>
        </w:rPr>
        <w:t>su dobili povjerenje najviše birača</w:t>
      </w:r>
      <w:r w:rsidR="009350F1">
        <w:rPr>
          <w:color w:val="auto"/>
          <w:lang w:val="bs-Latn-BA"/>
        </w:rPr>
        <w:t>/ica</w:t>
      </w:r>
      <w:r w:rsidRPr="006C2E8E">
        <w:rPr>
          <w:color w:val="auto"/>
          <w:lang w:val="bs-Latn-BA"/>
        </w:rPr>
        <w:t xml:space="preserve"> te političke stranke, na </w:t>
      </w:r>
      <w:r w:rsidR="009350F1">
        <w:rPr>
          <w:color w:val="auto"/>
          <w:lang w:val="bs-Latn-BA"/>
        </w:rPr>
        <w:t>temelju čega se utvrđuje i tk</w:t>
      </w:r>
      <w:r w:rsidRPr="006C2E8E">
        <w:rPr>
          <w:color w:val="auto"/>
          <w:lang w:val="bs-Latn-BA"/>
        </w:rPr>
        <w:t>o će individualno dobiti mandat. Za izbor predstavnika</w:t>
      </w:r>
      <w:r w:rsidR="009350F1">
        <w:rPr>
          <w:color w:val="auto"/>
          <w:lang w:val="bs-Latn-BA"/>
        </w:rPr>
        <w:t>/ica</w:t>
      </w:r>
      <w:r w:rsidRPr="006C2E8E">
        <w:rPr>
          <w:color w:val="auto"/>
          <w:lang w:val="bs-Latn-BA"/>
        </w:rPr>
        <w:t xml:space="preserve"> u lokalna </w:t>
      </w:r>
      <w:r w:rsidR="009350F1">
        <w:rPr>
          <w:color w:val="auto"/>
          <w:lang w:val="bs-Latn-BA"/>
        </w:rPr>
        <w:t>zastupnička</w:t>
      </w:r>
      <w:r w:rsidRPr="006C2E8E">
        <w:rPr>
          <w:color w:val="auto"/>
          <w:lang w:val="bs-Latn-BA"/>
        </w:rPr>
        <w:t xml:space="preserve"> tijela</w:t>
      </w:r>
      <w:r w:rsidR="009350F1">
        <w:rPr>
          <w:color w:val="auto"/>
          <w:lang w:val="bs-Latn-BA"/>
        </w:rPr>
        <w:t>,</w:t>
      </w:r>
      <w:r w:rsidRPr="006C2E8E">
        <w:rPr>
          <w:color w:val="auto"/>
          <w:lang w:val="bs-Latn-BA"/>
        </w:rPr>
        <w:t xml:space="preserve"> unutarstranački prag n</w:t>
      </w:r>
      <w:r w:rsidR="009350F1">
        <w:rPr>
          <w:color w:val="auto"/>
          <w:lang w:val="bs-Latn-BA"/>
        </w:rPr>
        <w:t>a poluotvorenim listama za dobiv</w:t>
      </w:r>
      <w:r w:rsidRPr="006C2E8E">
        <w:rPr>
          <w:color w:val="auto"/>
          <w:lang w:val="bs-Latn-BA"/>
        </w:rPr>
        <w:t xml:space="preserve">anje mandata iznosi 10% ukupnog broja glasova koje </w:t>
      </w:r>
      <w:r w:rsidR="00FD243B" w:rsidRPr="006C2E8E">
        <w:rPr>
          <w:color w:val="auto"/>
          <w:lang w:val="bs-Latn-BA"/>
        </w:rPr>
        <w:t>osvoji</w:t>
      </w:r>
      <w:r w:rsidRPr="006C2E8E">
        <w:rPr>
          <w:color w:val="auto"/>
          <w:lang w:val="bs-Latn-BA"/>
        </w:rPr>
        <w:t xml:space="preserve"> politički subjekt.</w:t>
      </w:r>
    </w:p>
    <w:p w14:paraId="3BB63155" w14:textId="26912C3E" w:rsidR="00A6534E" w:rsidRPr="006C2E8E" w:rsidRDefault="00A6534E" w:rsidP="00423F43">
      <w:pPr>
        <w:rPr>
          <w:color w:val="auto"/>
          <w:lang w:val="bs-Latn-BA"/>
        </w:rPr>
      </w:pPr>
      <w:r w:rsidRPr="006C2E8E">
        <w:rPr>
          <w:color w:val="auto"/>
          <w:lang w:val="bs-Latn-BA"/>
        </w:rPr>
        <w:t xml:space="preserve">  </w:t>
      </w:r>
    </w:p>
    <w:p w14:paraId="578F6404" w14:textId="69A58B17" w:rsidR="00A6534E" w:rsidRPr="006C2E8E" w:rsidRDefault="00A6534E" w:rsidP="00423F43">
      <w:pPr>
        <w:rPr>
          <w:color w:val="auto"/>
          <w:lang w:val="bs-Latn-BA"/>
        </w:rPr>
      </w:pPr>
      <w:r w:rsidRPr="006C2E8E">
        <w:rPr>
          <w:color w:val="auto"/>
          <w:lang w:val="bs-Latn-BA"/>
        </w:rPr>
        <w:t>Na izborima za lokal</w:t>
      </w:r>
      <w:r w:rsidR="009350F1">
        <w:rPr>
          <w:color w:val="auto"/>
          <w:lang w:val="bs-Latn-BA"/>
        </w:rPr>
        <w:t>nu razinu</w:t>
      </w:r>
      <w:r w:rsidRPr="006C2E8E">
        <w:rPr>
          <w:color w:val="auto"/>
          <w:lang w:val="bs-Latn-BA"/>
        </w:rPr>
        <w:t>, prema Izbornom zakonu BiH, pripadnici</w:t>
      </w:r>
      <w:r w:rsidR="009350F1">
        <w:rPr>
          <w:color w:val="auto"/>
          <w:lang w:val="bs-Latn-BA"/>
        </w:rPr>
        <w:t>/ice</w:t>
      </w:r>
      <w:r w:rsidRPr="006C2E8E">
        <w:rPr>
          <w:color w:val="auto"/>
          <w:lang w:val="bs-Latn-BA"/>
        </w:rPr>
        <w:t xml:space="preserve"> nacionalnih manjina imaju pravo na zastupljenost u općinskim</w:t>
      </w:r>
      <w:r w:rsidR="00FD243B" w:rsidRPr="006C2E8E">
        <w:rPr>
          <w:color w:val="auto"/>
          <w:lang w:val="bs-Latn-BA"/>
        </w:rPr>
        <w:t>/gradskim</w:t>
      </w:r>
      <w:r w:rsidRPr="006C2E8E">
        <w:rPr>
          <w:color w:val="auto"/>
          <w:lang w:val="bs-Latn-BA"/>
        </w:rPr>
        <w:t xml:space="preserve"> vijećima, odnosno skupštinama </w:t>
      </w:r>
      <w:r w:rsidR="00FD243B" w:rsidRPr="006C2E8E">
        <w:rPr>
          <w:color w:val="auto"/>
          <w:lang w:val="bs-Latn-BA"/>
        </w:rPr>
        <w:t>op</w:t>
      </w:r>
      <w:r w:rsidR="009350F1">
        <w:rPr>
          <w:color w:val="auto"/>
          <w:lang w:val="bs-Latn-BA"/>
        </w:rPr>
        <w:t>ć</w:t>
      </w:r>
      <w:r w:rsidR="00FD243B" w:rsidRPr="006C2E8E">
        <w:rPr>
          <w:color w:val="auto"/>
          <w:lang w:val="bs-Latn-BA"/>
        </w:rPr>
        <w:t>ina</w:t>
      </w:r>
      <w:r w:rsidR="009350F1">
        <w:rPr>
          <w:color w:val="auto"/>
          <w:lang w:val="bs-Latn-BA"/>
        </w:rPr>
        <w:t>/opština</w:t>
      </w:r>
      <w:r w:rsidR="00FD243B" w:rsidRPr="006C2E8E">
        <w:rPr>
          <w:color w:val="auto"/>
          <w:lang w:val="bs-Latn-BA"/>
        </w:rPr>
        <w:t>/</w:t>
      </w:r>
      <w:r w:rsidRPr="006C2E8E">
        <w:rPr>
          <w:color w:val="auto"/>
          <w:lang w:val="bs-Latn-BA"/>
        </w:rPr>
        <w:t>gradova srazmjerno</w:t>
      </w:r>
      <w:r w:rsidR="009350F1">
        <w:rPr>
          <w:color w:val="auto"/>
          <w:lang w:val="bs-Latn-BA"/>
        </w:rPr>
        <w:t xml:space="preserve"> procentu njihovog sudjelovanja</w:t>
      </w:r>
      <w:r w:rsidRPr="006C2E8E">
        <w:rPr>
          <w:color w:val="auto"/>
          <w:lang w:val="bs-Latn-BA"/>
        </w:rPr>
        <w:t xml:space="preserve"> u stanovništvu prema </w:t>
      </w:r>
      <w:r w:rsidR="006C2FB8" w:rsidRPr="006C2E8E">
        <w:rPr>
          <w:color w:val="auto"/>
          <w:lang w:val="bs-Latn-BA"/>
        </w:rPr>
        <w:t xml:space="preserve">posljednjem popisu. </w:t>
      </w:r>
      <w:r w:rsidRPr="006C2E8E">
        <w:rPr>
          <w:color w:val="auto"/>
          <w:lang w:val="bs-Latn-BA"/>
        </w:rPr>
        <w:t>Ukoliko je taj procent prema tom popisu bio viši od 3%, pripadnicima</w:t>
      </w:r>
      <w:r w:rsidR="009350F1">
        <w:rPr>
          <w:color w:val="auto"/>
          <w:lang w:val="bs-Latn-BA"/>
        </w:rPr>
        <w:t>/ama</w:t>
      </w:r>
      <w:r w:rsidRPr="006C2E8E">
        <w:rPr>
          <w:color w:val="auto"/>
          <w:lang w:val="bs-Latn-BA"/>
        </w:rPr>
        <w:t xml:space="preserve"> nacionalnih manjina garant</w:t>
      </w:r>
      <w:r w:rsidR="009350F1">
        <w:rPr>
          <w:color w:val="auto"/>
          <w:lang w:val="bs-Latn-BA"/>
        </w:rPr>
        <w:t>ira</w:t>
      </w:r>
      <w:r w:rsidRPr="006C2E8E">
        <w:rPr>
          <w:color w:val="auto"/>
          <w:lang w:val="bs-Latn-BA"/>
        </w:rPr>
        <w:t xml:space="preserve"> se na</w:t>
      </w:r>
      <w:r w:rsidR="009350F1">
        <w:rPr>
          <w:color w:val="auto"/>
          <w:lang w:val="bs-Latn-BA"/>
        </w:rPr>
        <w:t>jmanje jedno mjesto u lokalnom zastupničkom</w:t>
      </w:r>
      <w:r w:rsidRPr="006C2E8E">
        <w:rPr>
          <w:color w:val="auto"/>
          <w:lang w:val="bs-Latn-BA"/>
        </w:rPr>
        <w:t xml:space="preserve"> tijelu. Zakon predviđa da, pored političkih subjekata, pravo prijave za </w:t>
      </w:r>
      <w:r w:rsidR="009350F1">
        <w:rPr>
          <w:color w:val="auto"/>
          <w:lang w:val="bs-Latn-BA"/>
        </w:rPr>
        <w:t>sudjelovanje</w:t>
      </w:r>
      <w:r w:rsidRPr="006C2E8E">
        <w:rPr>
          <w:color w:val="auto"/>
          <w:lang w:val="bs-Latn-BA"/>
        </w:rPr>
        <w:t xml:space="preserve"> na izborima za popunu garant</w:t>
      </w:r>
      <w:r w:rsidR="009350F1">
        <w:rPr>
          <w:color w:val="auto"/>
          <w:lang w:val="bs-Latn-BA"/>
        </w:rPr>
        <w:t>iranih</w:t>
      </w:r>
      <w:r w:rsidRPr="006C2E8E">
        <w:rPr>
          <w:color w:val="auto"/>
          <w:lang w:val="bs-Latn-BA"/>
        </w:rPr>
        <w:t xml:space="preserve"> mandata za pripadnike nacionalnih manjina imaju i registr</w:t>
      </w:r>
      <w:r w:rsidR="009350F1">
        <w:rPr>
          <w:color w:val="auto"/>
          <w:lang w:val="bs-Latn-BA"/>
        </w:rPr>
        <w:t xml:space="preserve">irane udruge </w:t>
      </w:r>
      <w:r w:rsidRPr="006C2E8E">
        <w:rPr>
          <w:color w:val="auto"/>
          <w:lang w:val="bs-Latn-BA"/>
        </w:rPr>
        <w:t>ili drugi registr</w:t>
      </w:r>
      <w:r w:rsidR="009350F1">
        <w:rPr>
          <w:color w:val="auto"/>
          <w:lang w:val="bs-Latn-BA"/>
        </w:rPr>
        <w:t>irani</w:t>
      </w:r>
      <w:r w:rsidRPr="006C2E8E">
        <w:rPr>
          <w:color w:val="auto"/>
          <w:lang w:val="bs-Latn-BA"/>
        </w:rPr>
        <w:t xml:space="preserve"> oblik djelovanja nacionalnih manjina, te da grupa od najmanje 40 građan</w:t>
      </w:r>
      <w:r w:rsidR="009350F1">
        <w:rPr>
          <w:color w:val="auto"/>
          <w:lang w:val="bs-Latn-BA"/>
        </w:rPr>
        <w:t>a/nki</w:t>
      </w:r>
      <w:r w:rsidRPr="006C2E8E">
        <w:rPr>
          <w:color w:val="auto"/>
          <w:lang w:val="bs-Latn-BA"/>
        </w:rPr>
        <w:t xml:space="preserve"> koji imaju biračko pravo</w:t>
      </w:r>
      <w:r w:rsidR="009350F1">
        <w:rPr>
          <w:color w:val="auto"/>
          <w:lang w:val="bs-Latn-BA"/>
        </w:rPr>
        <w:t>, mogu nominirati</w:t>
      </w:r>
      <w:r w:rsidRPr="006C2E8E">
        <w:rPr>
          <w:color w:val="auto"/>
          <w:lang w:val="bs-Latn-BA"/>
        </w:rPr>
        <w:t xml:space="preserve"> kandidata</w:t>
      </w:r>
      <w:r w:rsidR="009350F1">
        <w:rPr>
          <w:color w:val="auto"/>
          <w:lang w:val="bs-Latn-BA"/>
        </w:rPr>
        <w:t>/kinju za</w:t>
      </w:r>
      <w:r w:rsidRPr="006C2E8E">
        <w:rPr>
          <w:color w:val="auto"/>
          <w:lang w:val="bs-Latn-BA"/>
        </w:rPr>
        <w:t xml:space="preserve"> izbor predstavnika</w:t>
      </w:r>
      <w:r w:rsidR="009350F1">
        <w:rPr>
          <w:color w:val="auto"/>
          <w:lang w:val="bs-Latn-BA"/>
        </w:rPr>
        <w:t>/ice</w:t>
      </w:r>
      <w:r w:rsidRPr="006C2E8E">
        <w:rPr>
          <w:color w:val="auto"/>
          <w:lang w:val="bs-Latn-BA"/>
        </w:rPr>
        <w:t xml:space="preserve"> nacionalne manjine. Na Lokalnim izborima </w:t>
      </w:r>
      <w:r w:rsidR="006C2FB8" w:rsidRPr="006C2E8E">
        <w:rPr>
          <w:color w:val="auto"/>
          <w:lang w:val="bs-Latn-BA"/>
        </w:rPr>
        <w:t>2020</w:t>
      </w:r>
      <w:r w:rsidRPr="006C2E8E">
        <w:rPr>
          <w:color w:val="auto"/>
          <w:lang w:val="bs-Latn-BA"/>
        </w:rPr>
        <w:t>.</w:t>
      </w:r>
      <w:r w:rsidR="006C2FB8" w:rsidRPr="006C2E8E">
        <w:rPr>
          <w:color w:val="auto"/>
          <w:lang w:val="bs-Latn-BA"/>
        </w:rPr>
        <w:t xml:space="preserve"> godine</w:t>
      </w:r>
      <w:r w:rsidR="009350F1">
        <w:rPr>
          <w:color w:val="auto"/>
          <w:lang w:val="bs-Latn-BA"/>
        </w:rPr>
        <w:t>,</w:t>
      </w:r>
      <w:r w:rsidRPr="006C2E8E">
        <w:rPr>
          <w:color w:val="auto"/>
          <w:lang w:val="bs-Latn-BA"/>
        </w:rPr>
        <w:t xml:space="preserve"> pripadnici</w:t>
      </w:r>
      <w:r w:rsidR="009350F1">
        <w:rPr>
          <w:color w:val="auto"/>
          <w:lang w:val="bs-Latn-BA"/>
        </w:rPr>
        <w:t>/ice</w:t>
      </w:r>
      <w:r w:rsidRPr="006C2E8E">
        <w:rPr>
          <w:color w:val="auto"/>
          <w:lang w:val="bs-Latn-BA"/>
        </w:rPr>
        <w:t xml:space="preserve"> nacionalnih manjina su imali </w:t>
      </w:r>
      <w:r w:rsidR="006C2FB8" w:rsidRPr="006C2E8E">
        <w:rPr>
          <w:color w:val="auto"/>
          <w:lang w:val="bs-Latn-BA"/>
        </w:rPr>
        <w:t>23 zagarant</w:t>
      </w:r>
      <w:r w:rsidR="009350F1">
        <w:rPr>
          <w:color w:val="auto"/>
          <w:lang w:val="bs-Latn-BA"/>
        </w:rPr>
        <w:t>irana</w:t>
      </w:r>
      <w:r w:rsidRPr="006C2E8E">
        <w:rPr>
          <w:color w:val="auto"/>
          <w:lang w:val="bs-Latn-BA"/>
        </w:rPr>
        <w:t xml:space="preserve"> mjesta u </w:t>
      </w:r>
      <w:r w:rsidR="006C2FB8" w:rsidRPr="006C2E8E">
        <w:rPr>
          <w:color w:val="auto"/>
          <w:lang w:val="bs-Latn-BA"/>
        </w:rPr>
        <w:t>21</w:t>
      </w:r>
      <w:r w:rsidR="006C2FB8" w:rsidRPr="006C2E8E">
        <w:rPr>
          <w:rStyle w:val="FootnoteReference"/>
          <w:color w:val="auto"/>
          <w:szCs w:val="24"/>
          <w:lang w:val="bs-Latn-BA"/>
        </w:rPr>
        <w:footnoteReference w:id="20"/>
      </w:r>
      <w:r w:rsidRPr="006C2E8E">
        <w:rPr>
          <w:color w:val="auto"/>
          <w:lang w:val="bs-Latn-BA"/>
        </w:rPr>
        <w:t xml:space="preserve"> </w:t>
      </w:r>
      <w:r w:rsidR="006C2FB8" w:rsidRPr="006C2E8E">
        <w:rPr>
          <w:color w:val="auto"/>
          <w:lang w:val="bs-Latn-BA"/>
        </w:rPr>
        <w:t>osnovno</w:t>
      </w:r>
      <w:r w:rsidR="009350F1">
        <w:rPr>
          <w:color w:val="auto"/>
          <w:lang w:val="bs-Latn-BA"/>
        </w:rPr>
        <w:t>j izbornoj jedinici, odnosno opć</w:t>
      </w:r>
      <w:r w:rsidR="006C2FB8" w:rsidRPr="006C2E8E">
        <w:rPr>
          <w:color w:val="auto"/>
          <w:lang w:val="bs-Latn-BA"/>
        </w:rPr>
        <w:t xml:space="preserve">ini/gradu. </w:t>
      </w:r>
      <w:r w:rsidRPr="006C2E8E">
        <w:rPr>
          <w:color w:val="auto"/>
          <w:lang w:val="bs-Latn-BA"/>
        </w:rPr>
        <w:t xml:space="preserve">   </w:t>
      </w:r>
    </w:p>
    <w:p w14:paraId="4DB2FE60" w14:textId="45E89545" w:rsidR="007C0088" w:rsidRPr="006C2E8E" w:rsidRDefault="007C0088" w:rsidP="00423F43">
      <w:pPr>
        <w:pStyle w:val="Heading1"/>
        <w:rPr>
          <w:color w:val="auto"/>
          <w:lang w:val="bs-Latn-BA"/>
        </w:rPr>
      </w:pPr>
      <w:bookmarkStart w:id="22" w:name="_Toc71191208"/>
      <w:r w:rsidRPr="006C2E8E">
        <w:rPr>
          <w:color w:val="auto"/>
          <w:lang w:val="bs-Latn-BA"/>
        </w:rPr>
        <w:t>5. IZBORNA ADMINISTRACIJA</w:t>
      </w:r>
      <w:bookmarkEnd w:id="22"/>
      <w:r w:rsidRPr="006C2E8E">
        <w:rPr>
          <w:color w:val="auto"/>
          <w:lang w:val="bs-Latn-BA"/>
        </w:rPr>
        <w:t xml:space="preserve"> </w:t>
      </w:r>
    </w:p>
    <w:p w14:paraId="170D706F" w14:textId="22F2BB9E" w:rsidR="001C53B7" w:rsidRPr="006C2E8E" w:rsidRDefault="001C53B7" w:rsidP="00423F43">
      <w:pPr>
        <w:rPr>
          <w:color w:val="auto"/>
          <w:lang w:val="bs-Latn-BA"/>
        </w:rPr>
      </w:pPr>
      <w:r w:rsidRPr="006C2E8E">
        <w:rPr>
          <w:color w:val="auto"/>
          <w:lang w:val="bs-Latn-BA"/>
        </w:rPr>
        <w:t>Izbornu administraciju u BiH čine izborn</w:t>
      </w:r>
      <w:r w:rsidR="009350F1">
        <w:rPr>
          <w:color w:val="auto"/>
          <w:lang w:val="bs-Latn-BA"/>
        </w:rPr>
        <w:t>a povjerenstva</w:t>
      </w:r>
      <w:r w:rsidRPr="006C2E8E">
        <w:rPr>
          <w:color w:val="auto"/>
          <w:lang w:val="bs-Latn-BA"/>
        </w:rPr>
        <w:t xml:space="preserve"> i birački odbori. Izborn</w:t>
      </w:r>
      <w:r w:rsidR="009350F1">
        <w:rPr>
          <w:color w:val="auto"/>
          <w:lang w:val="bs-Latn-BA"/>
        </w:rPr>
        <w:t>a povjerenstva</w:t>
      </w:r>
      <w:r w:rsidRPr="006C2E8E">
        <w:rPr>
          <w:color w:val="auto"/>
          <w:lang w:val="bs-Latn-BA"/>
        </w:rPr>
        <w:t xml:space="preserve"> su: </w:t>
      </w:r>
      <w:r w:rsidR="009350F1">
        <w:rPr>
          <w:color w:val="auto"/>
          <w:lang w:val="bs-Latn-BA"/>
        </w:rPr>
        <w:t xml:space="preserve">Središnje izborno povjerenstvo </w:t>
      </w:r>
      <w:r w:rsidR="009350F1" w:rsidRPr="006C2E8E">
        <w:rPr>
          <w:color w:val="auto"/>
          <w:lang w:val="bs-Latn-BA"/>
        </w:rPr>
        <w:t xml:space="preserve">BiH </w:t>
      </w:r>
      <w:r w:rsidRPr="006C2E8E">
        <w:rPr>
          <w:color w:val="auto"/>
          <w:lang w:val="bs-Latn-BA"/>
        </w:rPr>
        <w:t>(</w:t>
      </w:r>
      <w:r w:rsidR="009350F1">
        <w:rPr>
          <w:color w:val="auto"/>
          <w:lang w:val="bs-Latn-BA"/>
        </w:rPr>
        <w:t>SIP</w:t>
      </w:r>
      <w:r w:rsidRPr="006C2E8E">
        <w:rPr>
          <w:color w:val="auto"/>
          <w:lang w:val="bs-Latn-BA"/>
        </w:rPr>
        <w:t>)</w:t>
      </w:r>
      <w:r w:rsidRPr="006C2E8E">
        <w:rPr>
          <w:rStyle w:val="FootnoteReference"/>
          <w:color w:val="auto"/>
          <w:szCs w:val="24"/>
          <w:lang w:val="bs-Latn-BA"/>
        </w:rPr>
        <w:footnoteReference w:id="21"/>
      </w:r>
      <w:r w:rsidRPr="006C2E8E">
        <w:rPr>
          <w:color w:val="auto"/>
          <w:lang w:val="bs-Latn-BA"/>
        </w:rPr>
        <w:t>, op</w:t>
      </w:r>
      <w:r w:rsidR="009350F1">
        <w:rPr>
          <w:color w:val="auto"/>
          <w:lang w:val="bs-Latn-BA"/>
        </w:rPr>
        <w:t>ć</w:t>
      </w:r>
      <w:r w:rsidRPr="006C2E8E">
        <w:rPr>
          <w:color w:val="auto"/>
          <w:lang w:val="bs-Latn-BA"/>
        </w:rPr>
        <w:t>insk</w:t>
      </w:r>
      <w:r w:rsidR="009350F1">
        <w:rPr>
          <w:color w:val="auto"/>
          <w:lang w:val="bs-Latn-BA"/>
        </w:rPr>
        <w:t>a/gradska izborna povjerenstva</w:t>
      </w:r>
      <w:r w:rsidRPr="006C2E8E">
        <w:rPr>
          <w:color w:val="auto"/>
          <w:lang w:val="bs-Latn-BA"/>
        </w:rPr>
        <w:t xml:space="preserve"> i Izborn</w:t>
      </w:r>
      <w:r w:rsidR="009350F1">
        <w:rPr>
          <w:color w:val="auto"/>
          <w:lang w:val="bs-Latn-BA"/>
        </w:rPr>
        <w:t>o povjerenstvo</w:t>
      </w:r>
      <w:r w:rsidRPr="006C2E8E">
        <w:rPr>
          <w:color w:val="auto"/>
          <w:lang w:val="bs-Latn-BA"/>
        </w:rPr>
        <w:t xml:space="preserve"> Brčko Distrikta BiH</w:t>
      </w:r>
      <w:r w:rsidRPr="006C2E8E">
        <w:rPr>
          <w:rStyle w:val="FootnoteReference"/>
          <w:color w:val="auto"/>
          <w:szCs w:val="24"/>
          <w:lang w:val="bs-Latn-BA"/>
        </w:rPr>
        <w:footnoteReference w:id="22"/>
      </w:r>
      <w:r w:rsidRPr="006C2E8E">
        <w:rPr>
          <w:color w:val="auto"/>
          <w:lang w:val="bs-Latn-BA"/>
        </w:rPr>
        <w:t xml:space="preserve"> (u daljem tekstu: lokalne izborne komisi</w:t>
      </w:r>
      <w:r w:rsidR="00423820">
        <w:rPr>
          <w:color w:val="auto"/>
          <w:lang w:val="bs-Latn-BA"/>
        </w:rPr>
        <w:t>je). SIP</w:t>
      </w:r>
      <w:r w:rsidRPr="006C2E8E">
        <w:rPr>
          <w:color w:val="auto"/>
          <w:lang w:val="bs-Latn-BA"/>
        </w:rPr>
        <w:t xml:space="preserve"> BiH i 143 lokaln</w:t>
      </w:r>
      <w:r w:rsidR="00423820">
        <w:rPr>
          <w:color w:val="auto"/>
          <w:lang w:val="bs-Latn-BA"/>
        </w:rPr>
        <w:t>a</w:t>
      </w:r>
      <w:r w:rsidRPr="006C2E8E">
        <w:rPr>
          <w:color w:val="auto"/>
          <w:lang w:val="bs-Latn-BA"/>
        </w:rPr>
        <w:t xml:space="preserve"> izborn</w:t>
      </w:r>
      <w:r w:rsidR="00423820">
        <w:rPr>
          <w:color w:val="auto"/>
          <w:lang w:val="bs-Latn-BA"/>
        </w:rPr>
        <w:t xml:space="preserve">a povjerenstva </w:t>
      </w:r>
      <w:r w:rsidRPr="006C2E8E">
        <w:rPr>
          <w:color w:val="auto"/>
          <w:lang w:val="bs-Latn-BA"/>
        </w:rPr>
        <w:t xml:space="preserve">u BiH su stalna tijela i plaćeni su za svoj rad </w:t>
      </w:r>
      <w:r w:rsidR="00423820">
        <w:rPr>
          <w:color w:val="auto"/>
          <w:lang w:val="bs-Latn-BA"/>
        </w:rPr>
        <w:t>tijekom</w:t>
      </w:r>
      <w:r w:rsidRPr="006C2E8E">
        <w:rPr>
          <w:color w:val="auto"/>
          <w:lang w:val="bs-Latn-BA"/>
        </w:rPr>
        <w:t xml:space="preserve"> izbornog i neizbornog </w:t>
      </w:r>
      <w:r w:rsidR="00423820">
        <w:rPr>
          <w:color w:val="auto"/>
          <w:lang w:val="bs-Latn-BA"/>
        </w:rPr>
        <w:t>razdoblja</w:t>
      </w:r>
      <w:r w:rsidRPr="006C2E8E">
        <w:rPr>
          <w:color w:val="auto"/>
          <w:lang w:val="bs-Latn-BA"/>
        </w:rPr>
        <w:t xml:space="preserve">. Pored navedenih </w:t>
      </w:r>
      <w:r w:rsidR="00423820">
        <w:rPr>
          <w:color w:val="auto"/>
          <w:lang w:val="bs-Latn-BA"/>
        </w:rPr>
        <w:t>povjerenstava</w:t>
      </w:r>
      <w:r w:rsidRPr="006C2E8E">
        <w:rPr>
          <w:color w:val="auto"/>
          <w:lang w:val="bs-Latn-BA"/>
        </w:rPr>
        <w:t xml:space="preserve">, Izbornim zakonom BiH utvrđena je mogućnost uspostavljanja i izbornih </w:t>
      </w:r>
      <w:r w:rsidR="00423820">
        <w:rPr>
          <w:color w:val="auto"/>
          <w:lang w:val="bs-Latn-BA"/>
        </w:rPr>
        <w:t>povjerenstava</w:t>
      </w:r>
      <w:r w:rsidRPr="006C2E8E">
        <w:rPr>
          <w:color w:val="auto"/>
          <w:lang w:val="bs-Latn-BA"/>
        </w:rPr>
        <w:t xml:space="preserve"> entiteta i kantona. Izborn</w:t>
      </w:r>
      <w:r w:rsidR="00423820">
        <w:rPr>
          <w:color w:val="auto"/>
          <w:lang w:val="bs-Latn-BA"/>
        </w:rPr>
        <w:t>a povjerenstva</w:t>
      </w:r>
      <w:r w:rsidRPr="006C2E8E">
        <w:rPr>
          <w:color w:val="auto"/>
          <w:lang w:val="bs-Latn-BA"/>
        </w:rPr>
        <w:t xml:space="preserve"> entiteta formiraju se prema zakonu entiteta, dok njihovu nadležnost utvrđuje </w:t>
      </w:r>
      <w:r w:rsidR="00423820">
        <w:rPr>
          <w:color w:val="auto"/>
          <w:lang w:val="bs-Latn-BA"/>
        </w:rPr>
        <w:t xml:space="preserve">SIP </w:t>
      </w:r>
      <w:r w:rsidRPr="006C2E8E">
        <w:rPr>
          <w:color w:val="auto"/>
          <w:lang w:val="bs-Latn-BA"/>
        </w:rPr>
        <w:t>BiH</w:t>
      </w:r>
      <w:r w:rsidRPr="006C2E8E">
        <w:rPr>
          <w:rStyle w:val="FootnoteReference"/>
          <w:color w:val="auto"/>
          <w:szCs w:val="24"/>
          <w:lang w:val="bs-Latn-BA"/>
        </w:rPr>
        <w:footnoteReference w:id="23"/>
      </w:r>
      <w:r w:rsidRPr="006C2E8E">
        <w:rPr>
          <w:color w:val="auto"/>
          <w:lang w:val="bs-Latn-BA"/>
        </w:rPr>
        <w:t>. Biračke odbore imenuju lokaln</w:t>
      </w:r>
      <w:r w:rsidR="00423820">
        <w:rPr>
          <w:color w:val="auto"/>
          <w:lang w:val="bs-Latn-BA"/>
        </w:rPr>
        <w:t>a</w:t>
      </w:r>
      <w:r w:rsidRPr="006C2E8E">
        <w:rPr>
          <w:color w:val="auto"/>
          <w:lang w:val="bs-Latn-BA"/>
        </w:rPr>
        <w:t xml:space="preserve"> izborn</w:t>
      </w:r>
      <w:r w:rsidR="00423820">
        <w:rPr>
          <w:color w:val="auto"/>
          <w:lang w:val="bs-Latn-BA"/>
        </w:rPr>
        <w:t>a povjerenstva</w:t>
      </w:r>
      <w:r w:rsidRPr="006C2E8E">
        <w:rPr>
          <w:color w:val="auto"/>
          <w:lang w:val="bs-Latn-BA"/>
        </w:rPr>
        <w:t xml:space="preserve"> posebno za svake izbore. </w:t>
      </w:r>
    </w:p>
    <w:p w14:paraId="7541E2A5" w14:textId="77777777" w:rsidR="00FD243B" w:rsidRPr="006C2E8E" w:rsidRDefault="00FD243B" w:rsidP="00423F43">
      <w:pPr>
        <w:rPr>
          <w:color w:val="auto"/>
          <w:lang w:val="bs-Latn-BA"/>
        </w:rPr>
      </w:pPr>
    </w:p>
    <w:p w14:paraId="52426FCB" w14:textId="65DD4F05" w:rsidR="004A1C14" w:rsidRPr="006C2E8E" w:rsidRDefault="001C53B7" w:rsidP="00423F43">
      <w:pPr>
        <w:rPr>
          <w:color w:val="auto"/>
          <w:lang w:val="bs-Latn-BA"/>
        </w:rPr>
      </w:pPr>
      <w:r w:rsidRPr="006C2E8E">
        <w:rPr>
          <w:color w:val="auto"/>
          <w:lang w:val="bs-Latn-BA"/>
        </w:rPr>
        <w:t>Članovi</w:t>
      </w:r>
      <w:r w:rsidR="00423820">
        <w:rPr>
          <w:color w:val="auto"/>
          <w:lang w:val="bs-Latn-BA"/>
        </w:rPr>
        <w:t>/ice</w:t>
      </w:r>
      <w:r w:rsidRPr="006C2E8E">
        <w:rPr>
          <w:color w:val="auto"/>
          <w:lang w:val="bs-Latn-BA"/>
        </w:rPr>
        <w:t xml:space="preserve"> svih izbornih </w:t>
      </w:r>
      <w:r w:rsidR="00423820">
        <w:rPr>
          <w:color w:val="auto"/>
          <w:lang w:val="bs-Latn-BA"/>
        </w:rPr>
        <w:t>povjerenstava</w:t>
      </w:r>
      <w:r w:rsidRPr="006C2E8E">
        <w:rPr>
          <w:color w:val="auto"/>
          <w:lang w:val="bs-Latn-BA"/>
        </w:rPr>
        <w:t xml:space="preserve"> imenuju </w:t>
      </w:r>
      <w:r w:rsidR="00423820">
        <w:rPr>
          <w:color w:val="auto"/>
          <w:lang w:val="bs-Latn-BA"/>
        </w:rPr>
        <w:t xml:space="preserve">se </w:t>
      </w:r>
      <w:r w:rsidRPr="006C2E8E">
        <w:rPr>
          <w:color w:val="auto"/>
          <w:lang w:val="bs-Latn-BA"/>
        </w:rPr>
        <w:t>na 7 godina, dok se članovi</w:t>
      </w:r>
      <w:r w:rsidR="00423820">
        <w:rPr>
          <w:color w:val="auto"/>
          <w:lang w:val="bs-Latn-BA"/>
        </w:rPr>
        <w:t>/ice</w:t>
      </w:r>
      <w:r w:rsidRPr="006C2E8E">
        <w:rPr>
          <w:color w:val="auto"/>
          <w:lang w:val="bs-Latn-BA"/>
        </w:rPr>
        <w:t xml:space="preserve"> biračkih odbora imenuju za svake izbore. Članove</w:t>
      </w:r>
      <w:r w:rsidR="00423820">
        <w:rPr>
          <w:color w:val="auto"/>
          <w:lang w:val="bs-Latn-BA"/>
        </w:rPr>
        <w:t>/ice</w:t>
      </w:r>
      <w:r w:rsidRPr="006C2E8E">
        <w:rPr>
          <w:color w:val="auto"/>
          <w:lang w:val="bs-Latn-BA"/>
        </w:rPr>
        <w:t xml:space="preserve"> izbornih </w:t>
      </w:r>
      <w:r w:rsidR="00423820">
        <w:rPr>
          <w:color w:val="auto"/>
          <w:lang w:val="bs-Latn-BA"/>
        </w:rPr>
        <w:t xml:space="preserve">povjerenstava predlažu i </w:t>
      </w:r>
      <w:r w:rsidRPr="006C2E8E">
        <w:rPr>
          <w:color w:val="auto"/>
          <w:lang w:val="bs-Latn-BA"/>
        </w:rPr>
        <w:t xml:space="preserve">biraju političke stranke u </w:t>
      </w:r>
      <w:r w:rsidR="00423820">
        <w:rPr>
          <w:color w:val="auto"/>
          <w:lang w:val="bs-Latn-BA"/>
        </w:rPr>
        <w:t>zastupničkim</w:t>
      </w:r>
      <w:r w:rsidRPr="006C2E8E">
        <w:rPr>
          <w:color w:val="auto"/>
          <w:lang w:val="bs-Latn-BA"/>
        </w:rPr>
        <w:t xml:space="preserve"> tijelima na različitim </w:t>
      </w:r>
      <w:r w:rsidR="00423820">
        <w:rPr>
          <w:color w:val="auto"/>
          <w:lang w:val="bs-Latn-BA"/>
        </w:rPr>
        <w:t>razinama</w:t>
      </w:r>
      <w:r w:rsidRPr="006C2E8E">
        <w:rPr>
          <w:color w:val="auto"/>
          <w:lang w:val="bs-Latn-BA"/>
        </w:rPr>
        <w:t xml:space="preserve"> vlasti, a svi članovi</w:t>
      </w:r>
      <w:r w:rsidR="00423820">
        <w:rPr>
          <w:color w:val="auto"/>
          <w:lang w:val="bs-Latn-BA"/>
        </w:rPr>
        <w:t>/ice</w:t>
      </w:r>
      <w:r w:rsidRPr="006C2E8E">
        <w:rPr>
          <w:color w:val="auto"/>
          <w:lang w:val="bs-Latn-BA"/>
        </w:rPr>
        <w:t xml:space="preserve"> biračkih odbora su osobe </w:t>
      </w:r>
      <w:r w:rsidR="00423820">
        <w:rPr>
          <w:color w:val="auto"/>
          <w:lang w:val="bs-Latn-BA"/>
        </w:rPr>
        <w:t xml:space="preserve">izravno </w:t>
      </w:r>
      <w:r w:rsidRPr="006C2E8E">
        <w:rPr>
          <w:color w:val="auto"/>
          <w:lang w:val="bs-Latn-BA"/>
        </w:rPr>
        <w:t xml:space="preserve"> </w:t>
      </w:r>
      <w:r w:rsidRPr="006C2E8E">
        <w:rPr>
          <w:color w:val="auto"/>
          <w:lang w:val="bs-Latn-BA"/>
        </w:rPr>
        <w:lastRenderedPageBreak/>
        <w:t>nomin</w:t>
      </w:r>
      <w:r w:rsidR="00423820">
        <w:rPr>
          <w:color w:val="auto"/>
          <w:lang w:val="bs-Latn-BA"/>
        </w:rPr>
        <w:t>irane</w:t>
      </w:r>
      <w:r w:rsidRPr="006C2E8E">
        <w:rPr>
          <w:color w:val="auto"/>
          <w:lang w:val="bs-Latn-BA"/>
        </w:rPr>
        <w:t xml:space="preserve"> od strane političkih subjekata. Dodamo li tome i veliki broj stranačkih p</w:t>
      </w:r>
      <w:r w:rsidR="00423820">
        <w:rPr>
          <w:color w:val="auto"/>
          <w:lang w:val="bs-Latn-BA"/>
        </w:rPr>
        <w:t>ro</w:t>
      </w:r>
      <w:r w:rsidRPr="006C2E8E">
        <w:rPr>
          <w:color w:val="auto"/>
          <w:lang w:val="bs-Latn-BA"/>
        </w:rPr>
        <w:t>matrača</w:t>
      </w:r>
      <w:r w:rsidR="00423820">
        <w:rPr>
          <w:color w:val="auto"/>
          <w:lang w:val="bs-Latn-BA"/>
        </w:rPr>
        <w:t>/ica</w:t>
      </w:r>
      <w:r w:rsidRPr="006C2E8E">
        <w:rPr>
          <w:color w:val="auto"/>
          <w:lang w:val="bs-Latn-BA"/>
        </w:rPr>
        <w:t xml:space="preserve"> na izborni dan, možemo zaključiti da je izborni proces u BiH u potpunosti politiz</w:t>
      </w:r>
      <w:r w:rsidR="00423820">
        <w:rPr>
          <w:color w:val="auto"/>
          <w:lang w:val="bs-Latn-BA"/>
        </w:rPr>
        <w:t>iran</w:t>
      </w:r>
      <w:r w:rsidRPr="006C2E8E">
        <w:rPr>
          <w:color w:val="auto"/>
          <w:lang w:val="bs-Latn-BA"/>
        </w:rPr>
        <w:t xml:space="preserve"> i da prvenstveno služi zaštiti interesa političkih subjekata, a ne izbornih prava građana</w:t>
      </w:r>
      <w:r w:rsidR="00423820">
        <w:rPr>
          <w:color w:val="auto"/>
          <w:lang w:val="bs-Latn-BA"/>
        </w:rPr>
        <w:t>/nki</w:t>
      </w:r>
      <w:r w:rsidRPr="006C2E8E">
        <w:rPr>
          <w:color w:val="auto"/>
          <w:lang w:val="bs-Latn-BA"/>
        </w:rPr>
        <w:t>. Zapravo, jedini nepolitički i nestranački predstavni</w:t>
      </w:r>
      <w:r w:rsidR="00423820">
        <w:rPr>
          <w:color w:val="auto"/>
          <w:lang w:val="bs-Latn-BA"/>
        </w:rPr>
        <w:t>ci u izborima</w:t>
      </w:r>
      <w:r w:rsidRPr="006C2E8E">
        <w:rPr>
          <w:color w:val="auto"/>
          <w:lang w:val="bs-Latn-BA"/>
        </w:rPr>
        <w:t xml:space="preserve"> su građanski, nestranački p</w:t>
      </w:r>
      <w:r w:rsidR="00423820">
        <w:rPr>
          <w:color w:val="auto"/>
          <w:lang w:val="bs-Latn-BA"/>
        </w:rPr>
        <w:t>ro</w:t>
      </w:r>
      <w:r w:rsidRPr="006C2E8E">
        <w:rPr>
          <w:color w:val="auto"/>
          <w:lang w:val="bs-Latn-BA"/>
        </w:rPr>
        <w:t>matrači</w:t>
      </w:r>
      <w:r w:rsidR="00423820">
        <w:rPr>
          <w:color w:val="auto"/>
          <w:lang w:val="bs-Latn-BA"/>
        </w:rPr>
        <w:t>/ice</w:t>
      </w:r>
      <w:r w:rsidR="00363F8C">
        <w:rPr>
          <w:color w:val="auto"/>
          <w:lang w:val="bs-Latn-BA"/>
        </w:rPr>
        <w:t xml:space="preserve"> i građani</w:t>
      </w:r>
      <w:r w:rsidR="00423820">
        <w:rPr>
          <w:color w:val="auto"/>
          <w:lang w:val="bs-Latn-BA"/>
        </w:rPr>
        <w:t>/ke</w:t>
      </w:r>
      <w:r w:rsidR="00363F8C">
        <w:rPr>
          <w:color w:val="auto"/>
          <w:lang w:val="bs-Latn-BA"/>
        </w:rPr>
        <w:t>-birači</w:t>
      </w:r>
      <w:r w:rsidR="00423820">
        <w:rPr>
          <w:color w:val="auto"/>
          <w:lang w:val="bs-Latn-BA"/>
        </w:rPr>
        <w:t>/ice</w:t>
      </w:r>
      <w:r w:rsidRPr="006C2E8E">
        <w:rPr>
          <w:color w:val="auto"/>
          <w:lang w:val="bs-Latn-BA"/>
        </w:rPr>
        <w:t>.</w:t>
      </w:r>
    </w:p>
    <w:p w14:paraId="28D08EF9" w14:textId="665E1287" w:rsidR="007C0088" w:rsidRPr="006C2E8E" w:rsidRDefault="00423820" w:rsidP="00411586">
      <w:pPr>
        <w:pStyle w:val="Heading2"/>
        <w:rPr>
          <w:color w:val="auto"/>
          <w:lang w:val="bs-Latn-BA"/>
        </w:rPr>
      </w:pPr>
      <w:bookmarkStart w:id="23" w:name="_Toc71191209"/>
      <w:r>
        <w:rPr>
          <w:color w:val="auto"/>
          <w:lang w:val="bs-Latn-BA"/>
        </w:rPr>
        <w:t>5.1. Središnje izborno povjerenstvo Bosne i Hercegovine (SIP</w:t>
      </w:r>
      <w:r w:rsidR="007C0088" w:rsidRPr="006C2E8E">
        <w:rPr>
          <w:color w:val="auto"/>
          <w:lang w:val="bs-Latn-BA"/>
        </w:rPr>
        <w:t xml:space="preserve"> BiH)</w:t>
      </w:r>
      <w:bookmarkEnd w:id="23"/>
      <w:r w:rsidR="007C0088" w:rsidRPr="006C2E8E">
        <w:rPr>
          <w:color w:val="auto"/>
          <w:lang w:val="bs-Latn-BA"/>
        </w:rPr>
        <w:t xml:space="preserve"> </w:t>
      </w:r>
    </w:p>
    <w:p w14:paraId="22CD3926" w14:textId="4561935C" w:rsidR="007C0088" w:rsidRPr="006C2E8E" w:rsidRDefault="001230B3" w:rsidP="00C1320D">
      <w:pPr>
        <w:rPr>
          <w:color w:val="auto"/>
          <w:lang w:val="bs-Latn-BA"/>
        </w:rPr>
      </w:pPr>
      <w:r>
        <w:rPr>
          <w:color w:val="auto"/>
          <w:lang w:val="bs-Latn-BA"/>
        </w:rPr>
        <w:t>Središnje izborno p</w:t>
      </w:r>
      <w:r w:rsidR="004478AD">
        <w:rPr>
          <w:color w:val="auto"/>
          <w:lang w:val="bs-Latn-BA"/>
        </w:rPr>
        <w:t>ovjerenstvo</w:t>
      </w:r>
      <w:r w:rsidR="007C0088" w:rsidRPr="006C2E8E">
        <w:rPr>
          <w:color w:val="auto"/>
          <w:lang w:val="bs-Latn-BA"/>
        </w:rPr>
        <w:t>a BiH (</w:t>
      </w:r>
      <w:r w:rsidR="004478AD">
        <w:rPr>
          <w:color w:val="auto"/>
          <w:lang w:val="bs-Latn-BA"/>
        </w:rPr>
        <w:t>SIP BiH) zaduženo</w:t>
      </w:r>
      <w:r w:rsidR="007C0088" w:rsidRPr="006C2E8E">
        <w:rPr>
          <w:color w:val="auto"/>
          <w:lang w:val="bs-Latn-BA"/>
        </w:rPr>
        <w:t xml:space="preserve"> je za organiz</w:t>
      </w:r>
      <w:r w:rsidR="004478AD">
        <w:rPr>
          <w:color w:val="auto"/>
          <w:lang w:val="bs-Latn-BA"/>
        </w:rPr>
        <w:t>iranje</w:t>
      </w:r>
      <w:r w:rsidR="007C0088" w:rsidRPr="006C2E8E">
        <w:rPr>
          <w:color w:val="auto"/>
          <w:lang w:val="bs-Latn-BA"/>
        </w:rPr>
        <w:t xml:space="preserve"> i prov</w:t>
      </w:r>
      <w:r w:rsidR="004478AD">
        <w:rPr>
          <w:color w:val="auto"/>
          <w:lang w:val="bs-Latn-BA"/>
        </w:rPr>
        <w:t>rdbu svih izbora u BiH. SIP BiH je raspisalo</w:t>
      </w:r>
      <w:r w:rsidR="007C0088" w:rsidRPr="006C2E8E">
        <w:rPr>
          <w:color w:val="auto"/>
          <w:lang w:val="bs-Latn-BA"/>
        </w:rPr>
        <w:t xml:space="preserve"> izbore u zakonom predviđenom roku, 7. </w:t>
      </w:r>
      <w:r w:rsidR="004478AD">
        <w:rPr>
          <w:color w:val="auto"/>
          <w:lang w:val="bs-Latn-BA"/>
        </w:rPr>
        <w:t xml:space="preserve">svibnja </w:t>
      </w:r>
      <w:r w:rsidR="007C0088" w:rsidRPr="006C2E8E">
        <w:rPr>
          <w:color w:val="auto"/>
          <w:lang w:val="bs-Latn-BA"/>
        </w:rPr>
        <w:t>2020. godine, i zakazal</w:t>
      </w:r>
      <w:r w:rsidR="004478AD">
        <w:rPr>
          <w:color w:val="auto"/>
          <w:lang w:val="bs-Latn-BA"/>
        </w:rPr>
        <w:t>o je</w:t>
      </w:r>
      <w:r w:rsidR="007C0088" w:rsidRPr="006C2E8E">
        <w:rPr>
          <w:color w:val="auto"/>
          <w:lang w:val="bs-Latn-BA"/>
        </w:rPr>
        <w:t xml:space="preserve"> izbore za 4. </w:t>
      </w:r>
      <w:r w:rsidR="004478AD">
        <w:rPr>
          <w:color w:val="auto"/>
          <w:lang w:val="bs-Latn-BA"/>
        </w:rPr>
        <w:t>listopad 2020. godine. S o</w:t>
      </w:r>
      <w:r w:rsidR="007C0088" w:rsidRPr="006C2E8E">
        <w:rPr>
          <w:color w:val="auto"/>
          <w:lang w:val="bs-Latn-BA"/>
        </w:rPr>
        <w:t xml:space="preserve">bzirom da do tog </w:t>
      </w:r>
      <w:r w:rsidR="004478AD">
        <w:rPr>
          <w:color w:val="auto"/>
          <w:lang w:val="bs-Latn-BA"/>
        </w:rPr>
        <w:t>razdoblja</w:t>
      </w:r>
      <w:r w:rsidR="007C0088" w:rsidRPr="006C2E8E">
        <w:rPr>
          <w:color w:val="auto"/>
          <w:lang w:val="bs-Latn-BA"/>
        </w:rPr>
        <w:t xml:space="preserve"> nije bio usvojen </w:t>
      </w:r>
      <w:r w:rsidR="004478AD">
        <w:rPr>
          <w:color w:val="auto"/>
          <w:lang w:val="bs-Latn-BA"/>
        </w:rPr>
        <w:t>proračun</w:t>
      </w:r>
      <w:r w:rsidR="007C0088" w:rsidRPr="006C2E8E">
        <w:rPr>
          <w:color w:val="auto"/>
          <w:lang w:val="bs-Latn-BA"/>
        </w:rPr>
        <w:t xml:space="preserve"> institucija BiH, kojim se o</w:t>
      </w:r>
      <w:r w:rsidR="004478AD">
        <w:rPr>
          <w:color w:val="auto"/>
          <w:lang w:val="bs-Latn-BA"/>
        </w:rPr>
        <w:t>siguravaju</w:t>
      </w:r>
      <w:r w:rsidR="007C0088" w:rsidRPr="006C2E8E">
        <w:rPr>
          <w:color w:val="auto"/>
          <w:lang w:val="bs-Latn-BA"/>
        </w:rPr>
        <w:t xml:space="preserve"> i sredstva za organiz</w:t>
      </w:r>
      <w:r w:rsidR="004478AD">
        <w:rPr>
          <w:color w:val="auto"/>
          <w:lang w:val="bs-Latn-BA"/>
        </w:rPr>
        <w:t>ir</w:t>
      </w:r>
      <w:r w:rsidR="007C0088" w:rsidRPr="006C2E8E">
        <w:rPr>
          <w:color w:val="auto"/>
          <w:lang w:val="bs-Latn-BA"/>
        </w:rPr>
        <w:t>anje i prov</w:t>
      </w:r>
      <w:r w:rsidR="004478AD">
        <w:rPr>
          <w:color w:val="auto"/>
          <w:lang w:val="bs-Latn-BA"/>
        </w:rPr>
        <w:t>edbu</w:t>
      </w:r>
      <w:r w:rsidR="007C0088" w:rsidRPr="006C2E8E">
        <w:rPr>
          <w:color w:val="auto"/>
          <w:lang w:val="bs-Latn-BA"/>
        </w:rPr>
        <w:t xml:space="preserve"> izbora, </w:t>
      </w:r>
      <w:r w:rsidR="004478AD">
        <w:rPr>
          <w:color w:val="auto"/>
          <w:lang w:val="bs-Latn-BA"/>
        </w:rPr>
        <w:t>SIP</w:t>
      </w:r>
      <w:r w:rsidR="007C0088" w:rsidRPr="006C2E8E">
        <w:rPr>
          <w:color w:val="auto"/>
          <w:lang w:val="bs-Latn-BA"/>
        </w:rPr>
        <w:t xml:space="preserve"> BiH je donijela </w:t>
      </w:r>
      <w:r w:rsidR="007C0088" w:rsidRPr="006C2E8E">
        <w:rPr>
          <w:i/>
          <w:color w:val="auto"/>
          <w:u w:val="single"/>
          <w:lang w:val="bs-Latn-BA"/>
        </w:rPr>
        <w:t>Odluku o odgađanju održavanja Lokalnih izbora 2020. godine</w:t>
      </w:r>
      <w:r w:rsidR="007C0088" w:rsidRPr="006C2E8E">
        <w:rPr>
          <w:color w:val="auto"/>
          <w:lang w:val="bs-Latn-BA"/>
        </w:rPr>
        <w:t xml:space="preserve">, zakazavši novi datum za održavanje izbora – 15. </w:t>
      </w:r>
      <w:r w:rsidR="004478AD">
        <w:rPr>
          <w:color w:val="auto"/>
          <w:lang w:val="bs-Latn-BA"/>
        </w:rPr>
        <w:t>studeni</w:t>
      </w:r>
      <w:r w:rsidR="007C0088" w:rsidRPr="006C2E8E">
        <w:rPr>
          <w:color w:val="auto"/>
          <w:lang w:val="bs-Latn-BA"/>
        </w:rPr>
        <w:t xml:space="preserve"> 2020. godine. Od Ustavnog suda BiH tražena je ocje</w:t>
      </w:r>
      <w:r w:rsidR="004478AD">
        <w:rPr>
          <w:color w:val="auto"/>
          <w:lang w:val="bs-Latn-BA"/>
        </w:rPr>
        <w:t>na ustavnosti ove odluke, a taj</w:t>
      </w:r>
      <w:r w:rsidR="007C0088" w:rsidRPr="006C2E8E">
        <w:rPr>
          <w:color w:val="auto"/>
          <w:lang w:val="bs-Latn-BA"/>
        </w:rPr>
        <w:t xml:space="preserve"> zahtjev je Ustavni sud BiH odbacio kao nedopušten, jer nije nadležan za odlučivanje u ovom slučaju (radi se o nadležnosti redovnog suda). </w:t>
      </w:r>
      <w:r w:rsidR="004478AD">
        <w:rPr>
          <w:color w:val="auto"/>
          <w:lang w:val="bs-Latn-BA"/>
        </w:rPr>
        <w:t xml:space="preserve">Također, </w:t>
      </w:r>
      <w:r w:rsidR="007C0088" w:rsidRPr="006C2E8E">
        <w:rPr>
          <w:color w:val="auto"/>
          <w:lang w:val="bs-Latn-BA"/>
        </w:rPr>
        <w:t>Sud BiH odbacio je isti zahtjev kao ne</w:t>
      </w:r>
      <w:r w:rsidR="004478AD">
        <w:rPr>
          <w:color w:val="auto"/>
          <w:lang w:val="bs-Latn-BA"/>
        </w:rPr>
        <w:t>utemeljen</w:t>
      </w:r>
      <w:r w:rsidR="007C0088" w:rsidRPr="006C2E8E">
        <w:rPr>
          <w:color w:val="auto"/>
          <w:lang w:val="bs-Latn-BA"/>
        </w:rPr>
        <w:t xml:space="preserve">, čime je 15. </w:t>
      </w:r>
      <w:r w:rsidR="004478AD">
        <w:rPr>
          <w:color w:val="auto"/>
          <w:lang w:val="bs-Latn-BA"/>
        </w:rPr>
        <w:t>studeni</w:t>
      </w:r>
      <w:r w:rsidR="007C0088" w:rsidRPr="006C2E8E">
        <w:rPr>
          <w:color w:val="auto"/>
          <w:lang w:val="bs-Latn-BA"/>
        </w:rPr>
        <w:t xml:space="preserve"> ostao </w:t>
      </w:r>
      <w:r w:rsidR="004478AD">
        <w:rPr>
          <w:color w:val="auto"/>
          <w:lang w:val="bs-Latn-BA"/>
        </w:rPr>
        <w:t xml:space="preserve">konačni </w:t>
      </w:r>
      <w:r w:rsidR="007C0088" w:rsidRPr="006C2E8E">
        <w:rPr>
          <w:color w:val="auto"/>
          <w:lang w:val="bs-Latn-BA"/>
        </w:rPr>
        <w:t xml:space="preserve">datum održavanja Lokalnih izbora </w:t>
      </w:r>
      <w:r w:rsidR="004478AD">
        <w:rPr>
          <w:color w:val="auto"/>
          <w:lang w:val="bs-Latn-BA"/>
        </w:rPr>
        <w:t xml:space="preserve">u BiH </w:t>
      </w:r>
      <w:r w:rsidR="007C0088" w:rsidRPr="006C2E8E">
        <w:rPr>
          <w:color w:val="auto"/>
          <w:lang w:val="bs-Latn-BA"/>
        </w:rPr>
        <w:t>2020. godine.</w:t>
      </w:r>
    </w:p>
    <w:p w14:paraId="74293F8A" w14:textId="77777777" w:rsidR="008B54EC" w:rsidRPr="006C2E8E" w:rsidRDefault="008B54EC" w:rsidP="00C1320D">
      <w:pPr>
        <w:rPr>
          <w:color w:val="auto"/>
          <w:lang w:val="bs-Latn-BA"/>
        </w:rPr>
      </w:pPr>
    </w:p>
    <w:p w14:paraId="5745D7DC" w14:textId="222DA8BB" w:rsidR="00363F8C" w:rsidRDefault="004478AD" w:rsidP="00C1320D">
      <w:pPr>
        <w:rPr>
          <w:color w:val="auto"/>
          <w:lang w:val="bs-Latn-BA"/>
        </w:rPr>
      </w:pPr>
      <w:r>
        <w:rPr>
          <w:color w:val="auto"/>
          <w:lang w:val="bs-Latn-BA"/>
        </w:rPr>
        <w:t>SIP</w:t>
      </w:r>
      <w:r w:rsidR="007C0088" w:rsidRPr="006C2E8E">
        <w:rPr>
          <w:color w:val="auto"/>
          <w:lang w:val="bs-Latn-BA"/>
        </w:rPr>
        <w:t xml:space="preserve"> BiH je, </w:t>
      </w:r>
      <w:r w:rsidR="003928AD" w:rsidRPr="006C2E8E">
        <w:rPr>
          <w:color w:val="auto"/>
          <w:lang w:val="bs-Latn-BA"/>
        </w:rPr>
        <w:t>nakon izmjena i dopuna Izbornog zakona BiH</w:t>
      </w:r>
      <w:r w:rsidR="003928AD" w:rsidRPr="006C2E8E">
        <w:rPr>
          <w:rStyle w:val="FootnoteReference"/>
          <w:color w:val="auto"/>
          <w:szCs w:val="24"/>
          <w:lang w:val="bs-Latn-BA"/>
        </w:rPr>
        <w:footnoteReference w:id="24"/>
      </w:r>
      <w:r w:rsidR="003928AD" w:rsidRPr="006C2E8E">
        <w:rPr>
          <w:color w:val="auto"/>
          <w:lang w:val="bs-Latn-BA"/>
        </w:rPr>
        <w:t xml:space="preserve"> </w:t>
      </w:r>
      <w:r>
        <w:rPr>
          <w:color w:val="auto"/>
          <w:lang w:val="bs-Latn-BA"/>
        </w:rPr>
        <w:t xml:space="preserve">, </w:t>
      </w:r>
      <w:r w:rsidR="003928AD" w:rsidRPr="006C2E8E">
        <w:rPr>
          <w:color w:val="auto"/>
          <w:lang w:val="bs-Latn-BA"/>
        </w:rPr>
        <w:t>te n</w:t>
      </w:r>
      <w:r w:rsidR="007C0088" w:rsidRPr="006C2E8E">
        <w:rPr>
          <w:color w:val="auto"/>
          <w:lang w:val="bs-Latn-BA"/>
        </w:rPr>
        <w:t>akon</w:t>
      </w:r>
      <w:r w:rsidR="003928AD" w:rsidRPr="006C2E8E">
        <w:rPr>
          <w:color w:val="auto"/>
          <w:lang w:val="bs-Latn-BA"/>
        </w:rPr>
        <w:t xml:space="preserve"> 12 godina neodržavanja lokalnih izbora</w:t>
      </w:r>
      <w:r>
        <w:rPr>
          <w:color w:val="auto"/>
          <w:lang w:val="bs-Latn-BA"/>
        </w:rPr>
        <w:t xml:space="preserve">, 23. srpnja </w:t>
      </w:r>
      <w:r w:rsidR="007C0088" w:rsidRPr="006C2E8E">
        <w:rPr>
          <w:color w:val="auto"/>
          <w:lang w:val="bs-Latn-BA"/>
        </w:rPr>
        <w:t xml:space="preserve">2020. </w:t>
      </w:r>
      <w:r>
        <w:rPr>
          <w:color w:val="auto"/>
          <w:lang w:val="bs-Latn-BA"/>
        </w:rPr>
        <w:t xml:space="preserve">godine </w:t>
      </w:r>
      <w:r w:rsidR="007C0088" w:rsidRPr="006C2E8E">
        <w:rPr>
          <w:color w:val="auto"/>
          <w:lang w:val="bs-Latn-BA"/>
        </w:rPr>
        <w:t xml:space="preserve">raspisala izbore u Gradu Mostaru, koji su </w:t>
      </w:r>
      <w:r w:rsidR="003928AD" w:rsidRPr="006C2E8E">
        <w:rPr>
          <w:color w:val="auto"/>
          <w:lang w:val="bs-Latn-BA"/>
        </w:rPr>
        <w:t>održani</w:t>
      </w:r>
      <w:r w:rsidR="007C0088" w:rsidRPr="006C2E8E">
        <w:rPr>
          <w:color w:val="auto"/>
          <w:lang w:val="bs-Latn-BA"/>
        </w:rPr>
        <w:t xml:space="preserve"> </w:t>
      </w:r>
      <w:r w:rsidR="00FD243B" w:rsidRPr="006C2E8E">
        <w:rPr>
          <w:color w:val="auto"/>
          <w:lang w:val="bs-Latn-BA"/>
        </w:rPr>
        <w:t xml:space="preserve">20. </w:t>
      </w:r>
      <w:r>
        <w:rPr>
          <w:color w:val="auto"/>
          <w:lang w:val="bs-Latn-BA"/>
        </w:rPr>
        <w:t>prosinca</w:t>
      </w:r>
      <w:r w:rsidR="003928AD" w:rsidRPr="006C2E8E">
        <w:rPr>
          <w:color w:val="auto"/>
          <w:lang w:val="bs-Latn-BA"/>
        </w:rPr>
        <w:t xml:space="preserve"> 2020</w:t>
      </w:r>
      <w:r w:rsidR="009A21EE">
        <w:rPr>
          <w:color w:val="auto"/>
          <w:lang w:val="bs-Latn-BA"/>
        </w:rPr>
        <w:t xml:space="preserve">. </w:t>
      </w:r>
      <w:r>
        <w:rPr>
          <w:color w:val="auto"/>
          <w:lang w:val="bs-Latn-BA"/>
        </w:rPr>
        <w:t>godine.</w:t>
      </w:r>
    </w:p>
    <w:p w14:paraId="1C1C5B04" w14:textId="77777777" w:rsidR="009A21EE" w:rsidRDefault="009A21EE" w:rsidP="00C1320D">
      <w:pPr>
        <w:rPr>
          <w:color w:val="auto"/>
          <w:lang w:val="bs-Latn-BA"/>
        </w:rPr>
      </w:pPr>
    </w:p>
    <w:p w14:paraId="0DD1F618" w14:textId="775B943B" w:rsidR="007C0088" w:rsidRPr="006C2E8E" w:rsidRDefault="007C0088" w:rsidP="00C1320D">
      <w:pPr>
        <w:rPr>
          <w:color w:val="auto"/>
          <w:lang w:val="bs-Latn-BA"/>
        </w:rPr>
      </w:pPr>
      <w:r w:rsidRPr="006C2E8E">
        <w:rPr>
          <w:color w:val="auto"/>
          <w:lang w:val="bs-Latn-BA"/>
        </w:rPr>
        <w:t xml:space="preserve">Od raspisivanja </w:t>
      </w:r>
      <w:r w:rsidR="004478AD">
        <w:rPr>
          <w:color w:val="auto"/>
          <w:lang w:val="bs-Latn-BA"/>
        </w:rPr>
        <w:t xml:space="preserve">lokalnih </w:t>
      </w:r>
      <w:r w:rsidRPr="006C2E8E">
        <w:rPr>
          <w:color w:val="auto"/>
          <w:lang w:val="bs-Latn-BA"/>
        </w:rPr>
        <w:t xml:space="preserve">izbora </w:t>
      </w:r>
      <w:r w:rsidR="004478AD">
        <w:rPr>
          <w:color w:val="auto"/>
          <w:lang w:val="bs-Latn-BA"/>
        </w:rPr>
        <w:t xml:space="preserve">u BiH 2020. </w:t>
      </w:r>
      <w:r w:rsidRPr="006C2E8E">
        <w:rPr>
          <w:color w:val="auto"/>
          <w:lang w:val="bs-Latn-BA"/>
        </w:rPr>
        <w:t xml:space="preserve">do </w:t>
      </w:r>
      <w:r w:rsidR="003928AD" w:rsidRPr="006C2E8E">
        <w:rPr>
          <w:color w:val="auto"/>
          <w:lang w:val="bs-Latn-BA"/>
        </w:rPr>
        <w:t>potvrđivanja rezultata izbora z</w:t>
      </w:r>
      <w:r w:rsidR="00FD243B" w:rsidRPr="006C2E8E">
        <w:rPr>
          <w:color w:val="auto"/>
          <w:lang w:val="bs-Latn-BA"/>
        </w:rPr>
        <w:t xml:space="preserve">a grad Mostar, </w:t>
      </w:r>
      <w:r w:rsidR="004478AD">
        <w:rPr>
          <w:color w:val="auto"/>
          <w:lang w:val="bs-Latn-BA"/>
        </w:rPr>
        <w:t>SIP</w:t>
      </w:r>
      <w:r w:rsidR="00FD243B" w:rsidRPr="006C2E8E">
        <w:rPr>
          <w:color w:val="auto"/>
          <w:lang w:val="bs-Latn-BA"/>
        </w:rPr>
        <w:t xml:space="preserve"> BiH je održal</w:t>
      </w:r>
      <w:r w:rsidR="003928AD" w:rsidRPr="006C2E8E">
        <w:rPr>
          <w:color w:val="auto"/>
          <w:lang w:val="bs-Latn-BA"/>
        </w:rPr>
        <w:t xml:space="preserve">a više od 90 sjednica. </w:t>
      </w:r>
      <w:r w:rsidRPr="006C2E8E">
        <w:rPr>
          <w:color w:val="auto"/>
          <w:lang w:val="bs-Latn-BA"/>
        </w:rPr>
        <w:t xml:space="preserve">Sjednice </w:t>
      </w:r>
      <w:r w:rsidR="004478AD">
        <w:rPr>
          <w:color w:val="auto"/>
          <w:lang w:val="bs-Latn-BA"/>
        </w:rPr>
        <w:t>SIP</w:t>
      </w:r>
      <w:r w:rsidRPr="006C2E8E">
        <w:rPr>
          <w:color w:val="auto"/>
          <w:lang w:val="bs-Latn-BA"/>
        </w:rPr>
        <w:t xml:space="preserve"> BiH se prenose uživo putem zvaničnog YouTube kanala k</w:t>
      </w:r>
      <w:r w:rsidR="004478AD" w:rsidRPr="004478AD">
        <w:rPr>
          <w:color w:val="auto"/>
          <w:lang w:val="bs-Latn-BA"/>
        </w:rPr>
        <w:t xml:space="preserve"> </w:t>
      </w:r>
      <w:r w:rsidR="004478AD">
        <w:rPr>
          <w:color w:val="auto"/>
          <w:lang w:val="bs-Latn-BA"/>
        </w:rPr>
        <w:t>Središnjeg izbornog povjerenstva BiH</w:t>
      </w:r>
      <w:r w:rsidRPr="006C2E8E">
        <w:rPr>
          <w:color w:val="auto"/>
          <w:lang w:val="bs-Latn-BA"/>
        </w:rPr>
        <w:t>, čime javnost ima red</w:t>
      </w:r>
      <w:r w:rsidR="004478AD">
        <w:rPr>
          <w:color w:val="auto"/>
          <w:lang w:val="bs-Latn-BA"/>
        </w:rPr>
        <w:t>ovit</w:t>
      </w:r>
      <w:r w:rsidRPr="006C2E8E">
        <w:rPr>
          <w:color w:val="auto"/>
          <w:lang w:val="bs-Latn-BA"/>
        </w:rPr>
        <w:t xml:space="preserve"> </w:t>
      </w:r>
      <w:r w:rsidR="004478AD">
        <w:rPr>
          <w:color w:val="auto"/>
          <w:lang w:val="bs-Latn-BA"/>
        </w:rPr>
        <w:t>uvid u aktivnosti i rad povjerenstva</w:t>
      </w:r>
      <w:r w:rsidRPr="006C2E8E">
        <w:rPr>
          <w:color w:val="auto"/>
          <w:lang w:val="bs-Latn-BA"/>
        </w:rPr>
        <w:t xml:space="preserve">. </w:t>
      </w:r>
    </w:p>
    <w:p w14:paraId="437ED7CA" w14:textId="77777777" w:rsidR="008B54EC" w:rsidRPr="006C2E8E" w:rsidRDefault="008B54EC" w:rsidP="00C1320D">
      <w:pPr>
        <w:rPr>
          <w:color w:val="auto"/>
          <w:lang w:val="bs-Latn-BA"/>
        </w:rPr>
      </w:pPr>
    </w:p>
    <w:p w14:paraId="4ADA9E48" w14:textId="7A4F3D9C" w:rsidR="007C0088" w:rsidRPr="006C2E8E" w:rsidRDefault="007C0088" w:rsidP="00C1320D">
      <w:pPr>
        <w:rPr>
          <w:color w:val="auto"/>
          <w:lang w:val="bs-Latn-BA" w:eastAsia="en-GB"/>
        </w:rPr>
      </w:pPr>
      <w:r w:rsidRPr="006C2E8E">
        <w:rPr>
          <w:color w:val="auto"/>
          <w:lang w:val="bs-Latn-BA"/>
        </w:rPr>
        <w:t xml:space="preserve">Imajući u vidu da </w:t>
      </w:r>
      <w:r w:rsidR="00836E01" w:rsidRPr="006C2E8E">
        <w:rPr>
          <w:color w:val="auto"/>
          <w:lang w:val="bs-Latn-BA"/>
        </w:rPr>
        <w:t>su se</w:t>
      </w:r>
      <w:r w:rsidR="004478AD">
        <w:rPr>
          <w:color w:val="auto"/>
          <w:lang w:val="bs-Latn-BA"/>
        </w:rPr>
        <w:t xml:space="preserve"> lokalni</w:t>
      </w:r>
      <w:r w:rsidR="00836E01" w:rsidRPr="006C2E8E">
        <w:rPr>
          <w:color w:val="auto"/>
          <w:lang w:val="bs-Latn-BA"/>
        </w:rPr>
        <w:t xml:space="preserve"> izbori u 2020. godini održali </w:t>
      </w:r>
      <w:r w:rsidRPr="006C2E8E">
        <w:rPr>
          <w:color w:val="auto"/>
          <w:lang w:val="bs-Latn-BA"/>
        </w:rPr>
        <w:t>u novonastalim okolnostima vezanim</w:t>
      </w:r>
      <w:r w:rsidR="004478AD">
        <w:rPr>
          <w:color w:val="auto"/>
          <w:lang w:val="bs-Latn-BA"/>
        </w:rPr>
        <w:t xml:space="preserve"> za epidemiju virusa COVID-19, SIP</w:t>
      </w:r>
      <w:r w:rsidRPr="006C2E8E">
        <w:rPr>
          <w:color w:val="auto"/>
          <w:lang w:val="bs-Latn-BA"/>
        </w:rPr>
        <w:t xml:space="preserve"> BiH je u </w:t>
      </w:r>
      <w:r w:rsidR="004478AD">
        <w:rPr>
          <w:color w:val="auto"/>
          <w:lang w:val="bs-Latn-BA"/>
        </w:rPr>
        <w:t xml:space="preserve">lipnju </w:t>
      </w:r>
      <w:r w:rsidRPr="006C2E8E">
        <w:rPr>
          <w:color w:val="auto"/>
          <w:lang w:val="bs-Latn-BA"/>
        </w:rPr>
        <w:t xml:space="preserve">2020. donijela </w:t>
      </w:r>
      <w:hyperlink r:id="rId15" w:history="1">
        <w:r w:rsidRPr="006C2E8E">
          <w:rPr>
            <w:rStyle w:val="Hyperlink"/>
            <w:i/>
            <w:color w:val="auto"/>
            <w:szCs w:val="24"/>
            <w:lang w:val="bs-Latn-BA"/>
          </w:rPr>
          <w:t>Instrukciju o postupanju organa za prov</w:t>
        </w:r>
        <w:r w:rsidR="004478AD">
          <w:rPr>
            <w:rStyle w:val="Hyperlink"/>
            <w:i/>
            <w:color w:val="auto"/>
            <w:szCs w:val="24"/>
            <w:lang w:val="bs-Latn-BA"/>
          </w:rPr>
          <w:t>edbu</w:t>
        </w:r>
        <w:r w:rsidRPr="006C2E8E">
          <w:rPr>
            <w:rStyle w:val="Hyperlink"/>
            <w:i/>
            <w:color w:val="auto"/>
            <w:szCs w:val="24"/>
            <w:lang w:val="bs-Latn-BA"/>
          </w:rPr>
          <w:t xml:space="preserve"> izbora na izborni dan u u</w:t>
        </w:r>
        <w:r w:rsidR="004478AD">
          <w:rPr>
            <w:rStyle w:val="Hyperlink"/>
            <w:i/>
            <w:color w:val="auto"/>
            <w:szCs w:val="24"/>
            <w:lang w:val="bs-Latn-BA"/>
          </w:rPr>
          <w:t>vjetima</w:t>
        </w:r>
        <w:r w:rsidRPr="006C2E8E">
          <w:rPr>
            <w:rStyle w:val="Hyperlink"/>
            <w:i/>
            <w:color w:val="auto"/>
            <w:szCs w:val="24"/>
            <w:lang w:val="bs-Latn-BA"/>
          </w:rPr>
          <w:t xml:space="preserve"> pandemije COVID-19</w:t>
        </w:r>
      </w:hyperlink>
      <w:r w:rsidRPr="006C2E8E">
        <w:rPr>
          <w:color w:val="auto"/>
          <w:lang w:val="bs-Latn-BA"/>
        </w:rPr>
        <w:t>. Instrukcijom se bliže defini</w:t>
      </w:r>
      <w:r w:rsidR="004478AD">
        <w:rPr>
          <w:color w:val="auto"/>
          <w:lang w:val="bs-Latn-BA"/>
        </w:rPr>
        <w:t xml:space="preserve">raju </w:t>
      </w:r>
      <w:r w:rsidRPr="006C2E8E">
        <w:rPr>
          <w:color w:val="auto"/>
          <w:lang w:val="bs-Latn-BA"/>
        </w:rPr>
        <w:t>procedure koje se trebaju primijeniti na izborni dan</w:t>
      </w:r>
      <w:r w:rsidR="004478AD">
        <w:rPr>
          <w:color w:val="auto"/>
          <w:lang w:val="bs-Latn-BA"/>
        </w:rPr>
        <w:t>, s</w:t>
      </w:r>
      <w:r w:rsidRPr="006C2E8E">
        <w:rPr>
          <w:color w:val="auto"/>
          <w:lang w:val="bs-Latn-BA"/>
        </w:rPr>
        <w:t xml:space="preserve"> ciljem zaštite života i zdravlja predstavnika</w:t>
      </w:r>
      <w:r w:rsidR="004478AD">
        <w:rPr>
          <w:color w:val="auto"/>
          <w:lang w:val="bs-Latn-BA"/>
        </w:rPr>
        <w:t>/ica</w:t>
      </w:r>
      <w:r w:rsidRPr="006C2E8E">
        <w:rPr>
          <w:color w:val="auto"/>
          <w:lang w:val="bs-Latn-BA"/>
        </w:rPr>
        <w:t xml:space="preserve"> izborne administracije i birača/ica. Takođe</w:t>
      </w:r>
      <w:r w:rsidR="004478AD">
        <w:rPr>
          <w:color w:val="auto"/>
          <w:lang w:val="bs-Latn-BA"/>
        </w:rPr>
        <w:t>r</w:t>
      </w:r>
      <w:r w:rsidRPr="006C2E8E">
        <w:rPr>
          <w:color w:val="auto"/>
          <w:lang w:val="bs-Latn-BA"/>
        </w:rPr>
        <w:t xml:space="preserve">, </w:t>
      </w:r>
      <w:r w:rsidR="004478AD">
        <w:rPr>
          <w:color w:val="auto"/>
          <w:lang w:val="bs-Latn-BA"/>
        </w:rPr>
        <w:t>SIP</w:t>
      </w:r>
      <w:r w:rsidRPr="006C2E8E">
        <w:rPr>
          <w:color w:val="auto"/>
          <w:lang w:val="bs-Latn-BA"/>
        </w:rPr>
        <w:t xml:space="preserve"> BiH je u </w:t>
      </w:r>
      <w:r w:rsidR="004478AD">
        <w:rPr>
          <w:color w:val="auto"/>
          <w:lang w:val="bs-Latn-BA"/>
        </w:rPr>
        <w:t>rujnu 2020.</w:t>
      </w:r>
      <w:r w:rsidRPr="006C2E8E">
        <w:rPr>
          <w:color w:val="auto"/>
          <w:lang w:val="bs-Latn-BA"/>
        </w:rPr>
        <w:t xml:space="preserve"> usvojila </w:t>
      </w:r>
      <w:hyperlink r:id="rId16" w:history="1">
        <w:r w:rsidRPr="006C2E8E">
          <w:rPr>
            <w:rStyle w:val="Hyperlink"/>
            <w:color w:val="auto"/>
            <w:szCs w:val="24"/>
            <w:lang w:val="bs-Latn-BA"/>
          </w:rPr>
          <w:t xml:space="preserve">izmjene </w:t>
        </w:r>
        <w:r w:rsidRPr="006C2E8E">
          <w:rPr>
            <w:rStyle w:val="Hyperlink"/>
            <w:i/>
            <w:color w:val="auto"/>
            <w:szCs w:val="24"/>
            <w:lang w:val="bs-Latn-BA"/>
          </w:rPr>
          <w:t>Pravilnika o prov</w:t>
        </w:r>
        <w:r w:rsidR="004478AD">
          <w:rPr>
            <w:rStyle w:val="Hyperlink"/>
            <w:i/>
            <w:color w:val="auto"/>
            <w:szCs w:val="24"/>
            <w:lang w:val="bs-Latn-BA"/>
          </w:rPr>
          <w:t>edbi</w:t>
        </w:r>
        <w:r w:rsidRPr="006C2E8E">
          <w:rPr>
            <w:rStyle w:val="Hyperlink"/>
            <w:i/>
            <w:color w:val="auto"/>
            <w:szCs w:val="24"/>
            <w:lang w:val="bs-Latn-BA"/>
          </w:rPr>
          <w:t xml:space="preserve"> izbora u BiH</w:t>
        </w:r>
      </w:hyperlink>
      <w:r w:rsidRPr="006C2E8E">
        <w:rPr>
          <w:color w:val="auto"/>
          <w:lang w:val="bs-Latn-BA"/>
        </w:rPr>
        <w:t xml:space="preserve"> precizirajući način organiz</w:t>
      </w:r>
      <w:r w:rsidR="004478AD">
        <w:rPr>
          <w:color w:val="auto"/>
          <w:lang w:val="bs-Latn-BA"/>
        </w:rPr>
        <w:t>ir</w:t>
      </w:r>
      <w:r w:rsidRPr="006C2E8E">
        <w:rPr>
          <w:color w:val="auto"/>
          <w:lang w:val="bs-Latn-BA"/>
        </w:rPr>
        <w:t>anja i ostvarivanja biračkog prava za osobe koje su zaražene virusom COVID-19 ili kojima je određena izolacija ili su hospitaliz</w:t>
      </w:r>
      <w:r w:rsidR="004478AD">
        <w:rPr>
          <w:color w:val="auto"/>
          <w:lang w:val="bs-Latn-BA"/>
        </w:rPr>
        <w:t>irani</w:t>
      </w:r>
      <w:r w:rsidRPr="006C2E8E">
        <w:rPr>
          <w:color w:val="auto"/>
          <w:lang w:val="bs-Latn-BA"/>
        </w:rPr>
        <w:t>, čime su stvoreni u</w:t>
      </w:r>
      <w:r w:rsidR="004478AD">
        <w:rPr>
          <w:color w:val="auto"/>
          <w:lang w:val="bs-Latn-BA"/>
        </w:rPr>
        <w:t>vjeti</w:t>
      </w:r>
      <w:r w:rsidRPr="006C2E8E">
        <w:rPr>
          <w:color w:val="auto"/>
          <w:lang w:val="bs-Latn-BA"/>
        </w:rPr>
        <w:t xml:space="preserve"> da se i ovim </w:t>
      </w:r>
      <w:r w:rsidR="004478AD">
        <w:rPr>
          <w:color w:val="auto"/>
          <w:lang w:val="bs-Latn-BA"/>
        </w:rPr>
        <w:t>osobama</w:t>
      </w:r>
      <w:r w:rsidRPr="006C2E8E">
        <w:rPr>
          <w:color w:val="auto"/>
          <w:lang w:val="bs-Latn-BA"/>
        </w:rPr>
        <w:t xml:space="preserve"> osigura biračko pravo. Međutim, izmjenama od 10.11.</w:t>
      </w:r>
      <w:r w:rsidR="004478AD">
        <w:rPr>
          <w:color w:val="auto"/>
          <w:lang w:val="bs-Latn-BA"/>
        </w:rPr>
        <w:t>2020., SIP</w:t>
      </w:r>
      <w:r w:rsidRPr="006C2E8E">
        <w:rPr>
          <w:color w:val="auto"/>
          <w:lang w:val="bs-Latn-BA"/>
        </w:rPr>
        <w:t xml:space="preserve"> BiH je ponovo izmijenila Pravilnik na način  da je ovoj kategoriji birača</w:t>
      </w:r>
      <w:r w:rsidR="004478AD">
        <w:rPr>
          <w:color w:val="auto"/>
          <w:lang w:val="bs-Latn-BA"/>
        </w:rPr>
        <w:t>/ica</w:t>
      </w:r>
      <w:r w:rsidRPr="006C2E8E">
        <w:rPr>
          <w:color w:val="auto"/>
          <w:lang w:val="bs-Latn-BA"/>
        </w:rPr>
        <w:t xml:space="preserve"> omogućeno da </w:t>
      </w:r>
      <w:r w:rsidRPr="006C2E8E">
        <w:rPr>
          <w:color w:val="auto"/>
          <w:lang w:val="bs-Latn-BA" w:eastAsia="en-GB"/>
        </w:rPr>
        <w:t>ostvare pravo glasa putem posebnog mobilnog tima</w:t>
      </w:r>
      <w:r w:rsidR="004478AD">
        <w:rPr>
          <w:color w:val="auto"/>
          <w:lang w:val="bs-Latn-BA" w:eastAsia="en-GB"/>
        </w:rPr>
        <w:t>,</w:t>
      </w:r>
      <w:r w:rsidRPr="006C2E8E">
        <w:rPr>
          <w:color w:val="auto"/>
          <w:lang w:val="bs-Latn-BA" w:eastAsia="en-GB"/>
        </w:rPr>
        <w:t xml:space="preserve"> ukoliko uz zahtjev koji dostavljaju nadležno</w:t>
      </w:r>
      <w:r w:rsidR="004478AD">
        <w:rPr>
          <w:color w:val="auto"/>
          <w:lang w:val="bs-Latn-BA" w:eastAsia="en-GB"/>
        </w:rPr>
        <w:t>m</w:t>
      </w:r>
      <w:r w:rsidRPr="006C2E8E">
        <w:rPr>
          <w:color w:val="auto"/>
          <w:lang w:val="bs-Latn-BA" w:eastAsia="en-GB"/>
        </w:rPr>
        <w:t xml:space="preserve"> lokalno</w:t>
      </w:r>
      <w:r w:rsidR="004478AD">
        <w:rPr>
          <w:color w:val="auto"/>
          <w:lang w:val="bs-Latn-BA" w:eastAsia="en-GB"/>
        </w:rPr>
        <w:t>m</w:t>
      </w:r>
      <w:r w:rsidRPr="006C2E8E">
        <w:rPr>
          <w:color w:val="auto"/>
          <w:lang w:val="bs-Latn-BA" w:eastAsia="en-GB"/>
        </w:rPr>
        <w:t xml:space="preserve"> izborno</w:t>
      </w:r>
      <w:r w:rsidR="004478AD">
        <w:rPr>
          <w:color w:val="auto"/>
          <w:lang w:val="bs-Latn-BA" w:eastAsia="en-GB"/>
        </w:rPr>
        <w:t>m povjerenstvu</w:t>
      </w:r>
      <w:r w:rsidRPr="006C2E8E">
        <w:rPr>
          <w:color w:val="auto"/>
          <w:lang w:val="bs-Latn-BA" w:eastAsia="en-GB"/>
        </w:rPr>
        <w:t xml:space="preserve"> dostav</w:t>
      </w:r>
      <w:r w:rsidR="004478AD">
        <w:rPr>
          <w:color w:val="auto"/>
          <w:lang w:val="bs-Latn-BA" w:eastAsia="en-GB"/>
        </w:rPr>
        <w:t>i</w:t>
      </w:r>
      <w:r w:rsidRPr="006C2E8E">
        <w:rPr>
          <w:color w:val="auto"/>
          <w:lang w:val="bs-Latn-BA" w:eastAsia="en-GB"/>
        </w:rPr>
        <w:t xml:space="preserve"> i odgovarajući akt nadležne ustanove ili organa, tj. medicinski nalaz da su </w:t>
      </w:r>
      <w:r w:rsidR="004478AD">
        <w:rPr>
          <w:color w:val="auto"/>
          <w:lang w:val="bs-Latn-BA" w:eastAsia="en-GB"/>
        </w:rPr>
        <w:t xml:space="preserve">im nalazi </w:t>
      </w:r>
      <w:r w:rsidRPr="006C2E8E">
        <w:rPr>
          <w:color w:val="auto"/>
          <w:lang w:val="bs-Latn-BA" w:eastAsia="en-GB"/>
        </w:rPr>
        <w:t xml:space="preserve">pozitivni na COVID-19 ili akt o izolaciji. </w:t>
      </w:r>
      <w:r w:rsidR="00FD243B" w:rsidRPr="006C2E8E">
        <w:rPr>
          <w:color w:val="auto"/>
          <w:lang w:val="bs-Latn-BA" w:eastAsia="en-GB"/>
        </w:rPr>
        <w:t>Nažalos</w:t>
      </w:r>
      <w:r w:rsidR="004478AD">
        <w:rPr>
          <w:color w:val="auto"/>
          <w:lang w:val="bs-Latn-BA" w:eastAsia="en-GB"/>
        </w:rPr>
        <w:t>t, zbog evidentne neuvezanosti sustava</w:t>
      </w:r>
      <w:r w:rsidR="00FD243B" w:rsidRPr="006C2E8E">
        <w:rPr>
          <w:color w:val="auto"/>
          <w:lang w:val="bs-Latn-BA" w:eastAsia="en-GB"/>
        </w:rPr>
        <w:t xml:space="preserve"> u smislu blagovremenog izdavanja rješenja o izolaciji ili nalaza o prisutnosti virusa, pokazala se opravdanom bojazan da će određenom broju birača/ica iz ove kategorije biti uskraćeno biračko pravo na izborni dan. </w:t>
      </w:r>
      <w:r w:rsidR="00836E01" w:rsidRPr="006C2E8E">
        <w:rPr>
          <w:color w:val="auto"/>
          <w:lang w:val="bs-Latn-BA" w:eastAsia="en-GB"/>
        </w:rPr>
        <w:lastRenderedPageBreak/>
        <w:t>Iako ne govorimo o broju birača</w:t>
      </w:r>
      <w:r w:rsidR="004478AD">
        <w:rPr>
          <w:color w:val="auto"/>
          <w:lang w:val="bs-Latn-BA" w:eastAsia="en-GB"/>
        </w:rPr>
        <w:t>/ica</w:t>
      </w:r>
      <w:r w:rsidR="00836E01" w:rsidRPr="006C2E8E">
        <w:rPr>
          <w:color w:val="auto"/>
          <w:lang w:val="bs-Latn-BA" w:eastAsia="en-GB"/>
        </w:rPr>
        <w:t xml:space="preserve"> koji bi po izbornim jedinicama imao značajan ut</w:t>
      </w:r>
      <w:r w:rsidR="004478AD">
        <w:rPr>
          <w:color w:val="auto"/>
          <w:lang w:val="bs-Latn-BA" w:eastAsia="en-GB"/>
        </w:rPr>
        <w:t>jec</w:t>
      </w:r>
      <w:r w:rsidR="00836E01" w:rsidRPr="006C2E8E">
        <w:rPr>
          <w:color w:val="auto"/>
          <w:lang w:val="bs-Latn-BA" w:eastAsia="en-GB"/>
        </w:rPr>
        <w:t>aj</w:t>
      </w:r>
      <w:r w:rsidR="006B46F5" w:rsidRPr="006C2E8E">
        <w:rPr>
          <w:color w:val="auto"/>
          <w:lang w:val="bs-Latn-BA" w:eastAsia="en-GB"/>
        </w:rPr>
        <w:t xml:space="preserve"> na rezultat</w:t>
      </w:r>
      <w:r w:rsidR="00836E01" w:rsidRPr="006C2E8E">
        <w:rPr>
          <w:color w:val="auto"/>
          <w:lang w:val="bs-Latn-BA" w:eastAsia="en-GB"/>
        </w:rPr>
        <w:t>, zabrinjava</w:t>
      </w:r>
      <w:r w:rsidR="006B46F5" w:rsidRPr="006C2E8E">
        <w:rPr>
          <w:color w:val="auto"/>
          <w:lang w:val="bs-Latn-BA" w:eastAsia="en-GB"/>
        </w:rPr>
        <w:t xml:space="preserve"> činjenica</w:t>
      </w:r>
      <w:r w:rsidR="00836E01" w:rsidRPr="006C2E8E">
        <w:rPr>
          <w:color w:val="auto"/>
          <w:lang w:val="bs-Latn-BA" w:eastAsia="en-GB"/>
        </w:rPr>
        <w:t xml:space="preserve"> da se određenom broju </w:t>
      </w:r>
      <w:r w:rsidR="006B46F5" w:rsidRPr="006C2E8E">
        <w:rPr>
          <w:color w:val="auto"/>
          <w:lang w:val="bs-Latn-BA" w:eastAsia="en-GB"/>
        </w:rPr>
        <w:t>birača/ica</w:t>
      </w:r>
      <w:r w:rsidR="00836E01" w:rsidRPr="006C2E8E">
        <w:rPr>
          <w:color w:val="auto"/>
          <w:lang w:val="bs-Latn-BA" w:eastAsia="en-GB"/>
        </w:rPr>
        <w:t xml:space="preserve"> uskratilo Ustavom zagarantovano pravo. </w:t>
      </w:r>
    </w:p>
    <w:p w14:paraId="6D778532" w14:textId="77777777" w:rsidR="008B54EC" w:rsidRPr="006C2E8E" w:rsidRDefault="008B54EC" w:rsidP="00C1320D">
      <w:pPr>
        <w:rPr>
          <w:color w:val="auto"/>
          <w:lang w:val="bs-Latn-BA" w:eastAsia="en-GB"/>
        </w:rPr>
      </w:pPr>
    </w:p>
    <w:p w14:paraId="49B4285A" w14:textId="003C9665" w:rsidR="006071F0" w:rsidRPr="006C2E8E" w:rsidRDefault="006B46F5" w:rsidP="00C1320D">
      <w:pPr>
        <w:rPr>
          <w:color w:val="auto"/>
          <w:lang w:val="bs-Latn-BA"/>
        </w:rPr>
      </w:pPr>
      <w:r w:rsidRPr="006C2E8E">
        <w:rPr>
          <w:color w:val="auto"/>
          <w:lang w:val="bs-Latn-BA"/>
        </w:rPr>
        <w:t xml:space="preserve">Koalicija </w:t>
      </w:r>
      <w:r w:rsidR="004478AD">
        <w:rPr>
          <w:color w:val="auto"/>
          <w:lang w:val="bs-Latn-BA"/>
        </w:rPr>
        <w:t xml:space="preserve">''Pod lupom'' </w:t>
      </w:r>
      <w:r w:rsidRPr="006C2E8E">
        <w:rPr>
          <w:color w:val="auto"/>
          <w:lang w:val="bs-Latn-BA"/>
        </w:rPr>
        <w:t xml:space="preserve">je </w:t>
      </w:r>
      <w:r w:rsidR="004478AD">
        <w:rPr>
          <w:color w:val="auto"/>
          <w:lang w:val="bs-Latn-BA"/>
        </w:rPr>
        <w:t xml:space="preserve">u </w:t>
      </w:r>
      <w:r w:rsidRPr="006C2E8E">
        <w:rPr>
          <w:color w:val="auto"/>
          <w:lang w:val="bs-Latn-BA"/>
        </w:rPr>
        <w:t>izbornom ciklusu lokalnih izbora 2020. godine zabilježila izraženiju proaktivnost</w:t>
      </w:r>
      <w:r w:rsidR="004478AD">
        <w:rPr>
          <w:color w:val="auto"/>
          <w:lang w:val="bs-Latn-BA"/>
        </w:rPr>
        <w:t xml:space="preserve"> SIP</w:t>
      </w:r>
      <w:r w:rsidRPr="006C2E8E">
        <w:rPr>
          <w:color w:val="auto"/>
          <w:lang w:val="bs-Latn-BA"/>
        </w:rPr>
        <w:t xml:space="preserve"> BiH u otvaranju izbornog procesa prema javnosti</w:t>
      </w:r>
      <w:r w:rsidR="004478AD">
        <w:rPr>
          <w:color w:val="auto"/>
          <w:lang w:val="bs-Latn-BA"/>
        </w:rPr>
        <w:t>,</w:t>
      </w:r>
      <w:r w:rsidRPr="006C2E8E">
        <w:rPr>
          <w:color w:val="auto"/>
          <w:lang w:val="bs-Latn-BA"/>
        </w:rPr>
        <w:t xml:space="preserve"> kao i naporima da se izbori održe uprkos brojnim pritiscima od strane političkih subjekata nezadovoljnih </w:t>
      </w:r>
      <w:r w:rsidR="006071F0" w:rsidRPr="006C2E8E">
        <w:rPr>
          <w:color w:val="auto"/>
          <w:lang w:val="bs-Latn-BA"/>
        </w:rPr>
        <w:t>postupkom imenovanja članova</w:t>
      </w:r>
      <w:r w:rsidR="004478AD">
        <w:rPr>
          <w:color w:val="auto"/>
          <w:lang w:val="bs-Latn-BA"/>
        </w:rPr>
        <w:t>/ica SIP BiH,</w:t>
      </w:r>
      <w:r w:rsidR="006071F0" w:rsidRPr="006C2E8E">
        <w:rPr>
          <w:color w:val="auto"/>
          <w:lang w:val="bs-Latn-BA"/>
        </w:rPr>
        <w:t xml:space="preserve"> kojima je istekao mandat. </w:t>
      </w:r>
      <w:r w:rsidR="005834E9" w:rsidRPr="006C2E8E">
        <w:rPr>
          <w:color w:val="auto"/>
          <w:lang w:val="bs-Latn-BA"/>
        </w:rPr>
        <w:t xml:space="preserve">Sredinom </w:t>
      </w:r>
      <w:r w:rsidR="004478AD">
        <w:rPr>
          <w:color w:val="auto"/>
          <w:lang w:val="bs-Latn-BA"/>
        </w:rPr>
        <w:t>ožujka</w:t>
      </w:r>
      <w:r w:rsidR="005834E9" w:rsidRPr="006C2E8E">
        <w:rPr>
          <w:color w:val="auto"/>
          <w:lang w:val="bs-Latn-BA"/>
        </w:rPr>
        <w:t xml:space="preserve"> 2020. godine</w:t>
      </w:r>
      <w:r w:rsidR="004478AD">
        <w:rPr>
          <w:color w:val="auto"/>
          <w:lang w:val="bs-Latn-BA"/>
        </w:rPr>
        <w:t>, Zastupnički</w:t>
      </w:r>
      <w:r w:rsidR="005834E9" w:rsidRPr="006C2E8E">
        <w:rPr>
          <w:color w:val="auto"/>
          <w:lang w:val="bs-Latn-BA"/>
        </w:rPr>
        <w:t xml:space="preserve"> dom PS BiH iskoristio je mogućnosti predviđene Izbornim zakonom BiH koje se tiču postupka imenovanja, te na sjednici od 11. </w:t>
      </w:r>
      <w:r w:rsidR="004478AD">
        <w:rPr>
          <w:color w:val="auto"/>
          <w:lang w:val="bs-Latn-BA"/>
        </w:rPr>
        <w:t>ožujka</w:t>
      </w:r>
      <w:r w:rsidR="005834E9" w:rsidRPr="006C2E8E">
        <w:rPr>
          <w:color w:val="auto"/>
          <w:lang w:val="bs-Latn-BA"/>
        </w:rPr>
        <w:t xml:space="preserve"> d</w:t>
      </w:r>
      <w:r w:rsidR="008352D3" w:rsidRPr="006C2E8E">
        <w:rPr>
          <w:color w:val="auto"/>
          <w:lang w:val="bs-Latn-BA"/>
        </w:rPr>
        <w:t xml:space="preserve">onio odluku </w:t>
      </w:r>
      <w:r w:rsidR="00363F8C">
        <w:rPr>
          <w:color w:val="auto"/>
          <w:lang w:val="bs-Latn-BA"/>
        </w:rPr>
        <w:t xml:space="preserve">o </w:t>
      </w:r>
      <w:r w:rsidR="004478AD">
        <w:rPr>
          <w:color w:val="auto"/>
          <w:lang w:val="bs-Latn-BA"/>
        </w:rPr>
        <w:t>prestanku dužnosti</w:t>
      </w:r>
      <w:r w:rsidR="008352D3" w:rsidRPr="006C2E8E">
        <w:rPr>
          <w:color w:val="auto"/>
          <w:lang w:val="bs-Latn-BA"/>
        </w:rPr>
        <w:t xml:space="preserve"> članovima</w:t>
      </w:r>
      <w:r w:rsidR="004478AD">
        <w:rPr>
          <w:color w:val="auto"/>
          <w:lang w:val="bs-Latn-BA"/>
        </w:rPr>
        <w:t>/icama SIP</w:t>
      </w:r>
      <w:r w:rsidR="008352D3" w:rsidRPr="006C2E8E">
        <w:rPr>
          <w:color w:val="auto"/>
          <w:lang w:val="bs-Latn-BA"/>
        </w:rPr>
        <w:t xml:space="preserve"> BiH iz reda bošnjačkog i srpskog naroda</w:t>
      </w:r>
      <w:r w:rsidR="004478AD">
        <w:rPr>
          <w:color w:val="auto"/>
          <w:lang w:val="bs-Latn-BA"/>
        </w:rPr>
        <w:t>,</w:t>
      </w:r>
      <w:r w:rsidR="008352D3" w:rsidRPr="006C2E8E">
        <w:rPr>
          <w:color w:val="auto"/>
          <w:lang w:val="bs-Latn-BA"/>
        </w:rPr>
        <w:t xml:space="preserve"> kojima je istekao mandat, te kojom se na istu ponovo imenuju isti članovi iz reda bošnjačkog naroda, dok su se iz reda srpskog naroda imenovali novi članovi</w:t>
      </w:r>
      <w:r w:rsidR="00A83BDA">
        <w:rPr>
          <w:color w:val="auto"/>
          <w:lang w:val="bs-Latn-BA"/>
        </w:rPr>
        <w:t>/ice</w:t>
      </w:r>
      <w:r w:rsidR="008352D3" w:rsidRPr="006C2E8E">
        <w:rPr>
          <w:color w:val="auto"/>
          <w:lang w:val="bs-Latn-BA"/>
        </w:rPr>
        <w:t xml:space="preserve">, što je i izazvalo </w:t>
      </w:r>
      <w:r w:rsidR="00A83BDA">
        <w:rPr>
          <w:color w:val="auto"/>
          <w:lang w:val="bs-Latn-BA"/>
        </w:rPr>
        <w:t>burna reagiranja</w:t>
      </w:r>
      <w:r w:rsidR="008352D3" w:rsidRPr="006C2E8E">
        <w:rPr>
          <w:color w:val="auto"/>
          <w:lang w:val="bs-Latn-BA"/>
        </w:rPr>
        <w:t xml:space="preserve"> na političkoj sceni. </w:t>
      </w:r>
      <w:r w:rsidR="00C83C16" w:rsidRPr="006C2E8E">
        <w:rPr>
          <w:color w:val="auto"/>
          <w:lang w:val="bs-Latn-BA"/>
        </w:rPr>
        <w:t>Takođe</w:t>
      </w:r>
      <w:r w:rsidR="00A83BDA">
        <w:rPr>
          <w:color w:val="auto"/>
          <w:lang w:val="bs-Latn-BA"/>
        </w:rPr>
        <w:t>r</w:t>
      </w:r>
      <w:r w:rsidR="00C83C16" w:rsidRPr="006C2E8E">
        <w:rPr>
          <w:color w:val="auto"/>
          <w:lang w:val="bs-Latn-BA"/>
        </w:rPr>
        <w:t>, imenovan je i jedan član iz reda hrvatskog naroda, jer je prethodnom istekao mandat</w:t>
      </w:r>
      <w:r w:rsidR="00A83BDA">
        <w:rPr>
          <w:color w:val="auto"/>
          <w:lang w:val="bs-Latn-BA"/>
        </w:rPr>
        <w:t>,</w:t>
      </w:r>
      <w:r w:rsidR="00C83C16" w:rsidRPr="006C2E8E">
        <w:rPr>
          <w:color w:val="auto"/>
          <w:lang w:val="bs-Latn-BA"/>
        </w:rPr>
        <w:t xml:space="preserve"> </w:t>
      </w:r>
      <w:r w:rsidR="00A83BDA">
        <w:rPr>
          <w:color w:val="auto"/>
          <w:lang w:val="bs-Latn-BA"/>
        </w:rPr>
        <w:t>s obzirom da je isti</w:t>
      </w:r>
      <w:r w:rsidR="00C83C16" w:rsidRPr="006C2E8E">
        <w:rPr>
          <w:color w:val="auto"/>
          <w:lang w:val="bs-Latn-BA"/>
        </w:rPr>
        <w:t xml:space="preserve"> i stekao u</w:t>
      </w:r>
      <w:r w:rsidR="00A83BDA">
        <w:rPr>
          <w:color w:val="auto"/>
          <w:lang w:val="bs-Latn-BA"/>
        </w:rPr>
        <w:t>vjete za mirovinu</w:t>
      </w:r>
      <w:r w:rsidR="00C83C16" w:rsidRPr="006C2E8E">
        <w:rPr>
          <w:color w:val="auto"/>
          <w:lang w:val="bs-Latn-BA"/>
        </w:rPr>
        <w:t>. To imenovanje je</w:t>
      </w:r>
      <w:r w:rsidR="00A83BDA">
        <w:rPr>
          <w:color w:val="auto"/>
          <w:lang w:val="bs-Latn-BA"/>
        </w:rPr>
        <w:t>,</w:t>
      </w:r>
      <w:r w:rsidR="00C83C16" w:rsidRPr="006C2E8E">
        <w:rPr>
          <w:color w:val="auto"/>
          <w:lang w:val="bs-Latn-BA"/>
        </w:rPr>
        <w:t xml:space="preserve"> takođe</w:t>
      </w:r>
      <w:r w:rsidR="00A83BDA">
        <w:rPr>
          <w:color w:val="auto"/>
          <w:lang w:val="bs-Latn-BA"/>
        </w:rPr>
        <w:t>r,</w:t>
      </w:r>
      <w:r w:rsidR="00C83C16" w:rsidRPr="006C2E8E">
        <w:rPr>
          <w:color w:val="auto"/>
          <w:lang w:val="bs-Latn-BA"/>
        </w:rPr>
        <w:t xml:space="preserve"> osporavano</w:t>
      </w:r>
      <w:r w:rsidR="00BA54F3">
        <w:rPr>
          <w:color w:val="auto"/>
          <w:lang w:val="bs-Latn-BA"/>
        </w:rPr>
        <w:t xml:space="preserve"> od strane </w:t>
      </w:r>
      <w:r w:rsidR="005F3617">
        <w:rPr>
          <w:color w:val="auto"/>
          <w:lang w:val="bs-Latn-BA"/>
        </w:rPr>
        <w:t>pojedinih političkih subjekata</w:t>
      </w:r>
      <w:r w:rsidR="00A83BDA">
        <w:rPr>
          <w:color w:val="auto"/>
          <w:lang w:val="bs-Latn-BA"/>
        </w:rPr>
        <w:t>,</w:t>
      </w:r>
      <w:r w:rsidR="005F3617">
        <w:rPr>
          <w:color w:val="auto"/>
          <w:lang w:val="bs-Latn-BA"/>
        </w:rPr>
        <w:t xml:space="preserve"> koji participiraju u vlasti na državno</w:t>
      </w:r>
      <w:r w:rsidR="00A83BDA">
        <w:rPr>
          <w:color w:val="auto"/>
          <w:lang w:val="bs-Latn-BA"/>
        </w:rPr>
        <w:t>j razini</w:t>
      </w:r>
      <w:r w:rsidR="00C83C16" w:rsidRPr="006C2E8E">
        <w:rPr>
          <w:color w:val="auto"/>
          <w:lang w:val="bs-Latn-BA"/>
        </w:rPr>
        <w:t>.</w:t>
      </w:r>
      <w:r w:rsidR="00BA54F3" w:rsidRPr="006C2E8E" w:rsidDel="00BA54F3">
        <w:rPr>
          <w:color w:val="auto"/>
          <w:lang w:val="bs-Latn-BA"/>
        </w:rPr>
        <w:t xml:space="preserve"> </w:t>
      </w:r>
    </w:p>
    <w:p w14:paraId="1D3DB6F1" w14:textId="77777777" w:rsidR="008B54EC" w:rsidRPr="006C2E8E" w:rsidRDefault="008B54EC" w:rsidP="00C1320D">
      <w:pPr>
        <w:rPr>
          <w:color w:val="auto"/>
          <w:lang w:val="bs-Latn-BA"/>
        </w:rPr>
      </w:pPr>
    </w:p>
    <w:p w14:paraId="5837503C" w14:textId="19FD889E" w:rsidR="007C0088" w:rsidRPr="006C2E8E" w:rsidRDefault="00A83BDA" w:rsidP="00C1320D">
      <w:pPr>
        <w:rPr>
          <w:color w:val="auto"/>
          <w:lang w:val="bs-Latn-BA"/>
        </w:rPr>
      </w:pPr>
      <w:r>
        <w:rPr>
          <w:color w:val="auto"/>
          <w:lang w:val="bs-Latn-BA"/>
        </w:rPr>
        <w:t>Sp</w:t>
      </w:r>
      <w:r w:rsidR="006B46F5" w:rsidRPr="006C2E8E">
        <w:rPr>
          <w:color w:val="auto"/>
          <w:lang w:val="bs-Latn-BA"/>
        </w:rPr>
        <w:t>omenuta proaktivnost</w:t>
      </w:r>
      <w:r w:rsidR="00265451" w:rsidRPr="006C2E8E">
        <w:rPr>
          <w:color w:val="auto"/>
          <w:lang w:val="bs-Latn-BA"/>
        </w:rPr>
        <w:t xml:space="preserve"> </w:t>
      </w:r>
      <w:r>
        <w:rPr>
          <w:color w:val="auto"/>
          <w:lang w:val="bs-Latn-BA"/>
        </w:rPr>
        <w:t>SIP</w:t>
      </w:r>
      <w:r w:rsidR="00265451" w:rsidRPr="006C2E8E">
        <w:rPr>
          <w:color w:val="auto"/>
          <w:lang w:val="bs-Latn-BA"/>
        </w:rPr>
        <w:t xml:space="preserve"> BiH</w:t>
      </w:r>
      <w:r w:rsidR="006B46F5" w:rsidRPr="006C2E8E">
        <w:rPr>
          <w:color w:val="auto"/>
          <w:lang w:val="bs-Latn-BA"/>
        </w:rPr>
        <w:t>, posebno u nastojanju da se vrati poljuljano povjerenje građana/ki BiH u izbore, kroz povećanje transparentnosti i blagovremeno razmatranje uočenih nepravilnosti, te izricanje sankcija za prijavljene nepravilnosti</w:t>
      </w:r>
      <w:r w:rsidR="00363F8C">
        <w:rPr>
          <w:color w:val="auto"/>
          <w:lang w:val="bs-Latn-BA"/>
        </w:rPr>
        <w:t>,</w:t>
      </w:r>
      <w:r w:rsidR="006B46F5" w:rsidRPr="006C2E8E">
        <w:rPr>
          <w:color w:val="auto"/>
          <w:lang w:val="bs-Latn-BA"/>
        </w:rPr>
        <w:t xml:space="preserve"> ohrabruje i predstavlja promjenu nabolje u odnosu na prethodne godine. </w:t>
      </w:r>
      <w:r>
        <w:rPr>
          <w:color w:val="auto"/>
          <w:lang w:val="bs-Latn-BA"/>
        </w:rPr>
        <w:t>SIP</w:t>
      </w:r>
      <w:r w:rsidR="006B46F5" w:rsidRPr="006C2E8E">
        <w:rPr>
          <w:color w:val="auto"/>
          <w:lang w:val="bs-Latn-BA"/>
        </w:rPr>
        <w:t xml:space="preserve"> BiH je</w:t>
      </w:r>
      <w:r>
        <w:rPr>
          <w:color w:val="auto"/>
          <w:lang w:val="bs-Latn-BA"/>
        </w:rPr>
        <w:t>,</w:t>
      </w:r>
      <w:r w:rsidR="006B46F5" w:rsidRPr="006C2E8E">
        <w:rPr>
          <w:color w:val="auto"/>
          <w:lang w:val="bs-Latn-BA"/>
        </w:rPr>
        <w:t xml:space="preserve"> takođe</w:t>
      </w:r>
      <w:r>
        <w:rPr>
          <w:color w:val="auto"/>
          <w:lang w:val="bs-Latn-BA"/>
        </w:rPr>
        <w:t>r,</w:t>
      </w:r>
      <w:r w:rsidR="006B46F5" w:rsidRPr="006C2E8E">
        <w:rPr>
          <w:color w:val="auto"/>
          <w:lang w:val="bs-Latn-BA"/>
        </w:rPr>
        <w:t xml:space="preserve"> napravila iskorak u s</w:t>
      </w:r>
      <w:r>
        <w:rPr>
          <w:color w:val="auto"/>
          <w:lang w:val="bs-Latn-BA"/>
        </w:rPr>
        <w:t>u</w:t>
      </w:r>
      <w:r w:rsidR="006B46F5" w:rsidRPr="006C2E8E">
        <w:rPr>
          <w:color w:val="auto"/>
          <w:lang w:val="bs-Latn-BA"/>
        </w:rPr>
        <w:t>radnji sa organizacijama civilnog društva koje prate izbore u BiH, uključujući i ne</w:t>
      </w:r>
      <w:r>
        <w:rPr>
          <w:color w:val="auto"/>
          <w:lang w:val="bs-Latn-BA"/>
        </w:rPr>
        <w:t>ov</w:t>
      </w:r>
      <w:r w:rsidR="006B46F5" w:rsidRPr="006C2E8E">
        <w:rPr>
          <w:color w:val="auto"/>
          <w:lang w:val="bs-Latn-BA"/>
        </w:rPr>
        <w:t>isne p</w:t>
      </w:r>
      <w:r>
        <w:rPr>
          <w:color w:val="auto"/>
          <w:lang w:val="bs-Latn-BA"/>
        </w:rPr>
        <w:t>ro</w:t>
      </w:r>
      <w:r w:rsidR="006B46F5" w:rsidRPr="006C2E8E">
        <w:rPr>
          <w:color w:val="auto"/>
          <w:lang w:val="bs-Latn-BA"/>
        </w:rPr>
        <w:t>matrače/ice Koalicije „Pod lupom“</w:t>
      </w:r>
      <w:r>
        <w:rPr>
          <w:color w:val="auto"/>
          <w:lang w:val="bs-Latn-BA"/>
        </w:rPr>
        <w:t>, te je imenovala i članicu SIP BiH kao kontakt osobu za sur</w:t>
      </w:r>
      <w:r w:rsidR="00363F8C">
        <w:rPr>
          <w:color w:val="auto"/>
          <w:lang w:val="bs-Latn-BA"/>
        </w:rPr>
        <w:t>adnju sa organizacijama civilnog društva, a održano je i više sastanaka između članova</w:t>
      </w:r>
      <w:r>
        <w:rPr>
          <w:color w:val="auto"/>
          <w:lang w:val="bs-Latn-BA"/>
        </w:rPr>
        <w:t>/ica SIP BiH</w:t>
      </w:r>
      <w:r w:rsidR="00363F8C">
        <w:rPr>
          <w:color w:val="auto"/>
          <w:lang w:val="bs-Latn-BA"/>
        </w:rPr>
        <w:t xml:space="preserve"> i predstavnika</w:t>
      </w:r>
      <w:r>
        <w:rPr>
          <w:color w:val="auto"/>
          <w:lang w:val="bs-Latn-BA"/>
        </w:rPr>
        <w:t>/ica</w:t>
      </w:r>
      <w:r w:rsidR="00363F8C">
        <w:rPr>
          <w:color w:val="auto"/>
          <w:lang w:val="bs-Latn-BA"/>
        </w:rPr>
        <w:t xml:space="preserve"> Koalicije „Pod lupom“</w:t>
      </w:r>
      <w:r w:rsidR="006B46F5" w:rsidRPr="006C2E8E">
        <w:rPr>
          <w:color w:val="auto"/>
          <w:lang w:val="bs-Latn-BA"/>
        </w:rPr>
        <w:t xml:space="preserve">. Koalicija izražava nadu da će se takav trend zadržati i </w:t>
      </w:r>
      <w:r>
        <w:rPr>
          <w:color w:val="auto"/>
          <w:lang w:val="bs-Latn-BA"/>
        </w:rPr>
        <w:t>u narednom razdoblju.</w:t>
      </w:r>
      <w:r w:rsidR="006B46F5" w:rsidRPr="006C2E8E">
        <w:rPr>
          <w:color w:val="auto"/>
          <w:lang w:val="bs-Latn-BA"/>
        </w:rPr>
        <w:t xml:space="preserve"> </w:t>
      </w:r>
    </w:p>
    <w:p w14:paraId="1AEFE087" w14:textId="62C59FD0" w:rsidR="001C53B7" w:rsidRPr="006C2E8E" w:rsidRDefault="00B118DC" w:rsidP="00411586">
      <w:pPr>
        <w:pStyle w:val="Heading2"/>
        <w:rPr>
          <w:color w:val="auto"/>
          <w:lang w:val="bs-Latn-BA"/>
        </w:rPr>
      </w:pPr>
      <w:bookmarkStart w:id="24" w:name="_Toc71191210"/>
      <w:r w:rsidRPr="006C2E8E">
        <w:rPr>
          <w:color w:val="auto"/>
          <w:lang w:val="bs-Latn-BA"/>
        </w:rPr>
        <w:t>5.2. Lokaln</w:t>
      </w:r>
      <w:r w:rsidR="00A83BDA">
        <w:rPr>
          <w:color w:val="auto"/>
          <w:lang w:val="bs-Latn-BA"/>
        </w:rPr>
        <w:t>a izborna povjerenstva</w:t>
      </w:r>
      <w:bookmarkEnd w:id="24"/>
      <w:r w:rsidRPr="006C2E8E">
        <w:rPr>
          <w:color w:val="auto"/>
          <w:lang w:val="bs-Latn-BA"/>
        </w:rPr>
        <w:t xml:space="preserve"> </w:t>
      </w:r>
    </w:p>
    <w:p w14:paraId="047ABE32" w14:textId="1CD56A86" w:rsidR="00B118DC" w:rsidRPr="006C2E8E" w:rsidRDefault="00B118DC" w:rsidP="008B54EC">
      <w:pPr>
        <w:rPr>
          <w:color w:val="auto"/>
          <w:lang w:val="bs-Latn-BA"/>
        </w:rPr>
      </w:pPr>
      <w:r w:rsidRPr="006C2E8E">
        <w:rPr>
          <w:color w:val="auto"/>
          <w:lang w:val="bs-Latn-BA"/>
        </w:rPr>
        <w:t>Izborn</w:t>
      </w:r>
      <w:r w:rsidR="00A83BDA">
        <w:rPr>
          <w:color w:val="auto"/>
          <w:lang w:val="bs-Latn-BA"/>
        </w:rPr>
        <w:t>a povjerenstva</w:t>
      </w:r>
      <w:r w:rsidRPr="006C2E8E">
        <w:rPr>
          <w:color w:val="auto"/>
          <w:lang w:val="bs-Latn-BA"/>
        </w:rPr>
        <w:t xml:space="preserve"> na lokalno</w:t>
      </w:r>
      <w:r w:rsidR="00A83BDA">
        <w:rPr>
          <w:color w:val="auto"/>
          <w:lang w:val="bs-Latn-BA"/>
        </w:rPr>
        <w:t>j razini</w:t>
      </w:r>
      <w:r w:rsidRPr="006C2E8E">
        <w:rPr>
          <w:color w:val="auto"/>
          <w:lang w:val="bs-Latn-BA"/>
        </w:rPr>
        <w:t xml:space="preserve"> (op</w:t>
      </w:r>
      <w:r w:rsidR="00A83BDA">
        <w:rPr>
          <w:color w:val="auto"/>
          <w:lang w:val="bs-Latn-BA"/>
        </w:rPr>
        <w:t xml:space="preserve">ćinske, </w:t>
      </w:r>
      <w:r w:rsidRPr="006C2E8E">
        <w:rPr>
          <w:color w:val="auto"/>
          <w:lang w:val="bs-Latn-BA"/>
        </w:rPr>
        <w:t>gradske i izborn</w:t>
      </w:r>
      <w:r w:rsidR="00A83BDA">
        <w:rPr>
          <w:color w:val="auto"/>
          <w:lang w:val="bs-Latn-BA"/>
        </w:rPr>
        <w:t>o povjerenstvo</w:t>
      </w:r>
      <w:r w:rsidRPr="006C2E8E">
        <w:rPr>
          <w:color w:val="auto"/>
          <w:lang w:val="bs-Latn-BA"/>
        </w:rPr>
        <w:t xml:space="preserve"> Brčko distrikta BiH) nadležne su, između ostalog, za određivanje biračkih mjesta, formiranje i obuku biračkih odbora, organiz</w:t>
      </w:r>
      <w:r w:rsidR="00A83BDA">
        <w:rPr>
          <w:color w:val="auto"/>
          <w:lang w:val="bs-Latn-BA"/>
        </w:rPr>
        <w:t>iranje</w:t>
      </w:r>
      <w:r w:rsidRPr="006C2E8E">
        <w:rPr>
          <w:color w:val="auto"/>
          <w:lang w:val="bs-Latn-BA"/>
        </w:rPr>
        <w:t xml:space="preserve"> izbornog dana i objedinjavanje izbornih rezultata sa biračkih mjesta na svojoj teritoriji. Sastav lokaln</w:t>
      </w:r>
      <w:r w:rsidR="00A83BDA">
        <w:rPr>
          <w:color w:val="auto"/>
          <w:lang w:val="bs-Latn-BA"/>
        </w:rPr>
        <w:t>ih izbornih povjerenstava,</w:t>
      </w:r>
      <w:r w:rsidRPr="006C2E8E">
        <w:rPr>
          <w:color w:val="auto"/>
          <w:lang w:val="bs-Latn-BA"/>
        </w:rPr>
        <w:t xml:space="preserve"> uvažavajući odredbe Izbornog zakona BiH i Zakona o ravnopravnosti spolova</w:t>
      </w:r>
      <w:r w:rsidR="00A83BDA">
        <w:rPr>
          <w:color w:val="auto"/>
          <w:lang w:val="bs-Latn-BA"/>
        </w:rPr>
        <w:t>,</w:t>
      </w:r>
      <w:r w:rsidRPr="006C2E8E">
        <w:rPr>
          <w:color w:val="auto"/>
          <w:lang w:val="bs-Latn-BA"/>
        </w:rPr>
        <w:t xml:space="preserve"> treba odražavati spolnu zastupljenost od najmanje 40% pripadnika/</w:t>
      </w:r>
      <w:r w:rsidR="00A83BDA">
        <w:rPr>
          <w:color w:val="auto"/>
          <w:lang w:val="bs-Latn-BA"/>
        </w:rPr>
        <w:t>i</w:t>
      </w:r>
      <w:r w:rsidRPr="006C2E8E">
        <w:rPr>
          <w:color w:val="auto"/>
          <w:lang w:val="bs-Latn-BA"/>
        </w:rPr>
        <w:t>ca manje zastupljenog spola. Ovako defini</w:t>
      </w:r>
      <w:r w:rsidR="00A83BDA">
        <w:rPr>
          <w:color w:val="auto"/>
          <w:lang w:val="bs-Latn-BA"/>
        </w:rPr>
        <w:t>r</w:t>
      </w:r>
      <w:r w:rsidRPr="006C2E8E">
        <w:rPr>
          <w:color w:val="auto"/>
          <w:lang w:val="bs-Latn-BA"/>
        </w:rPr>
        <w:t xml:space="preserve">ana spolna zastupljenost u sastavu nije ispoštovana u 12 izbornih </w:t>
      </w:r>
      <w:r w:rsidR="00A83BDA">
        <w:rPr>
          <w:color w:val="auto"/>
          <w:lang w:val="bs-Latn-BA"/>
        </w:rPr>
        <w:t>povjerenstava</w:t>
      </w:r>
      <w:r w:rsidRPr="006C2E8E">
        <w:rPr>
          <w:color w:val="auto"/>
          <w:lang w:val="bs-Latn-BA"/>
        </w:rPr>
        <w:t xml:space="preserve"> na lokalno</w:t>
      </w:r>
      <w:r w:rsidR="00A83BDA">
        <w:rPr>
          <w:color w:val="auto"/>
          <w:lang w:val="bs-Latn-BA"/>
        </w:rPr>
        <w:t>j razini</w:t>
      </w:r>
      <w:r w:rsidRPr="006C2E8E">
        <w:rPr>
          <w:rStyle w:val="FootnoteReference"/>
          <w:color w:val="auto"/>
          <w:szCs w:val="24"/>
          <w:lang w:val="bs-Latn-BA"/>
        </w:rPr>
        <w:footnoteReference w:id="25"/>
      </w:r>
      <w:r w:rsidRPr="006C2E8E">
        <w:rPr>
          <w:color w:val="auto"/>
          <w:lang w:val="bs-Latn-BA"/>
        </w:rPr>
        <w:t>. Takođe</w:t>
      </w:r>
      <w:r w:rsidR="00A83BDA">
        <w:rPr>
          <w:color w:val="auto"/>
          <w:lang w:val="bs-Latn-BA"/>
        </w:rPr>
        <w:t>r</w:t>
      </w:r>
      <w:r w:rsidRPr="006C2E8E">
        <w:rPr>
          <w:color w:val="auto"/>
          <w:lang w:val="bs-Latn-BA"/>
        </w:rPr>
        <w:t>, dv</w:t>
      </w:r>
      <w:r w:rsidR="00A83BDA">
        <w:rPr>
          <w:color w:val="auto"/>
          <w:lang w:val="bs-Latn-BA"/>
        </w:rPr>
        <w:t>a</w:t>
      </w:r>
      <w:r w:rsidRPr="006C2E8E">
        <w:rPr>
          <w:rStyle w:val="FootnoteReference"/>
          <w:color w:val="auto"/>
          <w:szCs w:val="24"/>
          <w:lang w:val="bs-Latn-BA"/>
        </w:rPr>
        <w:footnoteReference w:id="26"/>
      </w:r>
      <w:r w:rsidRPr="006C2E8E">
        <w:rPr>
          <w:color w:val="auto"/>
          <w:lang w:val="bs-Latn-BA"/>
        </w:rPr>
        <w:t xml:space="preserve"> lokaln</w:t>
      </w:r>
      <w:r w:rsidR="00A83BDA">
        <w:rPr>
          <w:color w:val="auto"/>
          <w:lang w:val="bs-Latn-BA"/>
        </w:rPr>
        <w:t xml:space="preserve">a izborna povjerenstva djelovala su </w:t>
      </w:r>
      <w:r w:rsidRPr="006C2E8E">
        <w:rPr>
          <w:color w:val="auto"/>
          <w:lang w:val="bs-Latn-BA"/>
        </w:rPr>
        <w:t>u nepotpunom sastavu</w:t>
      </w:r>
      <w:r w:rsidR="00A83BDA">
        <w:rPr>
          <w:color w:val="auto"/>
          <w:lang w:val="bs-Latn-BA"/>
        </w:rPr>
        <w:t>.</w:t>
      </w:r>
      <w:r w:rsidRPr="006C2E8E">
        <w:rPr>
          <w:color w:val="auto"/>
          <w:lang w:val="bs-Latn-BA"/>
        </w:rPr>
        <w:t xml:space="preserve">   </w:t>
      </w:r>
    </w:p>
    <w:p w14:paraId="63A0050E" w14:textId="77777777" w:rsidR="008B54EC" w:rsidRPr="006C2E8E" w:rsidRDefault="008B54EC" w:rsidP="008B54EC">
      <w:pPr>
        <w:rPr>
          <w:color w:val="auto"/>
          <w:lang w:val="bs-Latn-BA"/>
        </w:rPr>
      </w:pPr>
    </w:p>
    <w:p w14:paraId="73DF27AD" w14:textId="2DEB6F8D" w:rsidR="00B118DC" w:rsidRPr="006C2E8E" w:rsidRDefault="00B118DC" w:rsidP="00C1320D">
      <w:pPr>
        <w:rPr>
          <w:color w:val="auto"/>
          <w:lang w:val="bs-Latn-BA"/>
        </w:rPr>
      </w:pPr>
      <w:r w:rsidRPr="006C2E8E">
        <w:rPr>
          <w:color w:val="auto"/>
          <w:lang w:val="bs-Latn-BA"/>
        </w:rPr>
        <w:t xml:space="preserve">Većina lokalnih izbornih </w:t>
      </w:r>
      <w:r w:rsidR="00A83BDA">
        <w:rPr>
          <w:color w:val="auto"/>
          <w:lang w:val="bs-Latn-BA"/>
        </w:rPr>
        <w:t>povjerenstava</w:t>
      </w:r>
      <w:r w:rsidRPr="006C2E8E">
        <w:rPr>
          <w:color w:val="auto"/>
          <w:lang w:val="bs-Latn-BA"/>
        </w:rPr>
        <w:t xml:space="preserve"> je adekvatno pripremila i provela lokalne izbore 2020. </w:t>
      </w:r>
      <w:r w:rsidR="00A83BDA" w:rsidRPr="00A83BDA">
        <w:rPr>
          <w:i/>
          <w:color w:val="auto"/>
          <w:u w:val="single"/>
          <w:lang w:val="bs-Latn-BA"/>
        </w:rPr>
        <w:t>Naputak</w:t>
      </w:r>
      <w:r w:rsidRPr="00A83BDA">
        <w:rPr>
          <w:i/>
          <w:color w:val="auto"/>
          <w:u w:val="single"/>
          <w:lang w:val="bs-Latn-BA"/>
        </w:rPr>
        <w:t xml:space="preserve"> </w:t>
      </w:r>
      <w:r w:rsidRPr="006C2E8E">
        <w:rPr>
          <w:i/>
          <w:color w:val="auto"/>
          <w:u w:val="single"/>
          <w:lang w:val="bs-Latn-BA"/>
        </w:rPr>
        <w:t>o načinu rada i izvještavanju izborn</w:t>
      </w:r>
      <w:r w:rsidR="00A83BDA">
        <w:rPr>
          <w:i/>
          <w:color w:val="auto"/>
          <w:u w:val="single"/>
          <w:lang w:val="bs-Latn-BA"/>
        </w:rPr>
        <w:t>og povjerenstva temeljne</w:t>
      </w:r>
      <w:r w:rsidRPr="006C2E8E">
        <w:rPr>
          <w:i/>
          <w:color w:val="auto"/>
          <w:u w:val="single"/>
          <w:lang w:val="bs-Latn-BA"/>
        </w:rPr>
        <w:t xml:space="preserve"> izborne jedinice u BiH</w:t>
      </w:r>
      <w:r w:rsidR="00A83BDA">
        <w:rPr>
          <w:color w:val="auto"/>
          <w:lang w:val="bs-Latn-BA"/>
        </w:rPr>
        <w:t xml:space="preserve"> bliže propisuje funkcionira</w:t>
      </w:r>
      <w:r w:rsidRPr="006C2E8E">
        <w:rPr>
          <w:color w:val="auto"/>
          <w:lang w:val="bs-Latn-BA"/>
        </w:rPr>
        <w:t xml:space="preserve">nje lokalnih izbornih </w:t>
      </w:r>
      <w:r w:rsidR="00A83BDA">
        <w:rPr>
          <w:color w:val="auto"/>
          <w:lang w:val="bs-Latn-BA"/>
        </w:rPr>
        <w:t>povjerenstava. Između ostalog, naputkom</w:t>
      </w:r>
      <w:r w:rsidRPr="006C2E8E">
        <w:rPr>
          <w:color w:val="auto"/>
          <w:lang w:val="bs-Latn-BA"/>
        </w:rPr>
        <w:t xml:space="preserve"> je propisano donošenje Poslovnika o radu lokaln</w:t>
      </w:r>
      <w:r w:rsidR="00A83BDA">
        <w:rPr>
          <w:color w:val="auto"/>
          <w:lang w:val="bs-Latn-BA"/>
        </w:rPr>
        <w:t>og izbornog povjerenstva</w:t>
      </w:r>
      <w:r w:rsidRPr="006C2E8E">
        <w:rPr>
          <w:color w:val="auto"/>
          <w:lang w:val="bs-Latn-BA"/>
        </w:rPr>
        <w:t xml:space="preserve">, što je ispoštovano od strane svih lokalnih izbornih </w:t>
      </w:r>
      <w:r w:rsidR="00A83BDA">
        <w:rPr>
          <w:color w:val="auto"/>
          <w:lang w:val="bs-Latn-BA"/>
        </w:rPr>
        <w:lastRenderedPageBreak/>
        <w:t>povjerenstava</w:t>
      </w:r>
      <w:r w:rsidRPr="006C2E8E">
        <w:rPr>
          <w:color w:val="auto"/>
          <w:lang w:val="bs-Latn-BA"/>
        </w:rPr>
        <w:t xml:space="preserve"> u BiH. </w:t>
      </w:r>
      <w:r w:rsidR="00A83BDA">
        <w:rPr>
          <w:color w:val="auto"/>
          <w:lang w:val="bs-Latn-BA"/>
        </w:rPr>
        <w:t>Naputkom</w:t>
      </w:r>
      <w:r w:rsidRPr="006C2E8E">
        <w:rPr>
          <w:color w:val="auto"/>
          <w:lang w:val="bs-Latn-BA"/>
        </w:rPr>
        <w:t xml:space="preserve"> je, takođe</w:t>
      </w:r>
      <w:r w:rsidR="00A83BDA">
        <w:rPr>
          <w:color w:val="auto"/>
          <w:lang w:val="bs-Latn-BA"/>
        </w:rPr>
        <w:t>r</w:t>
      </w:r>
      <w:r w:rsidRPr="006C2E8E">
        <w:rPr>
          <w:color w:val="auto"/>
          <w:lang w:val="bs-Latn-BA"/>
        </w:rPr>
        <w:t>,</w:t>
      </w:r>
      <w:r w:rsidR="00A83BDA">
        <w:rPr>
          <w:color w:val="auto"/>
          <w:lang w:val="bs-Latn-BA"/>
        </w:rPr>
        <w:t xml:space="preserve"> predviđena mogućnost da lokalna izborna povjerenstva imenuju tajnika/icu</w:t>
      </w:r>
      <w:r w:rsidRPr="006C2E8E">
        <w:rPr>
          <w:color w:val="auto"/>
          <w:lang w:val="bs-Latn-BA"/>
        </w:rPr>
        <w:t xml:space="preserve"> i/ili tehničkog</w:t>
      </w:r>
      <w:r w:rsidR="00A83BDA">
        <w:rPr>
          <w:color w:val="auto"/>
          <w:lang w:val="bs-Latn-BA"/>
        </w:rPr>
        <w:t xml:space="preserve"> tajnika/icu</w:t>
      </w:r>
      <w:r w:rsidRPr="006C2E8E">
        <w:rPr>
          <w:color w:val="auto"/>
          <w:lang w:val="bs-Latn-BA"/>
        </w:rPr>
        <w:t xml:space="preserve"> na što </w:t>
      </w:r>
      <w:r w:rsidR="00A83BDA">
        <w:rPr>
          <w:color w:val="auto"/>
          <w:lang w:val="bs-Latn-BA"/>
        </w:rPr>
        <w:t>su se odlučila</w:t>
      </w:r>
      <w:r w:rsidRPr="006C2E8E">
        <w:rPr>
          <w:color w:val="auto"/>
          <w:lang w:val="bs-Latn-BA"/>
        </w:rPr>
        <w:t xml:space="preserve"> 82 izbor</w:t>
      </w:r>
      <w:r w:rsidR="00A83BDA">
        <w:rPr>
          <w:color w:val="auto"/>
          <w:lang w:val="bs-Latn-BA"/>
        </w:rPr>
        <w:t>na povjerenstva u BiH</w:t>
      </w:r>
      <w:r w:rsidRPr="006C2E8E">
        <w:rPr>
          <w:color w:val="auto"/>
          <w:lang w:val="bs-Latn-BA"/>
        </w:rPr>
        <w:t xml:space="preserve"> ili 57,34% od ukupnog broja lokalnih izbornih </w:t>
      </w:r>
      <w:r w:rsidR="00A83BDA">
        <w:rPr>
          <w:color w:val="auto"/>
          <w:lang w:val="bs-Latn-BA"/>
        </w:rPr>
        <w:t>povjerenstava</w:t>
      </w:r>
      <w:r w:rsidRPr="006C2E8E">
        <w:rPr>
          <w:color w:val="auto"/>
          <w:lang w:val="bs-Latn-BA"/>
        </w:rPr>
        <w:t xml:space="preserve">, što je povećanje u odnosu na izbore 2018. godine. </w:t>
      </w:r>
    </w:p>
    <w:p w14:paraId="0CEECB32" w14:textId="77777777" w:rsidR="008B54EC" w:rsidRPr="006C2E8E" w:rsidRDefault="008B54EC" w:rsidP="00C1320D">
      <w:pPr>
        <w:rPr>
          <w:color w:val="auto"/>
          <w:lang w:val="bs-Latn-BA"/>
        </w:rPr>
      </w:pPr>
    </w:p>
    <w:p w14:paraId="3FF6003A" w14:textId="0DC08A78" w:rsidR="008B54EC" w:rsidRDefault="00B118DC" w:rsidP="00C1320D">
      <w:pPr>
        <w:rPr>
          <w:color w:val="auto"/>
          <w:lang w:val="bs-Latn-BA"/>
        </w:rPr>
      </w:pPr>
      <w:r w:rsidRPr="006C2E8E">
        <w:rPr>
          <w:color w:val="auto"/>
          <w:lang w:val="bs-Latn-BA"/>
        </w:rPr>
        <w:t xml:space="preserve">Velika većina izbornih </w:t>
      </w:r>
      <w:r w:rsidR="00A83BDA">
        <w:rPr>
          <w:color w:val="auto"/>
          <w:lang w:val="bs-Latn-BA"/>
        </w:rPr>
        <w:t>povjerenstava</w:t>
      </w:r>
      <w:r w:rsidRPr="006C2E8E">
        <w:rPr>
          <w:color w:val="auto"/>
          <w:lang w:val="bs-Latn-BA"/>
        </w:rPr>
        <w:t xml:space="preserve"> redov</w:t>
      </w:r>
      <w:r w:rsidR="00A83BDA">
        <w:rPr>
          <w:color w:val="auto"/>
          <w:lang w:val="bs-Latn-BA"/>
        </w:rPr>
        <w:t xml:space="preserve">ito </w:t>
      </w:r>
      <w:r w:rsidRPr="006C2E8E">
        <w:rPr>
          <w:color w:val="auto"/>
          <w:lang w:val="bs-Latn-BA"/>
        </w:rPr>
        <w:t xml:space="preserve">održava </w:t>
      </w:r>
      <w:r w:rsidR="00A83BDA">
        <w:rPr>
          <w:color w:val="auto"/>
          <w:lang w:val="bs-Latn-BA"/>
        </w:rPr>
        <w:t>tjedne</w:t>
      </w:r>
      <w:r w:rsidRPr="006C2E8E">
        <w:rPr>
          <w:color w:val="auto"/>
          <w:lang w:val="bs-Latn-BA"/>
        </w:rPr>
        <w:t xml:space="preserve"> sastanke. U </w:t>
      </w:r>
      <w:r w:rsidR="00A83BDA">
        <w:rPr>
          <w:color w:val="auto"/>
          <w:lang w:val="bs-Latn-BA"/>
        </w:rPr>
        <w:t>razdoblju pro</w:t>
      </w:r>
      <w:r w:rsidRPr="006C2E8E">
        <w:rPr>
          <w:color w:val="auto"/>
          <w:lang w:val="bs-Latn-BA"/>
        </w:rPr>
        <w:t>matranja koji obuhva</w:t>
      </w:r>
      <w:r w:rsidR="00A83BDA">
        <w:rPr>
          <w:color w:val="auto"/>
          <w:lang w:val="bs-Latn-BA"/>
        </w:rPr>
        <w:t>ća ovo Izvješće</w:t>
      </w:r>
      <w:r w:rsidRPr="006C2E8E">
        <w:rPr>
          <w:color w:val="auto"/>
          <w:lang w:val="bs-Latn-BA"/>
        </w:rPr>
        <w:t>, lokaln</w:t>
      </w:r>
      <w:r w:rsidR="00FE5B06">
        <w:rPr>
          <w:color w:val="auto"/>
          <w:lang w:val="bs-Latn-BA"/>
        </w:rPr>
        <w:t>a izborna povjerenstva održala su</w:t>
      </w:r>
      <w:r w:rsidRPr="006C2E8E">
        <w:rPr>
          <w:color w:val="auto"/>
          <w:lang w:val="bs-Latn-BA"/>
        </w:rPr>
        <w:t xml:space="preserve"> više od 1.100 sjednica. Sa poteškoćama u radu u smislu neadekvatnih u</w:t>
      </w:r>
      <w:r w:rsidR="00FE5B06">
        <w:rPr>
          <w:color w:val="auto"/>
          <w:lang w:val="bs-Latn-BA"/>
        </w:rPr>
        <w:t>vjeta</w:t>
      </w:r>
      <w:r w:rsidRPr="006C2E8E">
        <w:rPr>
          <w:color w:val="auto"/>
          <w:lang w:val="bs-Latn-BA"/>
        </w:rPr>
        <w:t xml:space="preserve"> za rad t</w:t>
      </w:r>
      <w:r w:rsidR="00FE5B06">
        <w:rPr>
          <w:color w:val="auto"/>
          <w:lang w:val="bs-Latn-BA"/>
        </w:rPr>
        <w:t>ijek</w:t>
      </w:r>
      <w:r w:rsidRPr="006C2E8E">
        <w:rPr>
          <w:color w:val="auto"/>
          <w:lang w:val="bs-Latn-BA"/>
        </w:rPr>
        <w:t>om pripreme izbora</w:t>
      </w:r>
      <w:r w:rsidR="00FE5B06">
        <w:rPr>
          <w:color w:val="auto"/>
          <w:lang w:val="bs-Latn-BA"/>
        </w:rPr>
        <w:t>,</w:t>
      </w:r>
      <w:r w:rsidRPr="006C2E8E">
        <w:rPr>
          <w:color w:val="auto"/>
          <w:lang w:val="bs-Latn-BA"/>
        </w:rPr>
        <w:t xml:space="preserve"> suočilo se se 5</w:t>
      </w:r>
      <w:r w:rsidRPr="006C2E8E">
        <w:rPr>
          <w:rStyle w:val="FootnoteReference"/>
          <w:color w:val="auto"/>
          <w:szCs w:val="24"/>
          <w:lang w:val="bs-Latn-BA"/>
        </w:rPr>
        <w:footnoteReference w:id="27"/>
      </w:r>
      <w:r w:rsidR="00FE5B06">
        <w:rPr>
          <w:color w:val="auto"/>
          <w:lang w:val="bs-Latn-BA"/>
        </w:rPr>
        <w:t xml:space="preserve"> lokalnih izbornih povjerenstava</w:t>
      </w:r>
      <w:r w:rsidRPr="006C2E8E">
        <w:rPr>
          <w:color w:val="auto"/>
          <w:lang w:val="bs-Latn-BA"/>
        </w:rPr>
        <w:t>. Dugoročni p</w:t>
      </w:r>
      <w:r w:rsidR="00FE5B06">
        <w:rPr>
          <w:color w:val="auto"/>
          <w:lang w:val="bs-Latn-BA"/>
        </w:rPr>
        <w:t>ro</w:t>
      </w:r>
      <w:r w:rsidRPr="006C2E8E">
        <w:rPr>
          <w:color w:val="auto"/>
          <w:lang w:val="bs-Latn-BA"/>
        </w:rPr>
        <w:t>matrači</w:t>
      </w:r>
      <w:r w:rsidR="00FE5B06">
        <w:rPr>
          <w:color w:val="auto"/>
          <w:lang w:val="bs-Latn-BA"/>
        </w:rPr>
        <w:t>/ice</w:t>
      </w:r>
      <w:r w:rsidRPr="006C2E8E">
        <w:rPr>
          <w:color w:val="auto"/>
          <w:lang w:val="bs-Latn-BA"/>
        </w:rPr>
        <w:t xml:space="preserve"> Koalicije „Pod lupom“ informi</w:t>
      </w:r>
      <w:r w:rsidR="00FE5B06">
        <w:rPr>
          <w:color w:val="auto"/>
          <w:lang w:val="bs-Latn-BA"/>
        </w:rPr>
        <w:t>r</w:t>
      </w:r>
      <w:r w:rsidRPr="006C2E8E">
        <w:rPr>
          <w:color w:val="auto"/>
          <w:lang w:val="bs-Latn-BA"/>
        </w:rPr>
        <w:t>ani su od strane 14</w:t>
      </w:r>
      <w:r w:rsidRPr="006C2E8E">
        <w:rPr>
          <w:rStyle w:val="FootnoteReference"/>
          <w:color w:val="auto"/>
          <w:szCs w:val="24"/>
          <w:lang w:val="bs-Latn-BA"/>
        </w:rPr>
        <w:footnoteReference w:id="28"/>
      </w:r>
      <w:r w:rsidRPr="006C2E8E">
        <w:rPr>
          <w:color w:val="auto"/>
          <w:lang w:val="bs-Latn-BA"/>
        </w:rPr>
        <w:t xml:space="preserve"> lokalnih izbornih</w:t>
      </w:r>
      <w:r w:rsidR="00FE5B06">
        <w:rPr>
          <w:color w:val="auto"/>
          <w:lang w:val="bs-Latn-BA"/>
        </w:rPr>
        <w:t xml:space="preserve"> povjerenstava</w:t>
      </w:r>
      <w:r w:rsidRPr="006C2E8E">
        <w:rPr>
          <w:color w:val="auto"/>
          <w:lang w:val="bs-Latn-BA"/>
        </w:rPr>
        <w:t xml:space="preserve"> da njihovi članovi/</w:t>
      </w:r>
      <w:r w:rsidR="00FE5B06">
        <w:rPr>
          <w:color w:val="auto"/>
          <w:lang w:val="bs-Latn-BA"/>
        </w:rPr>
        <w:t>i</w:t>
      </w:r>
      <w:r w:rsidRPr="006C2E8E">
        <w:rPr>
          <w:color w:val="auto"/>
          <w:lang w:val="bs-Latn-BA"/>
        </w:rPr>
        <w:t xml:space="preserve">ce nisu </w:t>
      </w:r>
      <w:r w:rsidR="00FE5B06">
        <w:rPr>
          <w:color w:val="auto"/>
          <w:lang w:val="bs-Latn-BA"/>
        </w:rPr>
        <w:t>nazočili</w:t>
      </w:r>
      <w:r w:rsidRPr="006C2E8E">
        <w:rPr>
          <w:color w:val="auto"/>
          <w:lang w:val="bs-Latn-BA"/>
        </w:rPr>
        <w:t xml:space="preserve"> obukama koje za lokaln</w:t>
      </w:r>
      <w:r w:rsidR="00FE5B06">
        <w:rPr>
          <w:color w:val="auto"/>
          <w:lang w:val="bs-Latn-BA"/>
        </w:rPr>
        <w:t>a</w:t>
      </w:r>
      <w:r w:rsidRPr="006C2E8E">
        <w:rPr>
          <w:color w:val="auto"/>
          <w:lang w:val="bs-Latn-BA"/>
        </w:rPr>
        <w:t xml:space="preserve"> izborn</w:t>
      </w:r>
      <w:r w:rsidR="00FE5B06">
        <w:rPr>
          <w:color w:val="auto"/>
          <w:lang w:val="bs-Latn-BA"/>
        </w:rPr>
        <w:t>a povjerenstva</w:t>
      </w:r>
      <w:r w:rsidRPr="006C2E8E">
        <w:rPr>
          <w:color w:val="auto"/>
          <w:lang w:val="bs-Latn-BA"/>
        </w:rPr>
        <w:t xml:space="preserve"> organiz</w:t>
      </w:r>
      <w:r w:rsidR="00FE5B06">
        <w:rPr>
          <w:color w:val="auto"/>
          <w:lang w:val="bs-Latn-BA"/>
        </w:rPr>
        <w:t>ira SIP BiH.</w:t>
      </w:r>
    </w:p>
    <w:p w14:paraId="2E8CE899" w14:textId="77777777" w:rsidR="00FE5B06" w:rsidRPr="006C2E8E" w:rsidRDefault="00FE5B06" w:rsidP="00C1320D">
      <w:pPr>
        <w:rPr>
          <w:color w:val="auto"/>
          <w:lang w:val="bs-Latn-BA"/>
        </w:rPr>
      </w:pPr>
    </w:p>
    <w:p w14:paraId="12F13602" w14:textId="2E8E2CAB" w:rsidR="00B118DC" w:rsidRPr="006C2E8E" w:rsidRDefault="00B118DC" w:rsidP="00C1320D">
      <w:pPr>
        <w:rPr>
          <w:color w:val="auto"/>
          <w:lang w:val="bs-Latn-BA"/>
        </w:rPr>
      </w:pPr>
      <w:r w:rsidRPr="006C2E8E">
        <w:rPr>
          <w:color w:val="auto"/>
          <w:lang w:val="bs-Latn-BA"/>
        </w:rPr>
        <w:t>P</w:t>
      </w:r>
      <w:r w:rsidR="00FE5B06">
        <w:rPr>
          <w:color w:val="auto"/>
          <w:lang w:val="bs-Latn-BA"/>
        </w:rPr>
        <w:t>ro</w:t>
      </w:r>
      <w:r w:rsidRPr="006C2E8E">
        <w:rPr>
          <w:color w:val="auto"/>
          <w:lang w:val="bs-Latn-BA"/>
        </w:rPr>
        <w:t xml:space="preserve">matrači/ice Koalicije „Pod lupom“ su zabilježili da je lokalnim izbornim </w:t>
      </w:r>
      <w:r w:rsidR="00FE5B06">
        <w:rPr>
          <w:color w:val="auto"/>
          <w:lang w:val="bs-Latn-BA"/>
        </w:rPr>
        <w:t xml:space="preserve">povjerenstvima </w:t>
      </w:r>
      <w:r w:rsidRPr="006C2E8E">
        <w:rPr>
          <w:color w:val="auto"/>
          <w:lang w:val="bs-Latn-BA"/>
        </w:rPr>
        <w:t>uloženo 58 prigovora na izborni proces u 33 op</w:t>
      </w:r>
      <w:r w:rsidR="00FE5B06">
        <w:rPr>
          <w:color w:val="auto"/>
          <w:lang w:val="bs-Latn-BA"/>
        </w:rPr>
        <w:t>ćine</w:t>
      </w:r>
      <w:r w:rsidRPr="006C2E8E">
        <w:rPr>
          <w:color w:val="auto"/>
          <w:lang w:val="bs-Latn-BA"/>
        </w:rPr>
        <w:t xml:space="preserve"> i grada.</w:t>
      </w:r>
      <w:r w:rsidRPr="006C2E8E">
        <w:rPr>
          <w:rStyle w:val="FootnoteReference"/>
          <w:color w:val="auto"/>
          <w:szCs w:val="24"/>
          <w:lang w:val="bs-Latn-BA"/>
        </w:rPr>
        <w:footnoteReference w:id="29"/>
      </w:r>
      <w:r w:rsidRPr="006C2E8E">
        <w:rPr>
          <w:color w:val="auto"/>
          <w:lang w:val="bs-Latn-BA"/>
        </w:rPr>
        <w:t xml:space="preserve"> Uloženi prigovori uglavnom se odnose na žrijebanje za članove</w:t>
      </w:r>
      <w:r w:rsidR="00FE5B06">
        <w:rPr>
          <w:color w:val="auto"/>
          <w:lang w:val="bs-Latn-BA"/>
        </w:rPr>
        <w:t>/ice</w:t>
      </w:r>
      <w:r w:rsidRPr="006C2E8E">
        <w:rPr>
          <w:color w:val="auto"/>
          <w:lang w:val="bs-Latn-BA"/>
        </w:rPr>
        <w:t xml:space="preserve"> biračkih odbora i registr</w:t>
      </w:r>
      <w:r w:rsidR="00FE5B06">
        <w:rPr>
          <w:color w:val="auto"/>
          <w:lang w:val="bs-Latn-BA"/>
        </w:rPr>
        <w:t>iranje</w:t>
      </w:r>
      <w:r w:rsidRPr="006C2E8E">
        <w:rPr>
          <w:color w:val="auto"/>
          <w:lang w:val="bs-Latn-BA"/>
        </w:rPr>
        <w:t xml:space="preserve"> birača</w:t>
      </w:r>
      <w:r w:rsidR="00FE5B06">
        <w:rPr>
          <w:color w:val="auto"/>
          <w:lang w:val="bs-Latn-BA"/>
        </w:rPr>
        <w:t>/ica</w:t>
      </w:r>
      <w:r w:rsidRPr="006C2E8E">
        <w:rPr>
          <w:color w:val="auto"/>
          <w:lang w:val="bs-Latn-BA"/>
        </w:rPr>
        <w:t xml:space="preserve"> za glasanje putem pošte. Centar za birački spisak nije dostupan samo u op</w:t>
      </w:r>
      <w:r w:rsidR="00FE5B06">
        <w:rPr>
          <w:color w:val="auto"/>
          <w:lang w:val="bs-Latn-BA"/>
        </w:rPr>
        <w:t>ć</w:t>
      </w:r>
      <w:r w:rsidRPr="006C2E8E">
        <w:rPr>
          <w:color w:val="auto"/>
          <w:lang w:val="bs-Latn-BA"/>
        </w:rPr>
        <w:t>ini Ključ.</w:t>
      </w:r>
    </w:p>
    <w:p w14:paraId="751EBD56" w14:textId="77777777" w:rsidR="008B54EC" w:rsidRPr="006C2E8E" w:rsidRDefault="008B54EC" w:rsidP="00C1320D">
      <w:pPr>
        <w:rPr>
          <w:color w:val="auto"/>
          <w:lang w:val="bs-Latn-BA"/>
        </w:rPr>
      </w:pPr>
    </w:p>
    <w:p w14:paraId="70356F7C" w14:textId="1E4A49D6" w:rsidR="00B118DC" w:rsidRPr="006C2E8E" w:rsidRDefault="00B118DC" w:rsidP="00C1320D">
      <w:pPr>
        <w:rPr>
          <w:color w:val="auto"/>
          <w:lang w:val="bs-Latn-BA"/>
        </w:rPr>
      </w:pPr>
      <w:r w:rsidRPr="006C2E8E">
        <w:rPr>
          <w:color w:val="auto"/>
          <w:lang w:val="bs-Latn-BA"/>
        </w:rPr>
        <w:t>Iako je t</w:t>
      </w:r>
      <w:r w:rsidR="00FE5B06">
        <w:rPr>
          <w:color w:val="auto"/>
          <w:lang w:val="bs-Latn-BA"/>
        </w:rPr>
        <w:t>ije</w:t>
      </w:r>
      <w:r w:rsidRPr="006C2E8E">
        <w:rPr>
          <w:color w:val="auto"/>
          <w:lang w:val="bs-Latn-BA"/>
        </w:rPr>
        <w:t>kom priprema za održavanje izbora</w:t>
      </w:r>
      <w:r w:rsidR="00A862B2" w:rsidRPr="006C2E8E">
        <w:rPr>
          <w:color w:val="auto"/>
          <w:lang w:val="bs-Latn-BA"/>
        </w:rPr>
        <w:t xml:space="preserve"> bilo lokalnih izbornih </w:t>
      </w:r>
      <w:r w:rsidR="00FE5B06">
        <w:rPr>
          <w:color w:val="auto"/>
          <w:lang w:val="bs-Latn-BA"/>
        </w:rPr>
        <w:t>povjerenstava koja su izražavala</w:t>
      </w:r>
      <w:r w:rsidR="00A862B2" w:rsidRPr="006C2E8E">
        <w:rPr>
          <w:color w:val="auto"/>
          <w:lang w:val="bs-Latn-BA"/>
        </w:rPr>
        <w:t xml:space="preserve"> zabrinutost u </w:t>
      </w:r>
      <w:r w:rsidR="00FE5B06">
        <w:rPr>
          <w:color w:val="auto"/>
          <w:lang w:val="bs-Latn-BA"/>
        </w:rPr>
        <w:t>s</w:t>
      </w:r>
      <w:r w:rsidR="00A862B2" w:rsidRPr="006C2E8E">
        <w:rPr>
          <w:color w:val="auto"/>
          <w:lang w:val="bs-Latn-BA"/>
        </w:rPr>
        <w:t xml:space="preserve">vezi sa mogućnostima za </w:t>
      </w:r>
      <w:r w:rsidR="00855890" w:rsidRPr="006C2E8E">
        <w:rPr>
          <w:color w:val="auto"/>
          <w:lang w:val="bs-Latn-BA"/>
        </w:rPr>
        <w:t>poštivanjem epidemioloških mjer</w:t>
      </w:r>
      <w:r w:rsidR="00A862B2" w:rsidRPr="006C2E8E">
        <w:rPr>
          <w:color w:val="auto"/>
          <w:lang w:val="bs-Latn-BA"/>
        </w:rPr>
        <w:t>a na izborni dan, p</w:t>
      </w:r>
      <w:r w:rsidR="00FE5B06">
        <w:rPr>
          <w:color w:val="auto"/>
          <w:lang w:val="bs-Latn-BA"/>
        </w:rPr>
        <w:t>ro</w:t>
      </w:r>
      <w:r w:rsidR="00A862B2" w:rsidRPr="006C2E8E">
        <w:rPr>
          <w:color w:val="auto"/>
          <w:lang w:val="bs-Latn-BA"/>
        </w:rPr>
        <w:t>matrači</w:t>
      </w:r>
      <w:r w:rsidR="00FE5B06">
        <w:rPr>
          <w:color w:val="auto"/>
          <w:lang w:val="bs-Latn-BA"/>
        </w:rPr>
        <w:t>/ice</w:t>
      </w:r>
      <w:r w:rsidR="00A862B2" w:rsidRPr="006C2E8E">
        <w:rPr>
          <w:color w:val="auto"/>
          <w:lang w:val="bs-Latn-BA"/>
        </w:rPr>
        <w:t xml:space="preserve"> Koalicije </w:t>
      </w:r>
      <w:r w:rsidR="00FE5B06">
        <w:rPr>
          <w:color w:val="auto"/>
          <w:lang w:val="bs-Latn-BA"/>
        </w:rPr>
        <w:t xml:space="preserve">''Pod lupom'' </w:t>
      </w:r>
      <w:r w:rsidR="00A862B2" w:rsidRPr="006C2E8E">
        <w:rPr>
          <w:color w:val="auto"/>
          <w:lang w:val="bs-Latn-BA"/>
        </w:rPr>
        <w:t xml:space="preserve">na izborni dan su izvijestili da su na većini biračkih mjesta izbori održani u </w:t>
      </w:r>
      <w:r w:rsidR="00FE5B06">
        <w:rPr>
          <w:color w:val="auto"/>
          <w:lang w:val="bs-Latn-BA"/>
        </w:rPr>
        <w:t>sukladno</w:t>
      </w:r>
      <w:r w:rsidR="00A862B2" w:rsidRPr="006C2E8E">
        <w:rPr>
          <w:color w:val="auto"/>
          <w:lang w:val="bs-Latn-BA"/>
        </w:rPr>
        <w:t xml:space="preserve"> propisanim </w:t>
      </w:r>
      <w:r w:rsidR="00FE5B06">
        <w:rPr>
          <w:color w:val="auto"/>
          <w:lang w:val="bs-Latn-BA"/>
        </w:rPr>
        <w:t xml:space="preserve">epidemiološkim </w:t>
      </w:r>
      <w:r w:rsidR="00A862B2" w:rsidRPr="006C2E8E">
        <w:rPr>
          <w:color w:val="auto"/>
          <w:lang w:val="bs-Latn-BA"/>
        </w:rPr>
        <w:t xml:space="preserve">mjerama.  </w:t>
      </w:r>
    </w:p>
    <w:p w14:paraId="37528973" w14:textId="77777777" w:rsidR="008B54EC" w:rsidRPr="006C2E8E" w:rsidRDefault="008B54EC" w:rsidP="00C1320D">
      <w:pPr>
        <w:rPr>
          <w:color w:val="auto"/>
          <w:lang w:val="bs-Latn-BA"/>
        </w:rPr>
      </w:pPr>
    </w:p>
    <w:p w14:paraId="19E6EFE3" w14:textId="55894C6A" w:rsidR="00B118DC" w:rsidRPr="006C2E8E" w:rsidRDefault="00B118DC" w:rsidP="00C1320D">
      <w:pPr>
        <w:rPr>
          <w:color w:val="auto"/>
          <w:lang w:val="bs-Latn-BA"/>
        </w:rPr>
      </w:pPr>
      <w:r w:rsidRPr="006C2E8E">
        <w:rPr>
          <w:color w:val="auto"/>
          <w:lang w:val="bs-Latn-BA"/>
        </w:rPr>
        <w:t>Kada je u pitanju poštivanje rokova zadatih izbornim kalendarom, rokovi su kršeni u 25 slučajeva od strane čak 24 lokaln</w:t>
      </w:r>
      <w:r w:rsidR="00FE5B06">
        <w:rPr>
          <w:color w:val="auto"/>
          <w:lang w:val="bs-Latn-BA"/>
        </w:rPr>
        <w:t>a</w:t>
      </w:r>
      <w:r w:rsidRPr="006C2E8E">
        <w:rPr>
          <w:color w:val="auto"/>
          <w:lang w:val="bs-Latn-BA"/>
        </w:rPr>
        <w:t xml:space="preserve"> izborn</w:t>
      </w:r>
      <w:r w:rsidR="00FE5B06">
        <w:rPr>
          <w:color w:val="auto"/>
          <w:lang w:val="bs-Latn-BA"/>
        </w:rPr>
        <w:t>a povjerenstva</w:t>
      </w:r>
      <w:r w:rsidRPr="006C2E8E">
        <w:rPr>
          <w:color w:val="auto"/>
          <w:lang w:val="bs-Latn-BA"/>
        </w:rPr>
        <w:t>.</w:t>
      </w:r>
      <w:r w:rsidRPr="006C2E8E">
        <w:rPr>
          <w:rStyle w:val="FootnoteReference"/>
          <w:color w:val="auto"/>
          <w:szCs w:val="24"/>
          <w:lang w:val="bs-Latn-BA"/>
        </w:rPr>
        <w:footnoteReference w:id="30"/>
      </w:r>
      <w:r w:rsidRPr="006C2E8E">
        <w:rPr>
          <w:color w:val="auto"/>
          <w:lang w:val="bs-Latn-BA"/>
        </w:rPr>
        <w:t xml:space="preserve"> </w:t>
      </w:r>
    </w:p>
    <w:p w14:paraId="7F65509F" w14:textId="77777777" w:rsidR="008B54EC" w:rsidRPr="006C2E8E" w:rsidRDefault="008B54EC" w:rsidP="00C1320D">
      <w:pPr>
        <w:rPr>
          <w:color w:val="auto"/>
          <w:lang w:val="bs-Latn-BA"/>
        </w:rPr>
      </w:pPr>
    </w:p>
    <w:p w14:paraId="0CC11F43" w14:textId="235B73AE" w:rsidR="00297F23" w:rsidRPr="006C2E8E" w:rsidRDefault="00B118DC" w:rsidP="00C1320D">
      <w:pPr>
        <w:rPr>
          <w:color w:val="auto"/>
          <w:lang w:val="bs-Latn-BA"/>
        </w:rPr>
      </w:pPr>
      <w:r w:rsidRPr="006C2E8E">
        <w:rPr>
          <w:color w:val="auto"/>
          <w:lang w:val="bs-Latn-BA"/>
        </w:rPr>
        <w:t xml:space="preserve">Zabilježeno je da 11 lokalnih izbornih </w:t>
      </w:r>
      <w:r w:rsidR="00FE5B06">
        <w:rPr>
          <w:color w:val="auto"/>
          <w:lang w:val="bs-Latn-BA"/>
        </w:rPr>
        <w:t>povjerenstava</w:t>
      </w:r>
      <w:r w:rsidRPr="006C2E8E">
        <w:rPr>
          <w:color w:val="auto"/>
          <w:lang w:val="bs-Latn-BA"/>
        </w:rPr>
        <w:t xml:space="preserve"> </w:t>
      </w:r>
      <w:r w:rsidRPr="006C2E8E">
        <w:rPr>
          <w:rStyle w:val="FootnoteReference"/>
          <w:color w:val="auto"/>
          <w:lang w:val="bs-Latn-BA"/>
        </w:rPr>
        <w:footnoteReference w:id="31"/>
      </w:r>
      <w:r w:rsidRPr="006C2E8E">
        <w:rPr>
          <w:color w:val="auto"/>
          <w:lang w:val="bs-Latn-BA"/>
        </w:rPr>
        <w:t xml:space="preserve"> nije objavilo akte o imenovanju biračkih odbora, iako je to njihova obveza. Ustanovljeno je da u 7 op</w:t>
      </w:r>
      <w:r w:rsidR="00FE5B06">
        <w:rPr>
          <w:color w:val="auto"/>
          <w:lang w:val="bs-Latn-BA"/>
        </w:rPr>
        <w:t>ć</w:t>
      </w:r>
      <w:r w:rsidRPr="006C2E8E">
        <w:rPr>
          <w:color w:val="auto"/>
          <w:lang w:val="bs-Latn-BA"/>
        </w:rPr>
        <w:t>tina/gradova</w:t>
      </w:r>
      <w:r w:rsidRPr="006C2E8E">
        <w:rPr>
          <w:rStyle w:val="FootnoteReference"/>
          <w:color w:val="auto"/>
          <w:szCs w:val="24"/>
          <w:lang w:val="bs-Latn-BA"/>
        </w:rPr>
        <w:footnoteReference w:id="32"/>
      </w:r>
      <w:r w:rsidR="00FE5B06">
        <w:rPr>
          <w:color w:val="auto"/>
          <w:lang w:val="bs-Latn-BA"/>
        </w:rPr>
        <w:t xml:space="preserve"> lokalna</w:t>
      </w:r>
      <w:r w:rsidRPr="006C2E8E">
        <w:rPr>
          <w:color w:val="auto"/>
          <w:lang w:val="bs-Latn-BA"/>
        </w:rPr>
        <w:t xml:space="preserve"> izborn</w:t>
      </w:r>
      <w:r w:rsidR="00FE5B06">
        <w:rPr>
          <w:color w:val="auto"/>
          <w:lang w:val="bs-Latn-BA"/>
        </w:rPr>
        <w:t>a</w:t>
      </w:r>
      <w:r w:rsidRPr="006C2E8E">
        <w:rPr>
          <w:color w:val="auto"/>
          <w:lang w:val="bs-Latn-BA"/>
        </w:rPr>
        <w:t xml:space="preserve"> </w:t>
      </w:r>
      <w:r w:rsidR="00FE5B06">
        <w:rPr>
          <w:color w:val="auto"/>
          <w:lang w:val="bs-Latn-BA"/>
        </w:rPr>
        <w:t>povjerenstva nisu završila</w:t>
      </w:r>
      <w:r w:rsidRPr="006C2E8E">
        <w:rPr>
          <w:color w:val="auto"/>
          <w:lang w:val="bs-Latn-BA"/>
        </w:rPr>
        <w:t xml:space="preserve"> obuke za članov</w:t>
      </w:r>
      <w:r w:rsidR="00FE5B06">
        <w:rPr>
          <w:color w:val="auto"/>
          <w:lang w:val="bs-Latn-BA"/>
        </w:rPr>
        <w:t>e/ice</w:t>
      </w:r>
      <w:r w:rsidRPr="006C2E8E">
        <w:rPr>
          <w:color w:val="auto"/>
          <w:lang w:val="bs-Latn-BA"/>
        </w:rPr>
        <w:t xml:space="preserve"> biračkih odbora u zakonom predviđenom roku do 08.11.2020. Četiri lokaln</w:t>
      </w:r>
      <w:r w:rsidR="00FE5B06">
        <w:rPr>
          <w:color w:val="auto"/>
          <w:lang w:val="bs-Latn-BA"/>
        </w:rPr>
        <w:t>a</w:t>
      </w:r>
      <w:r w:rsidRPr="006C2E8E">
        <w:rPr>
          <w:color w:val="auto"/>
          <w:lang w:val="bs-Latn-BA"/>
        </w:rPr>
        <w:t xml:space="preserve"> izborn</w:t>
      </w:r>
      <w:r w:rsidR="00FE5B06">
        <w:rPr>
          <w:color w:val="auto"/>
          <w:lang w:val="bs-Latn-BA"/>
        </w:rPr>
        <w:t>a povjerenstva</w:t>
      </w:r>
      <w:r w:rsidRPr="006C2E8E">
        <w:rPr>
          <w:rStyle w:val="FootnoteReference"/>
          <w:color w:val="auto"/>
          <w:szCs w:val="24"/>
          <w:lang w:val="bs-Latn-BA"/>
        </w:rPr>
        <w:footnoteReference w:id="33"/>
      </w:r>
      <w:r w:rsidRPr="006C2E8E">
        <w:rPr>
          <w:color w:val="auto"/>
          <w:lang w:val="bs-Latn-BA"/>
        </w:rPr>
        <w:t xml:space="preserve"> nisu u zakonskom roku izvršile određivanje lokacija biračkih mjesta i dostavile rješenja </w:t>
      </w:r>
      <w:r w:rsidR="00FE5B06">
        <w:rPr>
          <w:color w:val="auto"/>
          <w:lang w:val="bs-Latn-BA"/>
        </w:rPr>
        <w:t>SIP</w:t>
      </w:r>
      <w:r w:rsidRPr="006C2E8E">
        <w:rPr>
          <w:color w:val="auto"/>
          <w:lang w:val="bs-Latn-BA"/>
        </w:rPr>
        <w:t xml:space="preserve"> BiH, dok 3</w:t>
      </w:r>
      <w:r w:rsidRPr="006C2E8E">
        <w:rPr>
          <w:rStyle w:val="FootnoteReference"/>
          <w:color w:val="auto"/>
          <w:szCs w:val="24"/>
          <w:lang w:val="bs-Latn-BA"/>
        </w:rPr>
        <w:footnoteReference w:id="34"/>
      </w:r>
      <w:r w:rsidRPr="006C2E8E">
        <w:rPr>
          <w:color w:val="auto"/>
          <w:lang w:val="bs-Latn-BA"/>
        </w:rPr>
        <w:t xml:space="preserve"> lokaln</w:t>
      </w:r>
      <w:r w:rsidR="00FE5B06">
        <w:rPr>
          <w:color w:val="auto"/>
          <w:lang w:val="bs-Latn-BA"/>
        </w:rPr>
        <w:t>a</w:t>
      </w:r>
      <w:r w:rsidRPr="006C2E8E">
        <w:rPr>
          <w:color w:val="auto"/>
          <w:lang w:val="bs-Latn-BA"/>
        </w:rPr>
        <w:t xml:space="preserve"> izborn</w:t>
      </w:r>
      <w:r w:rsidR="00FE5B06">
        <w:rPr>
          <w:color w:val="auto"/>
          <w:lang w:val="bs-Latn-BA"/>
        </w:rPr>
        <w:t>a povjerenstva</w:t>
      </w:r>
      <w:r w:rsidRPr="006C2E8E">
        <w:rPr>
          <w:color w:val="auto"/>
          <w:lang w:val="bs-Latn-BA"/>
        </w:rPr>
        <w:t xml:space="preserve"> nisu na vrijeme izvršile imenovanje članova</w:t>
      </w:r>
      <w:r w:rsidR="00FE5B06">
        <w:rPr>
          <w:color w:val="auto"/>
          <w:lang w:val="bs-Latn-BA"/>
        </w:rPr>
        <w:t>/ica</w:t>
      </w:r>
      <w:r w:rsidRPr="006C2E8E">
        <w:rPr>
          <w:color w:val="auto"/>
          <w:lang w:val="bs-Latn-BA"/>
        </w:rPr>
        <w:t xml:space="preserve"> biračkih odbora.</w:t>
      </w:r>
    </w:p>
    <w:p w14:paraId="746FC855" w14:textId="77777777" w:rsidR="008B54EC" w:rsidRPr="006C2E8E" w:rsidRDefault="008B54EC" w:rsidP="00C1320D">
      <w:pPr>
        <w:rPr>
          <w:color w:val="auto"/>
          <w:lang w:val="bs-Latn-BA"/>
        </w:rPr>
      </w:pPr>
    </w:p>
    <w:tbl>
      <w:tblPr>
        <w:tblStyle w:val="TableGrid"/>
        <w:tblW w:w="0" w:type="auto"/>
        <w:shd w:val="clear" w:color="auto" w:fill="8076B8" w:themeFill="text1" w:themeFillTint="80"/>
        <w:tblLook w:val="04A0" w:firstRow="1" w:lastRow="0" w:firstColumn="1" w:lastColumn="0" w:noHBand="0" w:noVBand="1"/>
      </w:tblPr>
      <w:tblGrid>
        <w:gridCol w:w="9926"/>
      </w:tblGrid>
      <w:tr w:rsidR="00C119BE" w:rsidRPr="006C2E8E" w14:paraId="233AE958" w14:textId="77777777" w:rsidTr="00670CAA">
        <w:trPr>
          <w:cnfStyle w:val="100000000000" w:firstRow="1" w:lastRow="0" w:firstColumn="0" w:lastColumn="0" w:oddVBand="0" w:evenVBand="0" w:oddHBand="0" w:evenHBand="0" w:firstRowFirstColumn="0" w:firstRowLastColumn="0" w:lastRowFirstColumn="0" w:lastRowLastColumn="0"/>
          <w:trHeight w:val="1823"/>
        </w:trPr>
        <w:tc>
          <w:tcPr>
            <w:tcW w:w="9926" w:type="dxa"/>
            <w:shd w:val="clear" w:color="auto" w:fill="8076B8" w:themeFill="text1" w:themeFillTint="80"/>
          </w:tcPr>
          <w:p w14:paraId="6576417D" w14:textId="4C7D65F7" w:rsidR="00C119BE" w:rsidRPr="009A21EE" w:rsidRDefault="00FE5B06" w:rsidP="004A1C14">
            <w:pPr>
              <w:pStyle w:val="NoSpacing"/>
              <w:spacing w:before="100" w:beforeAutospacing="1" w:after="100" w:afterAutospacing="1" w:line="245" w:lineRule="auto"/>
              <w:ind w:left="0"/>
              <w:jc w:val="both"/>
              <w:rPr>
                <w:rFonts w:ascii="Calibri" w:hAnsi="Calibri" w:cs="Calibri"/>
                <w:b w:val="0"/>
                <w:color w:val="FFFFFF" w:themeColor="background1"/>
                <w:sz w:val="24"/>
                <w:szCs w:val="24"/>
                <w:lang w:val="bs-Latn-BA"/>
              </w:rPr>
            </w:pPr>
            <w:r>
              <w:rPr>
                <w:rFonts w:ascii="Calibri" w:hAnsi="Calibri" w:cs="Calibri"/>
                <w:b w:val="0"/>
                <w:color w:val="FFFFFF" w:themeColor="background1"/>
                <w:sz w:val="24"/>
                <w:szCs w:val="24"/>
                <w:lang w:val="bs-Latn-BA"/>
              </w:rPr>
              <w:t>Gradsko izbor</w:t>
            </w:r>
            <w:r w:rsidR="00533221">
              <w:rPr>
                <w:rFonts w:ascii="Calibri" w:hAnsi="Calibri" w:cs="Calibri"/>
                <w:b w:val="0"/>
                <w:color w:val="FFFFFF" w:themeColor="background1"/>
                <w:sz w:val="24"/>
                <w:szCs w:val="24"/>
                <w:lang w:val="bs-Latn-BA"/>
              </w:rPr>
              <w:t>no povjerenstvo Grada Mostara (GIP)</w:t>
            </w:r>
            <w:r w:rsidR="00C119BE" w:rsidRPr="009A21EE">
              <w:rPr>
                <w:rFonts w:ascii="Calibri" w:hAnsi="Calibri" w:cs="Calibri"/>
                <w:b w:val="0"/>
                <w:color w:val="FFFFFF" w:themeColor="background1"/>
                <w:sz w:val="24"/>
                <w:szCs w:val="24"/>
                <w:lang w:val="bs-Latn-BA"/>
              </w:rPr>
              <w:t xml:space="preserve"> djeluje u punom sastavu</w:t>
            </w:r>
            <w:r>
              <w:rPr>
                <w:rFonts w:ascii="Calibri" w:hAnsi="Calibri" w:cs="Calibri"/>
                <w:b w:val="0"/>
                <w:color w:val="FFFFFF" w:themeColor="background1"/>
                <w:sz w:val="24"/>
                <w:szCs w:val="24"/>
                <w:lang w:val="bs-Latn-BA"/>
              </w:rPr>
              <w:t xml:space="preserve"> i</w:t>
            </w:r>
            <w:r w:rsidR="00C119BE" w:rsidRPr="009A21EE">
              <w:rPr>
                <w:rFonts w:ascii="Calibri" w:hAnsi="Calibri" w:cs="Calibri"/>
                <w:b w:val="0"/>
                <w:color w:val="FFFFFF" w:themeColor="background1"/>
                <w:sz w:val="24"/>
                <w:szCs w:val="24"/>
                <w:lang w:val="bs-Latn-BA"/>
              </w:rPr>
              <w:t xml:space="preserve"> broji 7 članova</w:t>
            </w:r>
            <w:r>
              <w:rPr>
                <w:rFonts w:ascii="Calibri" w:hAnsi="Calibri" w:cs="Calibri"/>
                <w:b w:val="0"/>
                <w:color w:val="FFFFFF" w:themeColor="background1"/>
                <w:sz w:val="24"/>
                <w:szCs w:val="24"/>
                <w:lang w:val="bs-Latn-BA"/>
              </w:rPr>
              <w:t>/</w:t>
            </w:r>
            <w:r w:rsidR="00C119BE" w:rsidRPr="009A21EE">
              <w:rPr>
                <w:rFonts w:ascii="Calibri" w:hAnsi="Calibri" w:cs="Calibri"/>
                <w:b w:val="0"/>
                <w:color w:val="FFFFFF" w:themeColor="background1"/>
                <w:sz w:val="24"/>
                <w:szCs w:val="24"/>
                <w:lang w:val="bs-Latn-BA"/>
              </w:rPr>
              <w:t>članica. U sastavu GI</w:t>
            </w:r>
            <w:r w:rsidR="00533221">
              <w:rPr>
                <w:rFonts w:ascii="Calibri" w:hAnsi="Calibri" w:cs="Calibri"/>
                <w:b w:val="0"/>
                <w:color w:val="FFFFFF" w:themeColor="background1"/>
                <w:sz w:val="24"/>
                <w:szCs w:val="24"/>
                <w:lang w:val="bs-Latn-BA"/>
              </w:rPr>
              <w:t>P</w:t>
            </w:r>
            <w:r w:rsidR="00C119BE" w:rsidRPr="009A21EE">
              <w:rPr>
                <w:rFonts w:ascii="Calibri" w:hAnsi="Calibri" w:cs="Calibri"/>
                <w:b w:val="0"/>
                <w:color w:val="FFFFFF" w:themeColor="background1"/>
                <w:sz w:val="24"/>
                <w:szCs w:val="24"/>
                <w:lang w:val="bs-Latn-BA"/>
              </w:rPr>
              <w:t xml:space="preserve"> Mostar ispoštovana je ravnopravnost spolova, kako je i propisano Izbornim zakonom BiH. </w:t>
            </w:r>
          </w:p>
          <w:p w14:paraId="6966AE55" w14:textId="23AD386F" w:rsidR="00C119BE" w:rsidRPr="006C2E8E" w:rsidRDefault="00C119BE" w:rsidP="00FE5B06">
            <w:pPr>
              <w:pStyle w:val="NoSpacing"/>
              <w:spacing w:before="100" w:beforeAutospacing="1" w:after="100" w:afterAutospacing="1" w:line="245" w:lineRule="auto"/>
              <w:jc w:val="both"/>
              <w:rPr>
                <w:rFonts w:ascii="Calibri" w:hAnsi="Calibri" w:cs="Calibri"/>
                <w:b w:val="0"/>
                <w:color w:val="auto"/>
                <w:sz w:val="24"/>
                <w:szCs w:val="24"/>
                <w:lang w:val="bs-Latn-BA"/>
              </w:rPr>
            </w:pPr>
            <w:r w:rsidRPr="009A21EE">
              <w:rPr>
                <w:rFonts w:ascii="Calibri" w:hAnsi="Calibri" w:cs="Calibri"/>
                <w:b w:val="0"/>
                <w:color w:val="FFFFFF" w:themeColor="background1"/>
                <w:sz w:val="24"/>
                <w:szCs w:val="24"/>
                <w:lang w:val="bs-Latn-BA"/>
              </w:rPr>
              <w:t>Prema izvješ</w:t>
            </w:r>
            <w:r w:rsidR="00FE5B06">
              <w:rPr>
                <w:rFonts w:ascii="Calibri" w:hAnsi="Calibri" w:cs="Calibri"/>
                <w:b w:val="0"/>
                <w:color w:val="FFFFFF" w:themeColor="background1"/>
                <w:sz w:val="24"/>
                <w:szCs w:val="24"/>
                <w:lang w:val="bs-Latn-BA"/>
              </w:rPr>
              <w:t>ćima</w:t>
            </w:r>
            <w:r w:rsidRPr="009A21EE">
              <w:rPr>
                <w:rFonts w:ascii="Calibri" w:hAnsi="Calibri" w:cs="Calibri"/>
                <w:b w:val="0"/>
                <w:color w:val="FFFFFF" w:themeColor="background1"/>
                <w:sz w:val="24"/>
                <w:szCs w:val="24"/>
                <w:lang w:val="bs-Latn-BA"/>
              </w:rPr>
              <w:t xml:space="preserve"> dugoročnih p</w:t>
            </w:r>
            <w:r w:rsidR="00FE5B06">
              <w:rPr>
                <w:rFonts w:ascii="Calibri" w:hAnsi="Calibri" w:cs="Calibri"/>
                <w:b w:val="0"/>
                <w:color w:val="FFFFFF" w:themeColor="background1"/>
                <w:sz w:val="24"/>
                <w:szCs w:val="24"/>
                <w:lang w:val="bs-Latn-BA"/>
              </w:rPr>
              <w:t>ro</w:t>
            </w:r>
            <w:r w:rsidRPr="009A21EE">
              <w:rPr>
                <w:rFonts w:ascii="Calibri" w:hAnsi="Calibri" w:cs="Calibri"/>
                <w:b w:val="0"/>
                <w:color w:val="FFFFFF" w:themeColor="background1"/>
                <w:sz w:val="24"/>
                <w:szCs w:val="24"/>
                <w:lang w:val="bs-Latn-BA"/>
              </w:rPr>
              <w:t>matrača</w:t>
            </w:r>
            <w:r w:rsidR="00FE5B06">
              <w:rPr>
                <w:rFonts w:ascii="Calibri" w:hAnsi="Calibri" w:cs="Calibri"/>
                <w:b w:val="0"/>
                <w:color w:val="FFFFFF" w:themeColor="background1"/>
                <w:sz w:val="24"/>
                <w:szCs w:val="24"/>
                <w:lang w:val="bs-Latn-BA"/>
              </w:rPr>
              <w:t>/ica</w:t>
            </w:r>
            <w:r w:rsidRPr="009A21EE">
              <w:rPr>
                <w:rFonts w:ascii="Calibri" w:hAnsi="Calibri" w:cs="Calibri"/>
                <w:b w:val="0"/>
                <w:color w:val="FFFFFF" w:themeColor="background1"/>
                <w:sz w:val="24"/>
                <w:szCs w:val="24"/>
                <w:lang w:val="bs-Latn-BA"/>
              </w:rPr>
              <w:t xml:space="preserve"> Koalicije</w:t>
            </w:r>
            <w:r w:rsidR="00FE5B06">
              <w:rPr>
                <w:rFonts w:ascii="Calibri" w:hAnsi="Calibri" w:cs="Calibri"/>
                <w:b w:val="0"/>
                <w:color w:val="FFFFFF" w:themeColor="background1"/>
                <w:sz w:val="24"/>
                <w:szCs w:val="24"/>
                <w:lang w:val="bs-Latn-BA"/>
              </w:rPr>
              <w:t xml:space="preserve"> ''Pod lupom''</w:t>
            </w:r>
            <w:r w:rsidRPr="009A21EE">
              <w:rPr>
                <w:rFonts w:ascii="Calibri" w:hAnsi="Calibri" w:cs="Calibri"/>
                <w:b w:val="0"/>
                <w:color w:val="FFFFFF" w:themeColor="background1"/>
                <w:sz w:val="24"/>
                <w:szCs w:val="24"/>
                <w:lang w:val="bs-Latn-BA"/>
              </w:rPr>
              <w:t>, GI</w:t>
            </w:r>
            <w:r w:rsidR="00533221">
              <w:rPr>
                <w:rFonts w:ascii="Calibri" w:hAnsi="Calibri" w:cs="Calibri"/>
                <w:b w:val="0"/>
                <w:color w:val="FFFFFF" w:themeColor="background1"/>
                <w:sz w:val="24"/>
                <w:szCs w:val="24"/>
                <w:lang w:val="bs-Latn-BA"/>
              </w:rPr>
              <w:t>P</w:t>
            </w:r>
            <w:r w:rsidR="00FE5B06">
              <w:rPr>
                <w:rFonts w:ascii="Calibri" w:hAnsi="Calibri" w:cs="Calibri"/>
                <w:b w:val="0"/>
                <w:color w:val="FFFFFF" w:themeColor="background1"/>
                <w:sz w:val="24"/>
                <w:szCs w:val="24"/>
                <w:lang w:val="bs-Latn-BA"/>
              </w:rPr>
              <w:t xml:space="preserve"> Mostar je proveo aktivnosti u s</w:t>
            </w:r>
            <w:r w:rsidRPr="009A21EE">
              <w:rPr>
                <w:rFonts w:ascii="Calibri" w:hAnsi="Calibri" w:cs="Calibri"/>
                <w:b w:val="0"/>
                <w:color w:val="FFFFFF" w:themeColor="background1"/>
                <w:sz w:val="24"/>
                <w:szCs w:val="24"/>
                <w:lang w:val="bs-Latn-BA"/>
              </w:rPr>
              <w:t>vezi sa priprem</w:t>
            </w:r>
            <w:r w:rsidR="00FE5B06">
              <w:rPr>
                <w:rFonts w:ascii="Calibri" w:hAnsi="Calibri" w:cs="Calibri"/>
                <w:b w:val="0"/>
                <w:color w:val="FFFFFF" w:themeColor="background1"/>
                <w:sz w:val="24"/>
                <w:szCs w:val="24"/>
                <w:lang w:val="bs-Latn-BA"/>
              </w:rPr>
              <w:t>ama i organiziranjem</w:t>
            </w:r>
            <w:r w:rsidRPr="009A21EE">
              <w:rPr>
                <w:rFonts w:ascii="Calibri" w:hAnsi="Calibri" w:cs="Calibri"/>
                <w:b w:val="0"/>
                <w:color w:val="FFFFFF" w:themeColor="background1"/>
                <w:sz w:val="24"/>
                <w:szCs w:val="24"/>
                <w:lang w:val="bs-Latn-BA"/>
              </w:rPr>
              <w:t xml:space="preserve"> izbora u</w:t>
            </w:r>
            <w:r w:rsidR="00FE5B06">
              <w:rPr>
                <w:rFonts w:ascii="Calibri" w:hAnsi="Calibri" w:cs="Calibri"/>
                <w:b w:val="0"/>
                <w:color w:val="FFFFFF" w:themeColor="background1"/>
                <w:sz w:val="24"/>
                <w:szCs w:val="24"/>
                <w:lang w:val="bs-Latn-BA"/>
              </w:rPr>
              <w:t xml:space="preserve">sukladno kalendaru </w:t>
            </w:r>
            <w:r w:rsidRPr="009A21EE">
              <w:rPr>
                <w:rFonts w:ascii="Calibri" w:hAnsi="Calibri" w:cs="Calibri"/>
                <w:b w:val="0"/>
                <w:color w:val="FFFFFF" w:themeColor="background1"/>
                <w:sz w:val="24"/>
                <w:szCs w:val="24"/>
                <w:lang w:val="bs-Latn-BA"/>
              </w:rPr>
              <w:t>izbornih aktivnosti. G</w:t>
            </w:r>
            <w:r w:rsidR="00533221">
              <w:rPr>
                <w:rFonts w:ascii="Calibri" w:hAnsi="Calibri" w:cs="Calibri"/>
                <w:b w:val="0"/>
                <w:color w:val="FFFFFF" w:themeColor="background1"/>
                <w:sz w:val="24"/>
                <w:szCs w:val="24"/>
                <w:lang w:val="bs-Latn-BA"/>
              </w:rPr>
              <w:t xml:space="preserve">IP </w:t>
            </w:r>
            <w:r w:rsidR="00670CAA" w:rsidRPr="009A21EE">
              <w:rPr>
                <w:rFonts w:ascii="Calibri" w:hAnsi="Calibri" w:cs="Calibri"/>
                <w:b w:val="0"/>
                <w:color w:val="FFFFFF" w:themeColor="background1"/>
                <w:sz w:val="24"/>
                <w:szCs w:val="24"/>
                <w:lang w:val="bs-Latn-BA"/>
              </w:rPr>
              <w:t>M</w:t>
            </w:r>
            <w:r w:rsidRPr="009A21EE">
              <w:rPr>
                <w:rFonts w:ascii="Calibri" w:hAnsi="Calibri" w:cs="Calibri"/>
                <w:b w:val="0"/>
                <w:color w:val="FFFFFF" w:themeColor="background1"/>
                <w:sz w:val="24"/>
                <w:szCs w:val="24"/>
                <w:lang w:val="bs-Latn-BA"/>
              </w:rPr>
              <w:t>ostar ima usvojen Poslovnik o radu lokaln</w:t>
            </w:r>
            <w:r w:rsidR="00FE5B06">
              <w:rPr>
                <w:rFonts w:ascii="Calibri" w:hAnsi="Calibri" w:cs="Calibri"/>
                <w:b w:val="0"/>
                <w:color w:val="FFFFFF" w:themeColor="background1"/>
                <w:sz w:val="24"/>
                <w:szCs w:val="24"/>
                <w:lang w:val="bs-Latn-BA"/>
              </w:rPr>
              <w:t>og izbornog povjerenstva i ima tajnika/icu</w:t>
            </w:r>
            <w:r w:rsidRPr="009A21EE">
              <w:rPr>
                <w:rFonts w:ascii="Calibri" w:hAnsi="Calibri" w:cs="Calibri"/>
                <w:b w:val="0"/>
                <w:color w:val="FFFFFF" w:themeColor="background1"/>
                <w:sz w:val="24"/>
                <w:szCs w:val="24"/>
                <w:lang w:val="bs-Latn-BA"/>
              </w:rPr>
              <w:t xml:space="preserve"> izbor</w:t>
            </w:r>
            <w:r w:rsidR="00FE5B06">
              <w:rPr>
                <w:rFonts w:ascii="Calibri" w:hAnsi="Calibri" w:cs="Calibri"/>
                <w:b w:val="0"/>
                <w:color w:val="FFFFFF" w:themeColor="background1"/>
                <w:sz w:val="24"/>
                <w:szCs w:val="24"/>
                <w:lang w:val="bs-Latn-BA"/>
              </w:rPr>
              <w:t>nog povjerenstva.</w:t>
            </w:r>
            <w:r w:rsidR="00A23C71">
              <w:rPr>
                <w:rFonts w:ascii="Calibri" w:hAnsi="Calibri" w:cs="Calibri"/>
                <w:b w:val="0"/>
                <w:color w:val="FFFFFF" w:themeColor="background1"/>
                <w:sz w:val="24"/>
                <w:szCs w:val="24"/>
                <w:lang w:val="bs-Latn-BA"/>
              </w:rPr>
              <w:t xml:space="preserve"> </w:t>
            </w:r>
            <w:r w:rsidRPr="009A21EE">
              <w:rPr>
                <w:rFonts w:ascii="Calibri" w:hAnsi="Calibri" w:cs="Calibri"/>
                <w:color w:val="FFFFFF" w:themeColor="background1"/>
                <w:sz w:val="24"/>
                <w:szCs w:val="24"/>
                <w:lang w:val="bs-Latn-BA"/>
              </w:rPr>
              <w:t xml:space="preserve">      </w:t>
            </w:r>
          </w:p>
        </w:tc>
      </w:tr>
    </w:tbl>
    <w:p w14:paraId="4A13F22F" w14:textId="065EE1A7" w:rsidR="00A36550" w:rsidRPr="006C2E8E" w:rsidRDefault="00A36550" w:rsidP="00411586">
      <w:pPr>
        <w:pStyle w:val="Heading2"/>
        <w:rPr>
          <w:color w:val="auto"/>
          <w:lang w:val="bs-Latn-BA"/>
        </w:rPr>
      </w:pPr>
      <w:bookmarkStart w:id="25" w:name="_Toc71191211"/>
      <w:r w:rsidRPr="006C2E8E">
        <w:rPr>
          <w:color w:val="auto"/>
          <w:lang w:val="bs-Latn-BA"/>
        </w:rPr>
        <w:t>5.3. Birački odbori</w:t>
      </w:r>
      <w:bookmarkEnd w:id="25"/>
    </w:p>
    <w:p w14:paraId="55549591" w14:textId="05E9D58B" w:rsidR="00D3013A" w:rsidRPr="006C2E8E" w:rsidRDefault="00A36550" w:rsidP="00C1320D">
      <w:pPr>
        <w:rPr>
          <w:color w:val="auto"/>
          <w:lang w:val="bs-Latn-BA"/>
        </w:rPr>
      </w:pPr>
      <w:r w:rsidRPr="006C2E8E">
        <w:rPr>
          <w:color w:val="auto"/>
          <w:lang w:val="bs-Latn-BA"/>
        </w:rPr>
        <w:t xml:space="preserve">Birački odbori su dio izborne administracije, to su </w:t>
      </w:r>
      <w:r w:rsidR="00FE5B06">
        <w:rPr>
          <w:color w:val="auto"/>
          <w:lang w:val="bs-Latn-BA"/>
        </w:rPr>
        <w:t>'</w:t>
      </w:r>
      <w:r w:rsidRPr="006C2E8E">
        <w:rPr>
          <w:i/>
          <w:color w:val="auto"/>
          <w:lang w:val="bs-Latn-BA"/>
        </w:rPr>
        <w:t>ad hoc</w:t>
      </w:r>
      <w:r w:rsidR="00FE5B06">
        <w:rPr>
          <w:i/>
          <w:color w:val="auto"/>
          <w:lang w:val="bs-Latn-BA"/>
        </w:rPr>
        <w:t>'</w:t>
      </w:r>
      <w:r w:rsidRPr="006C2E8E">
        <w:rPr>
          <w:color w:val="auto"/>
          <w:lang w:val="bs-Latn-BA"/>
        </w:rPr>
        <w:t xml:space="preserve"> tijela koja se imenuju pred svake izbore.  Njihov zadatak je da </w:t>
      </w:r>
      <w:r w:rsidR="00FE5B06">
        <w:rPr>
          <w:color w:val="auto"/>
          <w:lang w:val="bs-Latn-BA"/>
        </w:rPr>
        <w:t>izravno</w:t>
      </w:r>
      <w:r w:rsidRPr="006C2E8E">
        <w:rPr>
          <w:color w:val="auto"/>
          <w:lang w:val="bs-Latn-BA"/>
        </w:rPr>
        <w:t xml:space="preserve"> rukovode radom biračkog mjesta, o</w:t>
      </w:r>
      <w:r w:rsidR="00FE5B06">
        <w:rPr>
          <w:color w:val="auto"/>
          <w:lang w:val="bs-Latn-BA"/>
        </w:rPr>
        <w:t>siguravaju</w:t>
      </w:r>
      <w:r w:rsidRPr="006C2E8E">
        <w:rPr>
          <w:color w:val="auto"/>
          <w:lang w:val="bs-Latn-BA"/>
        </w:rPr>
        <w:t xml:space="preserve"> pravilnost i tajnost glasanja, te evidentiraju rezultate. Sastoje se od 3 ili 5 članova</w:t>
      </w:r>
      <w:r w:rsidR="008B268B">
        <w:rPr>
          <w:color w:val="auto"/>
          <w:lang w:val="bs-Latn-BA"/>
        </w:rPr>
        <w:t>/ica</w:t>
      </w:r>
      <w:r w:rsidRPr="006C2E8E">
        <w:rPr>
          <w:color w:val="auto"/>
          <w:lang w:val="bs-Latn-BA"/>
        </w:rPr>
        <w:t xml:space="preserve"> i njihovih zamjenika, u </w:t>
      </w:r>
      <w:r w:rsidR="008B268B">
        <w:rPr>
          <w:color w:val="auto"/>
          <w:lang w:val="bs-Latn-BA"/>
        </w:rPr>
        <w:t>ovisnosti</w:t>
      </w:r>
      <w:r w:rsidRPr="006C2E8E">
        <w:rPr>
          <w:color w:val="auto"/>
          <w:lang w:val="bs-Latn-BA"/>
        </w:rPr>
        <w:t xml:space="preserve"> od broja birača</w:t>
      </w:r>
      <w:r w:rsidR="008B268B">
        <w:rPr>
          <w:color w:val="auto"/>
          <w:lang w:val="bs-Latn-BA"/>
        </w:rPr>
        <w:t>/ica</w:t>
      </w:r>
      <w:r w:rsidRPr="006C2E8E">
        <w:rPr>
          <w:color w:val="auto"/>
          <w:lang w:val="bs-Latn-BA"/>
        </w:rPr>
        <w:t xml:space="preserve"> na biračkom mjestu. Za Lokalne izbore 2020.</w:t>
      </w:r>
      <w:r w:rsidR="008B268B">
        <w:rPr>
          <w:color w:val="auto"/>
          <w:lang w:val="bs-Latn-BA"/>
        </w:rPr>
        <w:t xml:space="preserve"> </w:t>
      </w:r>
      <w:r w:rsidRPr="006C2E8E">
        <w:rPr>
          <w:color w:val="auto"/>
          <w:lang w:val="bs-Latn-BA"/>
        </w:rPr>
        <w:t>godine imenovano je ukupno 5.</w:t>
      </w:r>
      <w:r w:rsidR="00F043FA" w:rsidRPr="006C2E8E">
        <w:rPr>
          <w:color w:val="auto"/>
          <w:lang w:val="bs-Latn-BA"/>
        </w:rPr>
        <w:t>759</w:t>
      </w:r>
      <w:r w:rsidR="00F043FA" w:rsidRPr="006C2E8E">
        <w:rPr>
          <w:rStyle w:val="FootnoteReference"/>
          <w:color w:val="auto"/>
          <w:szCs w:val="24"/>
          <w:lang w:val="bs-Latn-BA"/>
        </w:rPr>
        <w:footnoteReference w:id="35"/>
      </w:r>
      <w:r w:rsidRPr="006C2E8E">
        <w:rPr>
          <w:color w:val="auto"/>
          <w:lang w:val="bs-Latn-BA"/>
        </w:rPr>
        <w:t xml:space="preserve"> biračkih</w:t>
      </w:r>
      <w:r w:rsidR="00F043FA" w:rsidRPr="006C2E8E">
        <w:rPr>
          <w:color w:val="auto"/>
          <w:lang w:val="bs-Latn-BA"/>
        </w:rPr>
        <w:t xml:space="preserve"> odbora</w:t>
      </w:r>
      <w:r w:rsidRPr="006C2E8E">
        <w:rPr>
          <w:color w:val="auto"/>
          <w:lang w:val="bs-Latn-BA"/>
        </w:rPr>
        <w:t>. Članove</w:t>
      </w:r>
      <w:r w:rsidR="008B268B">
        <w:rPr>
          <w:color w:val="auto"/>
          <w:lang w:val="bs-Latn-BA"/>
        </w:rPr>
        <w:t>/ice</w:t>
      </w:r>
      <w:r w:rsidRPr="006C2E8E">
        <w:rPr>
          <w:color w:val="auto"/>
          <w:lang w:val="bs-Latn-BA"/>
        </w:rPr>
        <w:t xml:space="preserve"> biračkih odbora nomin</w:t>
      </w:r>
      <w:r w:rsidR="008B268B">
        <w:rPr>
          <w:color w:val="auto"/>
          <w:lang w:val="bs-Latn-BA"/>
        </w:rPr>
        <w:t>iraju</w:t>
      </w:r>
      <w:r w:rsidRPr="006C2E8E">
        <w:rPr>
          <w:color w:val="auto"/>
          <w:lang w:val="bs-Latn-BA"/>
        </w:rPr>
        <w:t xml:space="preserve"> politički subjekti, a tamo gdje politički subjekti to ne urade</w:t>
      </w:r>
      <w:r w:rsidR="00533221">
        <w:rPr>
          <w:color w:val="auto"/>
          <w:lang w:val="bs-Latn-BA"/>
        </w:rPr>
        <w:t xml:space="preserve">, </w:t>
      </w:r>
      <w:r w:rsidRPr="006C2E8E">
        <w:rPr>
          <w:color w:val="auto"/>
          <w:lang w:val="bs-Latn-BA"/>
        </w:rPr>
        <w:t>članove</w:t>
      </w:r>
      <w:r w:rsidR="00533221">
        <w:rPr>
          <w:color w:val="auto"/>
          <w:lang w:val="bs-Latn-BA"/>
        </w:rPr>
        <w:t>/ice</w:t>
      </w:r>
      <w:r w:rsidRPr="006C2E8E">
        <w:rPr>
          <w:color w:val="auto"/>
          <w:lang w:val="bs-Latn-BA"/>
        </w:rPr>
        <w:t xml:space="preserve"> biračkih odbora imenuju lokaln</w:t>
      </w:r>
      <w:r w:rsidR="00533221">
        <w:rPr>
          <w:color w:val="auto"/>
          <w:lang w:val="bs-Latn-BA"/>
        </w:rPr>
        <w:t>a</w:t>
      </w:r>
      <w:r w:rsidRPr="006C2E8E">
        <w:rPr>
          <w:color w:val="auto"/>
          <w:lang w:val="bs-Latn-BA"/>
        </w:rPr>
        <w:t xml:space="preserve"> izbor</w:t>
      </w:r>
      <w:r w:rsidR="00533221">
        <w:rPr>
          <w:color w:val="auto"/>
          <w:lang w:val="bs-Latn-BA"/>
        </w:rPr>
        <w:t>na povjerenstva</w:t>
      </w:r>
      <w:r w:rsidRPr="006C2E8E">
        <w:rPr>
          <w:color w:val="auto"/>
          <w:lang w:val="bs-Latn-BA"/>
        </w:rPr>
        <w:t>. Nažalost, jedna od većih nepravilnosti koja se bilježi u svakom izbornom ciklusu</w:t>
      </w:r>
      <w:r w:rsidR="00F043FA" w:rsidRPr="006C2E8E">
        <w:rPr>
          <w:color w:val="auto"/>
          <w:lang w:val="bs-Latn-BA"/>
        </w:rPr>
        <w:t>, uključujući i ovaj,</w:t>
      </w:r>
      <w:r w:rsidRPr="006C2E8E">
        <w:rPr>
          <w:color w:val="auto"/>
          <w:lang w:val="bs-Latn-BA"/>
        </w:rPr>
        <w:t xml:space="preserve"> jeste tzv. „trgovina“ mjestima u biračkim odborima zbog čega i Koalicija „Pod lupom“ in</w:t>
      </w:r>
      <w:r w:rsidR="00533221">
        <w:rPr>
          <w:color w:val="auto"/>
          <w:lang w:val="bs-Latn-BA"/>
        </w:rPr>
        <w:t>z</w:t>
      </w:r>
      <w:r w:rsidRPr="006C2E8E">
        <w:rPr>
          <w:color w:val="auto"/>
          <w:lang w:val="bs-Latn-BA"/>
        </w:rPr>
        <w:t xml:space="preserve">istira na </w:t>
      </w:r>
      <w:r w:rsidR="00F043FA" w:rsidRPr="006C2E8E">
        <w:rPr>
          <w:color w:val="auto"/>
          <w:lang w:val="bs-Latn-BA"/>
        </w:rPr>
        <w:t>izmjeni načina imenovanja predsjednik</w:t>
      </w:r>
      <w:r w:rsidR="00533221">
        <w:rPr>
          <w:color w:val="auto"/>
          <w:lang w:val="bs-Latn-BA"/>
        </w:rPr>
        <w:t>a/ice</w:t>
      </w:r>
      <w:r w:rsidR="00F043FA" w:rsidRPr="006C2E8E">
        <w:rPr>
          <w:color w:val="auto"/>
          <w:lang w:val="bs-Latn-BA"/>
        </w:rPr>
        <w:t xml:space="preserve"> i zamjenika</w:t>
      </w:r>
      <w:r w:rsidR="00533221">
        <w:rPr>
          <w:color w:val="auto"/>
          <w:lang w:val="bs-Latn-BA"/>
        </w:rPr>
        <w:t>/ice</w:t>
      </w:r>
      <w:r w:rsidR="00F043FA" w:rsidRPr="006C2E8E">
        <w:rPr>
          <w:color w:val="auto"/>
          <w:lang w:val="bs-Latn-BA"/>
        </w:rPr>
        <w:t xml:space="preserve"> predsjednik</w:t>
      </w:r>
      <w:r w:rsidR="00533221">
        <w:rPr>
          <w:color w:val="auto"/>
          <w:lang w:val="bs-Latn-BA"/>
        </w:rPr>
        <w:t>a/ice</w:t>
      </w:r>
      <w:r w:rsidR="00F043FA" w:rsidRPr="006C2E8E">
        <w:rPr>
          <w:color w:val="auto"/>
          <w:lang w:val="bs-Latn-BA"/>
        </w:rPr>
        <w:t xml:space="preserve"> biračkog odbora na način da iste bira, imenuje i obučava lokaln</w:t>
      </w:r>
      <w:r w:rsidR="00533221">
        <w:rPr>
          <w:color w:val="auto"/>
          <w:lang w:val="bs-Latn-BA"/>
        </w:rPr>
        <w:t>o</w:t>
      </w:r>
      <w:r w:rsidR="00F043FA" w:rsidRPr="006C2E8E">
        <w:rPr>
          <w:color w:val="auto"/>
          <w:lang w:val="bs-Latn-BA"/>
        </w:rPr>
        <w:t xml:space="preserve"> izborn</w:t>
      </w:r>
      <w:r w:rsidR="00533221">
        <w:rPr>
          <w:color w:val="auto"/>
          <w:lang w:val="bs-Latn-BA"/>
        </w:rPr>
        <w:t>o povjerenstvo</w:t>
      </w:r>
      <w:r w:rsidR="00F043FA" w:rsidRPr="006C2E8E">
        <w:rPr>
          <w:color w:val="auto"/>
          <w:lang w:val="bs-Latn-BA"/>
        </w:rPr>
        <w:t>, po mogućnosti u neizbornoj godini</w:t>
      </w:r>
      <w:r w:rsidR="00533221">
        <w:rPr>
          <w:color w:val="auto"/>
          <w:lang w:val="bs-Latn-BA"/>
        </w:rPr>
        <w:t>,</w:t>
      </w:r>
      <w:r w:rsidR="00F043FA" w:rsidRPr="006C2E8E">
        <w:rPr>
          <w:color w:val="auto"/>
          <w:lang w:val="bs-Latn-BA"/>
        </w:rPr>
        <w:t xml:space="preserve"> kako bi se podigao kvalitet rada birač</w:t>
      </w:r>
      <w:r w:rsidR="00D3013A" w:rsidRPr="006C2E8E">
        <w:rPr>
          <w:color w:val="auto"/>
          <w:lang w:val="bs-Latn-BA"/>
        </w:rPr>
        <w:t xml:space="preserve">kih odbora na izborni dan. </w:t>
      </w:r>
    </w:p>
    <w:tbl>
      <w:tblPr>
        <w:tblStyle w:val="TableGrid"/>
        <w:tblW w:w="0" w:type="auto"/>
        <w:shd w:val="clear" w:color="auto" w:fill="887CB5" w:themeFill="accent5" w:themeFillTint="99"/>
        <w:tblLook w:val="04A0" w:firstRow="1" w:lastRow="0" w:firstColumn="1" w:lastColumn="0" w:noHBand="0" w:noVBand="1"/>
      </w:tblPr>
      <w:tblGrid>
        <w:gridCol w:w="9926"/>
      </w:tblGrid>
      <w:tr w:rsidR="00E26746" w:rsidRPr="006C2E8E" w14:paraId="02298AC9" w14:textId="77777777" w:rsidTr="00E26746">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887CB5" w:themeFill="accent5" w:themeFillTint="99"/>
          </w:tcPr>
          <w:p w14:paraId="6A34AEFA" w14:textId="4933B3B3" w:rsidR="00E26746" w:rsidRPr="009A21EE" w:rsidRDefault="00533221" w:rsidP="00533221">
            <w:pPr>
              <w:pStyle w:val="NoSpacing"/>
              <w:spacing w:before="100" w:beforeAutospacing="1" w:after="100" w:afterAutospacing="1" w:line="245" w:lineRule="auto"/>
              <w:jc w:val="both"/>
              <w:rPr>
                <w:rFonts w:ascii="Calibri" w:hAnsi="Calibri" w:cs="Calibri"/>
                <w:b w:val="0"/>
                <w:color w:val="auto"/>
                <w:sz w:val="24"/>
                <w:szCs w:val="24"/>
                <w:lang w:val="bs-Latn-BA"/>
              </w:rPr>
            </w:pPr>
            <w:r>
              <w:rPr>
                <w:rFonts w:ascii="Calibri" w:hAnsi="Calibri" w:cs="Calibri"/>
                <w:b w:val="0"/>
                <w:color w:val="FFFFFF" w:themeColor="background1"/>
                <w:sz w:val="24"/>
                <w:szCs w:val="24"/>
                <w:lang w:val="bs-Latn-BA"/>
              </w:rPr>
              <w:t>Na Lokalnim izborima u G</w:t>
            </w:r>
            <w:r w:rsidR="00E26746" w:rsidRPr="009A21EE">
              <w:rPr>
                <w:rFonts w:ascii="Calibri" w:hAnsi="Calibri" w:cs="Calibri"/>
                <w:b w:val="0"/>
                <w:color w:val="FFFFFF" w:themeColor="background1"/>
                <w:sz w:val="24"/>
                <w:szCs w:val="24"/>
                <w:lang w:val="bs-Latn-BA"/>
              </w:rPr>
              <w:t>radu Mostaru birački odbori rukovodili su radom na ukupno 167 biračkih mjesta: 150 redov</w:t>
            </w:r>
            <w:r>
              <w:rPr>
                <w:rFonts w:ascii="Calibri" w:hAnsi="Calibri" w:cs="Calibri"/>
                <w:b w:val="0"/>
                <w:color w:val="FFFFFF" w:themeColor="background1"/>
                <w:sz w:val="24"/>
                <w:szCs w:val="24"/>
                <w:lang w:val="bs-Latn-BA"/>
              </w:rPr>
              <w:t>itih</w:t>
            </w:r>
            <w:r w:rsidR="00E26746" w:rsidRPr="009A21EE">
              <w:rPr>
                <w:rFonts w:ascii="Calibri" w:hAnsi="Calibri" w:cs="Calibri"/>
                <w:b w:val="0"/>
                <w:color w:val="FFFFFF" w:themeColor="background1"/>
                <w:sz w:val="24"/>
                <w:szCs w:val="24"/>
                <w:lang w:val="bs-Latn-BA"/>
              </w:rPr>
              <w:t>, 16 biračkih mjesta za glasanje u odsustvu, 1 za glasanje na nepotvrđenim glasačkim listićima, te radom 20 redov</w:t>
            </w:r>
            <w:r>
              <w:rPr>
                <w:rFonts w:ascii="Calibri" w:hAnsi="Calibri" w:cs="Calibri"/>
                <w:b w:val="0"/>
                <w:color w:val="FFFFFF" w:themeColor="background1"/>
                <w:sz w:val="24"/>
                <w:szCs w:val="24"/>
                <w:lang w:val="bs-Latn-BA"/>
              </w:rPr>
              <w:t>itih</w:t>
            </w:r>
            <w:r w:rsidR="00E26746" w:rsidRPr="009A21EE">
              <w:rPr>
                <w:rFonts w:ascii="Calibri" w:hAnsi="Calibri" w:cs="Calibri"/>
                <w:b w:val="0"/>
                <w:color w:val="FFFFFF" w:themeColor="background1"/>
                <w:sz w:val="24"/>
                <w:szCs w:val="24"/>
                <w:lang w:val="bs-Latn-BA"/>
              </w:rPr>
              <w:t xml:space="preserve"> mobilnih timova. </w:t>
            </w:r>
            <w:r w:rsidR="009C0ADF" w:rsidRPr="009A21EE">
              <w:rPr>
                <w:rFonts w:ascii="Calibri" w:hAnsi="Calibri" w:cs="Calibri"/>
                <w:b w:val="0"/>
                <w:color w:val="FFFFFF" w:themeColor="background1"/>
                <w:sz w:val="24"/>
                <w:szCs w:val="24"/>
                <w:lang w:val="bs-Latn-BA"/>
              </w:rPr>
              <w:t xml:space="preserve">Formirano je i 9 COVID-19 mobilnih timova. </w:t>
            </w:r>
            <w:r w:rsidR="00E26746" w:rsidRPr="009A21EE">
              <w:rPr>
                <w:rFonts w:ascii="Calibri" w:hAnsi="Calibri" w:cs="Calibri"/>
                <w:b w:val="0"/>
                <w:color w:val="auto"/>
                <w:sz w:val="24"/>
                <w:szCs w:val="24"/>
                <w:lang w:val="bs-Latn-BA"/>
              </w:rPr>
              <w:t xml:space="preserve"> </w:t>
            </w:r>
          </w:p>
        </w:tc>
      </w:tr>
    </w:tbl>
    <w:p w14:paraId="30458F8D" w14:textId="6128487B" w:rsidR="00A36550" w:rsidRPr="006C2E8E" w:rsidRDefault="00A36550" w:rsidP="00411586">
      <w:pPr>
        <w:pStyle w:val="Heading2"/>
        <w:rPr>
          <w:color w:val="auto"/>
          <w:lang w:val="bs-Latn-BA"/>
        </w:rPr>
      </w:pPr>
      <w:bookmarkStart w:id="26" w:name="_Toc71191212"/>
      <w:r w:rsidRPr="006C2E8E">
        <w:rPr>
          <w:color w:val="auto"/>
          <w:lang w:val="bs-Latn-BA"/>
        </w:rPr>
        <w:t>5.4. Poštivanje izbornih rokova</w:t>
      </w:r>
      <w:bookmarkEnd w:id="26"/>
      <w:r w:rsidRPr="006C2E8E">
        <w:rPr>
          <w:color w:val="auto"/>
          <w:lang w:val="bs-Latn-BA"/>
        </w:rPr>
        <w:t xml:space="preserve">  </w:t>
      </w:r>
    </w:p>
    <w:p w14:paraId="193F90CF" w14:textId="12871244" w:rsidR="00D34D99" w:rsidRPr="006C2E8E" w:rsidRDefault="00533221" w:rsidP="00C1320D">
      <w:pPr>
        <w:rPr>
          <w:color w:val="auto"/>
          <w:lang w:val="bs-Latn-BA"/>
        </w:rPr>
      </w:pPr>
      <w:r>
        <w:rPr>
          <w:color w:val="auto"/>
          <w:lang w:val="bs-Latn-BA"/>
        </w:rPr>
        <w:t xml:space="preserve">Središnje izborno povjerenstvo </w:t>
      </w:r>
      <w:r w:rsidR="008057D2" w:rsidRPr="006C2E8E">
        <w:rPr>
          <w:color w:val="auto"/>
          <w:lang w:val="bs-Latn-BA"/>
        </w:rPr>
        <w:t xml:space="preserve">BiH utvrđuje kalendar izbornih aktivnosti </w:t>
      </w:r>
      <w:r>
        <w:rPr>
          <w:color w:val="auto"/>
          <w:lang w:val="bs-Latn-BA"/>
        </w:rPr>
        <w:t>sukladno</w:t>
      </w:r>
      <w:r w:rsidR="008057D2" w:rsidRPr="006C2E8E">
        <w:rPr>
          <w:color w:val="auto"/>
          <w:lang w:val="bs-Latn-BA"/>
        </w:rPr>
        <w:t xml:space="preserve"> rokovima koje predviđa Izborni zakon BiH. U</w:t>
      </w:r>
      <w:r w:rsidR="002F127D" w:rsidRPr="006C2E8E">
        <w:rPr>
          <w:color w:val="auto"/>
          <w:lang w:val="bs-Latn-BA"/>
        </w:rPr>
        <w:t xml:space="preserve"> svom</w:t>
      </w:r>
      <w:r>
        <w:rPr>
          <w:color w:val="auto"/>
          <w:lang w:val="bs-Latn-BA"/>
        </w:rPr>
        <w:t>e</w:t>
      </w:r>
      <w:r w:rsidR="002F127D" w:rsidRPr="006C2E8E">
        <w:rPr>
          <w:color w:val="auto"/>
          <w:lang w:val="bs-Latn-BA"/>
        </w:rPr>
        <w:t xml:space="preserve"> radu, </w:t>
      </w:r>
      <w:r>
        <w:rPr>
          <w:color w:val="auto"/>
          <w:lang w:val="bs-Latn-BA"/>
        </w:rPr>
        <w:t>SIP</w:t>
      </w:r>
      <w:r w:rsidR="002F127D" w:rsidRPr="006C2E8E">
        <w:rPr>
          <w:color w:val="auto"/>
          <w:lang w:val="bs-Latn-BA"/>
        </w:rPr>
        <w:t xml:space="preserve"> BiH je </w:t>
      </w:r>
      <w:r w:rsidR="008057D2" w:rsidRPr="006C2E8E">
        <w:rPr>
          <w:color w:val="auto"/>
          <w:lang w:val="bs-Latn-BA"/>
        </w:rPr>
        <w:t xml:space="preserve">uglavnom </w:t>
      </w:r>
      <w:r w:rsidR="002F127D" w:rsidRPr="006C2E8E">
        <w:rPr>
          <w:color w:val="auto"/>
          <w:lang w:val="bs-Latn-BA"/>
        </w:rPr>
        <w:t>pratila utvrđene rokove za organiz</w:t>
      </w:r>
      <w:r>
        <w:rPr>
          <w:color w:val="auto"/>
          <w:lang w:val="bs-Latn-BA"/>
        </w:rPr>
        <w:t>iranje</w:t>
      </w:r>
      <w:r w:rsidR="002F127D" w:rsidRPr="006C2E8E">
        <w:rPr>
          <w:color w:val="auto"/>
          <w:lang w:val="bs-Latn-BA"/>
        </w:rPr>
        <w:t xml:space="preserve"> i prov</w:t>
      </w:r>
      <w:r>
        <w:rPr>
          <w:color w:val="auto"/>
          <w:lang w:val="bs-Latn-BA"/>
        </w:rPr>
        <w:t>edbu</w:t>
      </w:r>
      <w:r w:rsidR="002F127D" w:rsidRPr="006C2E8E">
        <w:rPr>
          <w:color w:val="auto"/>
          <w:lang w:val="bs-Latn-BA"/>
        </w:rPr>
        <w:t xml:space="preserve"> izbornih aktivnosti.</w:t>
      </w:r>
      <w:r w:rsidR="008057D2" w:rsidRPr="006C2E8E">
        <w:rPr>
          <w:color w:val="auto"/>
          <w:lang w:val="bs-Latn-BA"/>
        </w:rPr>
        <w:t xml:space="preserve"> </w:t>
      </w:r>
      <w:r w:rsidR="002F127D" w:rsidRPr="006C2E8E">
        <w:rPr>
          <w:color w:val="auto"/>
          <w:lang w:val="bs-Latn-BA"/>
        </w:rPr>
        <w:t xml:space="preserve"> </w:t>
      </w:r>
      <w:r w:rsidR="00D34D99" w:rsidRPr="006C2E8E">
        <w:rPr>
          <w:color w:val="auto"/>
          <w:lang w:val="bs-Latn-BA" w:eastAsia="bs-Latn-BA"/>
        </w:rPr>
        <w:t>Lokaln</w:t>
      </w:r>
      <w:r>
        <w:rPr>
          <w:color w:val="auto"/>
          <w:lang w:val="bs-Latn-BA" w:eastAsia="bs-Latn-BA"/>
        </w:rPr>
        <w:t>a</w:t>
      </w:r>
      <w:r w:rsidR="00D34D99" w:rsidRPr="006C2E8E">
        <w:rPr>
          <w:color w:val="auto"/>
          <w:lang w:val="bs-Latn-BA" w:eastAsia="bs-Latn-BA"/>
        </w:rPr>
        <w:t xml:space="preserve"> izborn</w:t>
      </w:r>
      <w:r>
        <w:rPr>
          <w:color w:val="auto"/>
          <w:lang w:val="bs-Latn-BA" w:eastAsia="bs-Latn-BA"/>
        </w:rPr>
        <w:t>a povjerenstva</w:t>
      </w:r>
      <w:r w:rsidR="00D34D99" w:rsidRPr="006C2E8E">
        <w:rPr>
          <w:color w:val="auto"/>
          <w:lang w:val="bs-Latn-BA" w:eastAsia="bs-Latn-BA"/>
        </w:rPr>
        <w:t xml:space="preserve"> u pripremi i organiz</w:t>
      </w:r>
      <w:r>
        <w:rPr>
          <w:color w:val="auto"/>
          <w:lang w:val="bs-Latn-BA" w:eastAsia="bs-Latn-BA"/>
        </w:rPr>
        <w:t>iranju održavanja izbora imaju ob</w:t>
      </w:r>
      <w:r w:rsidR="00D34D99" w:rsidRPr="006C2E8E">
        <w:rPr>
          <w:color w:val="auto"/>
          <w:lang w:val="bs-Latn-BA" w:eastAsia="bs-Latn-BA"/>
        </w:rPr>
        <w:t>vezu pratiti zada</w:t>
      </w:r>
      <w:r>
        <w:rPr>
          <w:color w:val="auto"/>
          <w:lang w:val="bs-Latn-BA" w:eastAsia="bs-Latn-BA"/>
        </w:rPr>
        <w:t xml:space="preserve">ne rokove za realiziranje </w:t>
      </w:r>
      <w:r w:rsidR="00D34D99" w:rsidRPr="006C2E8E">
        <w:rPr>
          <w:color w:val="auto"/>
          <w:lang w:val="bs-Latn-BA" w:eastAsia="bs-Latn-BA"/>
        </w:rPr>
        <w:t>izbornih aktivnosti</w:t>
      </w:r>
      <w:r>
        <w:rPr>
          <w:color w:val="auto"/>
          <w:lang w:val="bs-Latn-BA" w:eastAsia="bs-Latn-BA"/>
        </w:rPr>
        <w:t>,</w:t>
      </w:r>
      <w:r w:rsidR="00D34D99" w:rsidRPr="006C2E8E">
        <w:rPr>
          <w:color w:val="auto"/>
          <w:lang w:val="bs-Latn-BA" w:eastAsia="bs-Latn-BA"/>
        </w:rPr>
        <w:t xml:space="preserve"> kako je predviđeno kalendarom izbornih aktivnosti. Dugoročni p</w:t>
      </w:r>
      <w:r>
        <w:rPr>
          <w:color w:val="auto"/>
          <w:lang w:val="bs-Latn-BA" w:eastAsia="bs-Latn-BA"/>
        </w:rPr>
        <w:t>ro</w:t>
      </w:r>
      <w:r w:rsidR="00D34D99" w:rsidRPr="006C2E8E">
        <w:rPr>
          <w:color w:val="auto"/>
          <w:lang w:val="bs-Latn-BA" w:eastAsia="bs-Latn-BA"/>
        </w:rPr>
        <w:t xml:space="preserve">matrači Koalicije su za Lokalne izbore 2020. izvijestili da je do kršenja zadatih rokova </w:t>
      </w:r>
      <w:r>
        <w:rPr>
          <w:color w:val="auto"/>
          <w:lang w:val="bs-Latn-BA" w:eastAsia="bs-Latn-BA"/>
        </w:rPr>
        <w:t xml:space="preserve">došlo </w:t>
      </w:r>
      <w:r w:rsidR="00D34D99" w:rsidRPr="006C2E8E">
        <w:rPr>
          <w:color w:val="auto"/>
          <w:lang w:val="bs-Latn-BA"/>
        </w:rPr>
        <w:t>u 25 slučajeva od strane 24 lokaln</w:t>
      </w:r>
      <w:r>
        <w:rPr>
          <w:color w:val="auto"/>
          <w:lang w:val="bs-Latn-BA"/>
        </w:rPr>
        <w:t>a</w:t>
      </w:r>
      <w:r w:rsidR="00D34D99" w:rsidRPr="006C2E8E">
        <w:rPr>
          <w:color w:val="auto"/>
          <w:lang w:val="bs-Latn-BA"/>
        </w:rPr>
        <w:t xml:space="preserve"> izborn</w:t>
      </w:r>
      <w:r>
        <w:rPr>
          <w:color w:val="auto"/>
          <w:lang w:val="bs-Latn-BA"/>
        </w:rPr>
        <w:t>a povjerenstva</w:t>
      </w:r>
      <w:r w:rsidR="00D34D99" w:rsidRPr="006C2E8E">
        <w:rPr>
          <w:color w:val="auto"/>
          <w:lang w:val="bs-Latn-BA"/>
        </w:rPr>
        <w:t>.</w:t>
      </w:r>
      <w:r w:rsidR="00D34D99" w:rsidRPr="006C2E8E">
        <w:rPr>
          <w:rStyle w:val="FootnoteReference"/>
          <w:color w:val="auto"/>
          <w:szCs w:val="24"/>
          <w:lang w:val="bs-Latn-BA"/>
        </w:rPr>
        <w:footnoteReference w:id="36"/>
      </w:r>
      <w:r w:rsidR="00D34D99" w:rsidRPr="006C2E8E">
        <w:rPr>
          <w:color w:val="auto"/>
          <w:lang w:val="bs-Latn-BA"/>
        </w:rPr>
        <w:t xml:space="preserve"> Zabilježeno je da 11 lokalnih izbornih </w:t>
      </w:r>
      <w:r>
        <w:rPr>
          <w:color w:val="auto"/>
          <w:lang w:val="bs-Latn-BA"/>
        </w:rPr>
        <w:t>povjerenstava</w:t>
      </w:r>
      <w:r w:rsidR="00D34D99" w:rsidRPr="006C2E8E">
        <w:rPr>
          <w:color w:val="auto"/>
          <w:lang w:val="bs-Latn-BA"/>
        </w:rPr>
        <w:t xml:space="preserve"> </w:t>
      </w:r>
      <w:r w:rsidR="00D34D99" w:rsidRPr="006C2E8E">
        <w:rPr>
          <w:rStyle w:val="FootnoteReference"/>
          <w:color w:val="auto"/>
          <w:lang w:val="bs-Latn-BA"/>
        </w:rPr>
        <w:footnoteReference w:id="37"/>
      </w:r>
      <w:r w:rsidR="00D34D99" w:rsidRPr="006C2E8E">
        <w:rPr>
          <w:color w:val="auto"/>
          <w:lang w:val="bs-Latn-BA"/>
        </w:rPr>
        <w:t xml:space="preserve"> nije objavilo akte o imenovanju biračkih odbora, iako je to njihova obveza. Ustanovljeno je da u 7 op</w:t>
      </w:r>
      <w:r>
        <w:rPr>
          <w:color w:val="auto"/>
          <w:lang w:val="bs-Latn-BA"/>
        </w:rPr>
        <w:t>ć</w:t>
      </w:r>
      <w:r w:rsidR="00D34D99" w:rsidRPr="006C2E8E">
        <w:rPr>
          <w:color w:val="auto"/>
          <w:lang w:val="bs-Latn-BA"/>
        </w:rPr>
        <w:t>ina/gradova</w:t>
      </w:r>
      <w:r w:rsidR="00D34D99" w:rsidRPr="006C2E8E">
        <w:rPr>
          <w:rStyle w:val="FootnoteReference"/>
          <w:color w:val="auto"/>
          <w:szCs w:val="24"/>
          <w:lang w:val="bs-Latn-BA"/>
        </w:rPr>
        <w:footnoteReference w:id="38"/>
      </w:r>
      <w:r w:rsidR="00D34D99" w:rsidRPr="006C2E8E">
        <w:rPr>
          <w:color w:val="auto"/>
          <w:lang w:val="bs-Latn-BA"/>
        </w:rPr>
        <w:t xml:space="preserve"> lokaln</w:t>
      </w:r>
      <w:r>
        <w:rPr>
          <w:color w:val="auto"/>
          <w:lang w:val="bs-Latn-BA"/>
        </w:rPr>
        <w:t>a</w:t>
      </w:r>
      <w:r w:rsidR="00D34D99" w:rsidRPr="006C2E8E">
        <w:rPr>
          <w:color w:val="auto"/>
          <w:lang w:val="bs-Latn-BA"/>
        </w:rPr>
        <w:t xml:space="preserve"> izborn</w:t>
      </w:r>
      <w:r>
        <w:rPr>
          <w:color w:val="auto"/>
          <w:lang w:val="bs-Latn-BA"/>
        </w:rPr>
        <w:t>a povjerenstva</w:t>
      </w:r>
      <w:r w:rsidR="00D34D99" w:rsidRPr="006C2E8E">
        <w:rPr>
          <w:color w:val="auto"/>
          <w:lang w:val="bs-Latn-BA"/>
        </w:rPr>
        <w:t xml:space="preserve"> nisu završil</w:t>
      </w:r>
      <w:r>
        <w:rPr>
          <w:color w:val="auto"/>
          <w:lang w:val="bs-Latn-BA"/>
        </w:rPr>
        <w:t>a</w:t>
      </w:r>
      <w:r w:rsidR="00D34D99" w:rsidRPr="006C2E8E">
        <w:rPr>
          <w:color w:val="auto"/>
          <w:lang w:val="bs-Latn-BA"/>
        </w:rPr>
        <w:t xml:space="preserve"> obuke za članove</w:t>
      </w:r>
      <w:r>
        <w:rPr>
          <w:color w:val="auto"/>
          <w:lang w:val="bs-Latn-BA"/>
        </w:rPr>
        <w:t>/ice</w:t>
      </w:r>
      <w:r w:rsidR="00D34D99" w:rsidRPr="006C2E8E">
        <w:rPr>
          <w:color w:val="auto"/>
          <w:lang w:val="bs-Latn-BA"/>
        </w:rPr>
        <w:t xml:space="preserve"> biračkih odbora u zakonom predviđenom roku do 08.11.2020. Četiri </w:t>
      </w:r>
      <w:r w:rsidR="00D34D99" w:rsidRPr="006C2E8E">
        <w:rPr>
          <w:color w:val="auto"/>
          <w:lang w:val="bs-Latn-BA"/>
        </w:rPr>
        <w:lastRenderedPageBreak/>
        <w:t>lokaln</w:t>
      </w:r>
      <w:r>
        <w:rPr>
          <w:color w:val="auto"/>
          <w:lang w:val="bs-Latn-BA"/>
        </w:rPr>
        <w:t>a</w:t>
      </w:r>
      <w:r w:rsidR="00D34D99" w:rsidRPr="006C2E8E">
        <w:rPr>
          <w:color w:val="auto"/>
          <w:lang w:val="bs-Latn-BA"/>
        </w:rPr>
        <w:t xml:space="preserve"> izborn</w:t>
      </w:r>
      <w:r>
        <w:rPr>
          <w:color w:val="auto"/>
          <w:lang w:val="bs-Latn-BA"/>
        </w:rPr>
        <w:t>a povjerenstva</w:t>
      </w:r>
      <w:r w:rsidR="00D34D99" w:rsidRPr="006C2E8E">
        <w:rPr>
          <w:rStyle w:val="FootnoteReference"/>
          <w:color w:val="auto"/>
          <w:szCs w:val="24"/>
          <w:lang w:val="bs-Latn-BA"/>
        </w:rPr>
        <w:footnoteReference w:id="39"/>
      </w:r>
      <w:r>
        <w:rPr>
          <w:color w:val="auto"/>
          <w:lang w:val="bs-Latn-BA"/>
        </w:rPr>
        <w:t xml:space="preserve"> nisu u zakonskom roku izvršila</w:t>
      </w:r>
      <w:r w:rsidR="00D34D99" w:rsidRPr="006C2E8E">
        <w:rPr>
          <w:color w:val="auto"/>
          <w:lang w:val="bs-Latn-BA"/>
        </w:rPr>
        <w:t xml:space="preserve"> određivanje loka</w:t>
      </w:r>
      <w:r>
        <w:rPr>
          <w:color w:val="auto"/>
          <w:lang w:val="bs-Latn-BA"/>
        </w:rPr>
        <w:t>cija biračkih mjesta i dostavila</w:t>
      </w:r>
      <w:r w:rsidR="00D34D99" w:rsidRPr="006C2E8E">
        <w:rPr>
          <w:color w:val="auto"/>
          <w:lang w:val="bs-Latn-BA"/>
        </w:rPr>
        <w:t xml:space="preserve"> rješenja </w:t>
      </w:r>
      <w:r>
        <w:rPr>
          <w:color w:val="auto"/>
          <w:lang w:val="bs-Latn-BA"/>
        </w:rPr>
        <w:t>SIP</w:t>
      </w:r>
      <w:r w:rsidR="00D34D99" w:rsidRPr="006C2E8E">
        <w:rPr>
          <w:color w:val="auto"/>
          <w:lang w:val="bs-Latn-BA"/>
        </w:rPr>
        <w:t xml:space="preserve"> BiH, dok 3</w:t>
      </w:r>
      <w:r w:rsidR="00D34D99" w:rsidRPr="006C2E8E">
        <w:rPr>
          <w:rStyle w:val="FootnoteReference"/>
          <w:color w:val="auto"/>
          <w:szCs w:val="24"/>
          <w:lang w:val="bs-Latn-BA"/>
        </w:rPr>
        <w:footnoteReference w:id="40"/>
      </w:r>
      <w:r w:rsidR="00D34D99" w:rsidRPr="006C2E8E">
        <w:rPr>
          <w:color w:val="auto"/>
          <w:lang w:val="bs-Latn-BA"/>
        </w:rPr>
        <w:t xml:space="preserve"> lokaln</w:t>
      </w:r>
      <w:r>
        <w:rPr>
          <w:color w:val="auto"/>
          <w:lang w:val="bs-Latn-BA"/>
        </w:rPr>
        <w:t>a</w:t>
      </w:r>
      <w:r w:rsidR="00D34D99" w:rsidRPr="006C2E8E">
        <w:rPr>
          <w:color w:val="auto"/>
          <w:lang w:val="bs-Latn-BA"/>
        </w:rPr>
        <w:t xml:space="preserve"> izborn</w:t>
      </w:r>
      <w:r>
        <w:rPr>
          <w:color w:val="auto"/>
          <w:lang w:val="bs-Latn-BA"/>
        </w:rPr>
        <w:t>a povjerenstva</w:t>
      </w:r>
      <w:r w:rsidR="00D34D99" w:rsidRPr="006C2E8E">
        <w:rPr>
          <w:color w:val="auto"/>
          <w:lang w:val="bs-Latn-BA"/>
        </w:rPr>
        <w:t xml:space="preserve"> nisu </w:t>
      </w:r>
      <w:r>
        <w:rPr>
          <w:color w:val="auto"/>
          <w:lang w:val="bs-Latn-BA"/>
        </w:rPr>
        <w:t xml:space="preserve">blagovremeno izvršila </w:t>
      </w:r>
      <w:r w:rsidR="00D34D99" w:rsidRPr="006C2E8E">
        <w:rPr>
          <w:color w:val="auto"/>
          <w:lang w:val="bs-Latn-BA"/>
        </w:rPr>
        <w:t>imenovanje članova</w:t>
      </w:r>
      <w:r>
        <w:rPr>
          <w:color w:val="auto"/>
          <w:lang w:val="bs-Latn-BA"/>
        </w:rPr>
        <w:t>/ica</w:t>
      </w:r>
      <w:r w:rsidR="00D34D99" w:rsidRPr="006C2E8E">
        <w:rPr>
          <w:color w:val="auto"/>
          <w:lang w:val="bs-Latn-BA"/>
        </w:rPr>
        <w:t xml:space="preserve"> biračkih odbora.</w:t>
      </w:r>
      <w:r w:rsidR="006C2675" w:rsidRPr="006C2E8E">
        <w:rPr>
          <w:color w:val="auto"/>
          <w:lang w:val="bs-Latn-BA"/>
        </w:rPr>
        <w:t xml:space="preserve"> </w:t>
      </w:r>
    </w:p>
    <w:p w14:paraId="6CD2EBC1" w14:textId="77777777" w:rsidR="008B54EC" w:rsidRPr="006C2E8E" w:rsidRDefault="008B54EC" w:rsidP="00C1320D">
      <w:pPr>
        <w:rPr>
          <w:color w:val="auto"/>
          <w:lang w:val="bs-Latn-BA"/>
        </w:rPr>
      </w:pPr>
    </w:p>
    <w:tbl>
      <w:tblPr>
        <w:tblStyle w:val="TableGrid"/>
        <w:tblW w:w="0" w:type="auto"/>
        <w:tblLook w:val="04A0" w:firstRow="1" w:lastRow="0" w:firstColumn="1" w:lastColumn="0" w:noHBand="0" w:noVBand="1"/>
      </w:tblPr>
      <w:tblGrid>
        <w:gridCol w:w="9926"/>
      </w:tblGrid>
      <w:tr w:rsidR="00E26746" w:rsidRPr="006C2E8E" w14:paraId="69636C3B" w14:textId="77777777" w:rsidTr="00E26746">
        <w:trPr>
          <w:cnfStyle w:val="100000000000" w:firstRow="1" w:lastRow="0" w:firstColumn="0" w:lastColumn="0" w:oddVBand="0" w:evenVBand="0" w:oddHBand="0" w:evenHBand="0" w:firstRowFirstColumn="0" w:firstRowLastColumn="0" w:lastRowFirstColumn="0" w:lastRowLastColumn="0"/>
          <w:trHeight w:val="641"/>
        </w:trPr>
        <w:tc>
          <w:tcPr>
            <w:tcW w:w="9926" w:type="dxa"/>
            <w:shd w:val="clear" w:color="auto" w:fill="887CB5" w:themeFill="accent5" w:themeFillTint="99"/>
          </w:tcPr>
          <w:p w14:paraId="4F2F6C88" w14:textId="5286BE3A" w:rsidR="006C2675" w:rsidRPr="009A21EE" w:rsidRDefault="006C2675" w:rsidP="00533221">
            <w:pPr>
              <w:pStyle w:val="NoSpacing"/>
              <w:spacing w:before="100" w:beforeAutospacing="1" w:afterLines="120" w:after="288" w:afterAutospacing="1" w:line="245" w:lineRule="auto"/>
              <w:jc w:val="both"/>
              <w:rPr>
                <w:rFonts w:ascii="Calibri" w:hAnsi="Calibri" w:cs="Calibri"/>
                <w:b w:val="0"/>
                <w:color w:val="auto"/>
                <w:sz w:val="24"/>
                <w:szCs w:val="24"/>
                <w:lang w:val="bs-Latn-BA"/>
              </w:rPr>
            </w:pPr>
            <w:r w:rsidRPr="009A21EE">
              <w:rPr>
                <w:rFonts w:ascii="Calibri" w:hAnsi="Calibri" w:cs="Calibri"/>
                <w:b w:val="0"/>
                <w:color w:val="FFFFFF" w:themeColor="background1"/>
                <w:sz w:val="24"/>
                <w:szCs w:val="24"/>
                <w:lang w:val="bs-Latn-BA"/>
              </w:rPr>
              <w:t>GI</w:t>
            </w:r>
            <w:r w:rsidR="00533221">
              <w:rPr>
                <w:rFonts w:ascii="Calibri" w:hAnsi="Calibri" w:cs="Calibri"/>
                <w:b w:val="0"/>
                <w:color w:val="FFFFFF" w:themeColor="background1"/>
                <w:sz w:val="24"/>
                <w:szCs w:val="24"/>
                <w:lang w:val="bs-Latn-BA"/>
              </w:rPr>
              <w:t>P</w:t>
            </w:r>
            <w:r w:rsidRPr="009A21EE">
              <w:rPr>
                <w:rFonts w:ascii="Calibri" w:hAnsi="Calibri" w:cs="Calibri"/>
                <w:b w:val="0"/>
                <w:color w:val="FFFFFF" w:themeColor="background1"/>
                <w:sz w:val="24"/>
                <w:szCs w:val="24"/>
                <w:lang w:val="bs-Latn-BA"/>
              </w:rPr>
              <w:t xml:space="preserve"> Mostar provela je aktivnosti u vezi sa pripremanjem i org</w:t>
            </w:r>
            <w:r w:rsidR="00533221">
              <w:rPr>
                <w:rFonts w:ascii="Calibri" w:hAnsi="Calibri" w:cs="Calibri"/>
                <w:b w:val="0"/>
                <w:color w:val="FFFFFF" w:themeColor="background1"/>
                <w:sz w:val="24"/>
                <w:szCs w:val="24"/>
                <w:lang w:val="bs-Latn-BA"/>
              </w:rPr>
              <w:t>anizira</w:t>
            </w:r>
            <w:r w:rsidRPr="009A21EE">
              <w:rPr>
                <w:rFonts w:ascii="Calibri" w:hAnsi="Calibri" w:cs="Calibri"/>
                <w:b w:val="0"/>
                <w:color w:val="FFFFFF" w:themeColor="background1"/>
                <w:sz w:val="24"/>
                <w:szCs w:val="24"/>
                <w:lang w:val="bs-Latn-BA"/>
              </w:rPr>
              <w:t xml:space="preserve">njem izbora </w:t>
            </w:r>
            <w:r w:rsidR="00533221">
              <w:rPr>
                <w:rFonts w:ascii="Calibri" w:hAnsi="Calibri" w:cs="Calibri"/>
                <w:b w:val="0"/>
                <w:color w:val="FFFFFF" w:themeColor="background1"/>
                <w:sz w:val="24"/>
                <w:szCs w:val="24"/>
                <w:lang w:val="bs-Latn-BA"/>
              </w:rPr>
              <w:t xml:space="preserve">sukladno </w:t>
            </w:r>
            <w:r w:rsidRPr="009A21EE">
              <w:rPr>
                <w:rFonts w:ascii="Calibri" w:hAnsi="Calibri" w:cs="Calibri"/>
                <w:b w:val="0"/>
                <w:color w:val="FFFFFF" w:themeColor="background1"/>
                <w:sz w:val="24"/>
                <w:szCs w:val="24"/>
                <w:lang w:val="bs-Latn-BA"/>
              </w:rPr>
              <w:t>sa kalendarom izbornih akti</w:t>
            </w:r>
            <w:r w:rsidR="00533221">
              <w:rPr>
                <w:rFonts w:ascii="Calibri" w:hAnsi="Calibri" w:cs="Calibri"/>
                <w:b w:val="0"/>
                <w:color w:val="FFFFFF" w:themeColor="background1"/>
                <w:sz w:val="24"/>
                <w:szCs w:val="24"/>
                <w:lang w:val="bs-Latn-BA"/>
              </w:rPr>
              <w:t xml:space="preserve">vnosti. Zabilježeno je da je GIP </w:t>
            </w:r>
            <w:r w:rsidRPr="009A21EE">
              <w:rPr>
                <w:rFonts w:ascii="Calibri" w:hAnsi="Calibri" w:cs="Calibri"/>
                <w:b w:val="0"/>
                <w:color w:val="FFFFFF" w:themeColor="background1"/>
                <w:sz w:val="24"/>
                <w:szCs w:val="24"/>
                <w:lang w:val="bs-Latn-BA"/>
              </w:rPr>
              <w:t xml:space="preserve">Mostar objavila </w:t>
            </w:r>
            <w:r w:rsidR="00533221">
              <w:rPr>
                <w:rFonts w:ascii="Calibri" w:hAnsi="Calibri" w:cs="Calibri"/>
                <w:b w:val="0"/>
                <w:color w:val="FFFFFF" w:themeColor="background1"/>
                <w:sz w:val="24"/>
                <w:szCs w:val="24"/>
                <w:lang w:val="bs-Latn-BA"/>
              </w:rPr>
              <w:t>popis</w:t>
            </w:r>
            <w:r w:rsidRPr="009A21EE">
              <w:rPr>
                <w:rFonts w:ascii="Calibri" w:hAnsi="Calibri" w:cs="Calibri"/>
                <w:b w:val="0"/>
                <w:color w:val="FFFFFF" w:themeColor="background1"/>
                <w:sz w:val="24"/>
                <w:szCs w:val="24"/>
                <w:lang w:val="bs-Latn-BA"/>
              </w:rPr>
              <w:t xml:space="preserve"> imenovanih članova</w:t>
            </w:r>
            <w:r w:rsidR="00533221">
              <w:rPr>
                <w:rFonts w:ascii="Calibri" w:hAnsi="Calibri" w:cs="Calibri"/>
                <w:b w:val="0"/>
                <w:color w:val="FFFFFF" w:themeColor="background1"/>
                <w:sz w:val="24"/>
                <w:szCs w:val="24"/>
                <w:lang w:val="bs-Latn-BA"/>
              </w:rPr>
              <w:t>/ica</w:t>
            </w:r>
            <w:r w:rsidRPr="009A21EE">
              <w:rPr>
                <w:rFonts w:ascii="Calibri" w:hAnsi="Calibri" w:cs="Calibri"/>
                <w:b w:val="0"/>
                <w:color w:val="FFFFFF" w:themeColor="background1"/>
                <w:sz w:val="24"/>
                <w:szCs w:val="24"/>
                <w:lang w:val="bs-Latn-BA"/>
              </w:rPr>
              <w:t xml:space="preserve"> biračkih odbora na oglasnoj ploči. Način sastavljanja odluke, odnosno stavljanje šifri političkih subjekata umjesto njihovog naziva onemogućava zainteres</w:t>
            </w:r>
            <w:r w:rsidR="00533221">
              <w:rPr>
                <w:rFonts w:ascii="Calibri" w:hAnsi="Calibri" w:cs="Calibri"/>
                <w:b w:val="0"/>
                <w:color w:val="FFFFFF" w:themeColor="background1"/>
                <w:sz w:val="24"/>
                <w:szCs w:val="24"/>
                <w:lang w:val="bs-Latn-BA"/>
              </w:rPr>
              <w:t>iranu</w:t>
            </w:r>
            <w:r w:rsidRPr="009A21EE">
              <w:rPr>
                <w:rFonts w:ascii="Calibri" w:hAnsi="Calibri" w:cs="Calibri"/>
                <w:b w:val="0"/>
                <w:color w:val="FFFFFF" w:themeColor="background1"/>
                <w:sz w:val="24"/>
                <w:szCs w:val="24"/>
                <w:lang w:val="bs-Latn-BA"/>
              </w:rPr>
              <w:t xml:space="preserve"> javnost i birače/ice da imaju uvid u pripadnost članova/ica biračkih odbora polit</w:t>
            </w:r>
            <w:r w:rsidR="00533221">
              <w:rPr>
                <w:rFonts w:ascii="Calibri" w:hAnsi="Calibri" w:cs="Calibri"/>
                <w:b w:val="0"/>
                <w:color w:val="FFFFFF" w:themeColor="background1"/>
                <w:sz w:val="24"/>
                <w:szCs w:val="24"/>
                <w:lang w:val="bs-Latn-BA"/>
              </w:rPr>
              <w:t xml:space="preserve">ičkim subjektima, te bi isto </w:t>
            </w:r>
            <w:r w:rsidRPr="009A21EE">
              <w:rPr>
                <w:rFonts w:ascii="Calibri" w:hAnsi="Calibri" w:cs="Calibri"/>
                <w:b w:val="0"/>
                <w:color w:val="FFFFFF" w:themeColor="background1"/>
                <w:sz w:val="24"/>
                <w:szCs w:val="24"/>
                <w:lang w:val="bs-Latn-BA"/>
              </w:rPr>
              <w:t xml:space="preserve">trebalo izmijeniti u budućnosti, odnosno u Odluci objavljivati nazive političkih subjekata umjesto šifri, kako bi se dao doprinos </w:t>
            </w:r>
            <w:r w:rsidR="00533221">
              <w:rPr>
                <w:rFonts w:ascii="Calibri" w:hAnsi="Calibri" w:cs="Calibri"/>
                <w:b w:val="0"/>
                <w:color w:val="FFFFFF" w:themeColor="background1"/>
                <w:sz w:val="24"/>
                <w:szCs w:val="24"/>
                <w:lang w:val="bs-Latn-BA"/>
              </w:rPr>
              <w:t xml:space="preserve">boljoj </w:t>
            </w:r>
            <w:r w:rsidRPr="009A21EE">
              <w:rPr>
                <w:rFonts w:ascii="Calibri" w:hAnsi="Calibri" w:cs="Calibri"/>
                <w:b w:val="0"/>
                <w:color w:val="FFFFFF" w:themeColor="background1"/>
                <w:sz w:val="24"/>
                <w:szCs w:val="24"/>
                <w:lang w:val="bs-Latn-BA"/>
              </w:rPr>
              <w:t>transparentnosti izbornog procesa.</w:t>
            </w:r>
            <w:r w:rsidR="00A23C71">
              <w:rPr>
                <w:rFonts w:ascii="Calibri" w:hAnsi="Calibri" w:cs="Calibri"/>
                <w:b w:val="0"/>
                <w:color w:val="FFFFFF" w:themeColor="background1"/>
                <w:sz w:val="24"/>
                <w:szCs w:val="24"/>
                <w:lang w:val="bs-Latn-BA"/>
              </w:rPr>
              <w:t xml:space="preserve"> </w:t>
            </w:r>
          </w:p>
        </w:tc>
      </w:tr>
    </w:tbl>
    <w:p w14:paraId="40EFE8F9" w14:textId="0530EBC6" w:rsidR="004A1C14" w:rsidRPr="006C2E8E" w:rsidRDefault="006C2675" w:rsidP="00423F43">
      <w:pPr>
        <w:pStyle w:val="Heading1"/>
        <w:rPr>
          <w:color w:val="auto"/>
          <w:lang w:val="bs-Latn-BA"/>
        </w:rPr>
      </w:pPr>
      <w:bookmarkStart w:id="27" w:name="_Toc71191213"/>
      <w:r w:rsidRPr="006C2E8E">
        <w:rPr>
          <w:color w:val="auto"/>
          <w:lang w:val="bs-Latn-BA"/>
        </w:rPr>
        <w:t xml:space="preserve">6. </w:t>
      </w:r>
      <w:r w:rsidR="004A1C14" w:rsidRPr="006C2E8E">
        <w:rPr>
          <w:color w:val="auto"/>
          <w:lang w:val="bs-Latn-BA"/>
        </w:rPr>
        <w:t>PREDIZBORN</w:t>
      </w:r>
      <w:r w:rsidR="00533221">
        <w:rPr>
          <w:color w:val="auto"/>
          <w:lang w:val="bs-Latn-BA"/>
        </w:rPr>
        <w:t>O RAZDOBLJE</w:t>
      </w:r>
      <w:bookmarkEnd w:id="27"/>
      <w:r w:rsidR="004A1C14" w:rsidRPr="006C2E8E">
        <w:rPr>
          <w:color w:val="auto"/>
          <w:lang w:val="bs-Latn-BA"/>
        </w:rPr>
        <w:t xml:space="preserve"> </w:t>
      </w:r>
    </w:p>
    <w:p w14:paraId="59105387" w14:textId="7B358A5D" w:rsidR="007F6735" w:rsidRPr="006C2E8E" w:rsidRDefault="00533221" w:rsidP="00411586">
      <w:pPr>
        <w:pStyle w:val="Heading2"/>
        <w:rPr>
          <w:color w:val="auto"/>
          <w:lang w:val="bs-Latn-BA"/>
        </w:rPr>
      </w:pPr>
      <w:bookmarkStart w:id="28" w:name="_Toc71191214"/>
      <w:r>
        <w:rPr>
          <w:color w:val="auto"/>
          <w:lang w:val="bs-Latn-BA"/>
        </w:rPr>
        <w:t>6.1. Registriranje</w:t>
      </w:r>
      <w:r w:rsidR="004A1C14" w:rsidRPr="006C2E8E">
        <w:rPr>
          <w:color w:val="auto"/>
          <w:lang w:val="bs-Latn-BA"/>
        </w:rPr>
        <w:t xml:space="preserve"> političkih subjekata i kandidata</w:t>
      </w:r>
      <w:bookmarkEnd w:id="28"/>
      <w:r>
        <w:rPr>
          <w:color w:val="auto"/>
          <w:lang w:val="bs-Latn-BA"/>
        </w:rPr>
        <w:t>/kinja</w:t>
      </w:r>
    </w:p>
    <w:p w14:paraId="3B8AAB57" w14:textId="2FAAFDD9" w:rsidR="00636DD9" w:rsidRPr="006C2E8E" w:rsidRDefault="00533221" w:rsidP="00423F43">
      <w:pPr>
        <w:rPr>
          <w:color w:val="auto"/>
          <w:lang w:val="bs-Latn-BA"/>
        </w:rPr>
      </w:pPr>
      <w:r>
        <w:rPr>
          <w:color w:val="auto"/>
          <w:lang w:val="bs-Latn-BA"/>
        </w:rPr>
        <w:t>SIP BiH sukladno</w:t>
      </w:r>
      <w:r w:rsidR="00636DD9" w:rsidRPr="006C2E8E">
        <w:rPr>
          <w:color w:val="auto"/>
          <w:lang w:val="bs-Latn-BA"/>
        </w:rPr>
        <w:t xml:space="preserve"> odredbama Izbornog zakona BiH ovjerava političke subjekte</w:t>
      </w:r>
      <w:r w:rsidR="00636DD9" w:rsidRPr="006C2E8E">
        <w:rPr>
          <w:rStyle w:val="FootnoteReference"/>
          <w:color w:val="auto"/>
          <w:szCs w:val="24"/>
          <w:lang w:val="bs-Latn-BA"/>
        </w:rPr>
        <w:footnoteReference w:id="41"/>
      </w:r>
      <w:r>
        <w:rPr>
          <w:color w:val="auto"/>
          <w:lang w:val="bs-Latn-BA"/>
        </w:rPr>
        <w:t xml:space="preserve"> za sudjelovanje </w:t>
      </w:r>
      <w:r w:rsidR="00636DD9" w:rsidRPr="006C2E8E">
        <w:rPr>
          <w:color w:val="auto"/>
          <w:lang w:val="bs-Latn-BA"/>
        </w:rPr>
        <w:t xml:space="preserve">na svim izborima u BiH. Ovaj proces je za Lokalne izbore 2020. godine proveden </w:t>
      </w:r>
      <w:r>
        <w:rPr>
          <w:color w:val="auto"/>
          <w:lang w:val="bs-Latn-BA"/>
        </w:rPr>
        <w:t>sukladno</w:t>
      </w:r>
      <w:r w:rsidR="00636DD9" w:rsidRPr="006C2E8E">
        <w:rPr>
          <w:color w:val="auto"/>
          <w:lang w:val="bs-Latn-BA"/>
        </w:rPr>
        <w:t xml:space="preserve"> Zakon</w:t>
      </w:r>
      <w:r>
        <w:rPr>
          <w:color w:val="auto"/>
          <w:lang w:val="bs-Latn-BA"/>
        </w:rPr>
        <w:t xml:space="preserve">u </w:t>
      </w:r>
      <w:r w:rsidR="00636DD9" w:rsidRPr="006C2E8E">
        <w:rPr>
          <w:color w:val="auto"/>
          <w:lang w:val="bs-Latn-BA"/>
        </w:rPr>
        <w:t>i poštujući predviđene rokove. Ipak, propisan</w:t>
      </w:r>
      <w:r>
        <w:rPr>
          <w:color w:val="auto"/>
          <w:lang w:val="bs-Latn-BA"/>
        </w:rPr>
        <w:t>o</w:t>
      </w:r>
      <w:r w:rsidR="00636DD9" w:rsidRPr="006C2E8E">
        <w:rPr>
          <w:color w:val="auto"/>
          <w:lang w:val="bs-Latn-BA"/>
        </w:rPr>
        <w:t xml:space="preserve"> i predviđen</w:t>
      </w:r>
      <w:r>
        <w:rPr>
          <w:color w:val="auto"/>
          <w:lang w:val="bs-Latn-BA"/>
        </w:rPr>
        <w:t>o razdoblje</w:t>
      </w:r>
      <w:r w:rsidR="00636DD9" w:rsidRPr="006C2E8E">
        <w:rPr>
          <w:color w:val="auto"/>
          <w:lang w:val="bs-Latn-BA"/>
        </w:rPr>
        <w:t xml:space="preserve"> trajanja ovjere svih političkih subjekata za </w:t>
      </w:r>
      <w:r>
        <w:rPr>
          <w:color w:val="auto"/>
          <w:lang w:val="bs-Latn-BA"/>
        </w:rPr>
        <w:t xml:space="preserve">sudjelovanje </w:t>
      </w:r>
      <w:r w:rsidR="00636DD9" w:rsidRPr="006C2E8E">
        <w:rPr>
          <w:color w:val="auto"/>
          <w:lang w:val="bs-Latn-BA"/>
        </w:rPr>
        <w:t>na izborima je predug i traje gotovo 4 mjeseca</w:t>
      </w:r>
      <w:r w:rsidR="00636DD9" w:rsidRPr="006C2E8E">
        <w:rPr>
          <w:rStyle w:val="FootnoteReference"/>
          <w:color w:val="auto"/>
          <w:szCs w:val="24"/>
          <w:lang w:val="bs-Latn-BA"/>
        </w:rPr>
        <w:footnoteReference w:id="42"/>
      </w:r>
      <w:r w:rsidR="00636DD9" w:rsidRPr="006C2E8E">
        <w:rPr>
          <w:color w:val="auto"/>
          <w:lang w:val="bs-Latn-BA"/>
        </w:rPr>
        <w:t xml:space="preserve"> od početka procedure za ovjeru</w:t>
      </w:r>
      <w:r>
        <w:rPr>
          <w:color w:val="auto"/>
          <w:lang w:val="bs-Latn-BA"/>
        </w:rPr>
        <w:t>,</w:t>
      </w:r>
      <w:r w:rsidR="00636DD9" w:rsidRPr="006C2E8E">
        <w:rPr>
          <w:color w:val="auto"/>
          <w:lang w:val="bs-Latn-BA"/>
        </w:rPr>
        <w:t xml:space="preserve"> pa do objave konačnih listi kandidata/kinja u službenim novinama. </w:t>
      </w:r>
    </w:p>
    <w:p w14:paraId="2E9DC962" w14:textId="77777777" w:rsidR="008B54EC" w:rsidRPr="006C2E8E" w:rsidRDefault="008B54EC" w:rsidP="00423F43">
      <w:pPr>
        <w:rPr>
          <w:color w:val="auto"/>
          <w:lang w:val="bs-Latn-BA"/>
        </w:rPr>
      </w:pPr>
    </w:p>
    <w:p w14:paraId="1AD5A79A" w14:textId="558E9796" w:rsidR="00BC7CAB" w:rsidRPr="006C2E8E" w:rsidRDefault="00636DD9" w:rsidP="00423F43">
      <w:pPr>
        <w:rPr>
          <w:rFonts w:eastAsia="Times New Roman"/>
          <w:color w:val="auto"/>
          <w:lang w:val="bs-Latn-BA" w:eastAsia="hr-HR"/>
        </w:rPr>
      </w:pPr>
      <w:r w:rsidRPr="006C2E8E">
        <w:rPr>
          <w:color w:val="auto"/>
          <w:lang w:val="bs-Latn-BA"/>
        </w:rPr>
        <w:t xml:space="preserve">Za </w:t>
      </w:r>
      <w:r w:rsidR="00BC7CAB" w:rsidRPr="006C2E8E">
        <w:rPr>
          <w:color w:val="auto"/>
          <w:lang w:val="bs-Latn-BA"/>
        </w:rPr>
        <w:t>Lokalne izbore</w:t>
      </w:r>
      <w:r w:rsidR="00533221">
        <w:rPr>
          <w:color w:val="auto"/>
          <w:lang w:val="bs-Latn-BA"/>
        </w:rPr>
        <w:t xml:space="preserve"> 2020</w:t>
      </w:r>
      <w:r w:rsidRPr="006C2E8E">
        <w:rPr>
          <w:color w:val="auto"/>
          <w:lang w:val="bs-Latn-BA"/>
        </w:rPr>
        <w:t xml:space="preserve">. godine </w:t>
      </w:r>
      <w:r w:rsidR="00533221">
        <w:rPr>
          <w:color w:val="auto"/>
          <w:lang w:val="bs-Latn-BA"/>
        </w:rPr>
        <w:t xml:space="preserve">SIP BiH je ovjerilo </w:t>
      </w:r>
      <w:r w:rsidR="00625FEC" w:rsidRPr="006C2E8E">
        <w:rPr>
          <w:color w:val="auto"/>
          <w:lang w:val="bs-Latn-BA"/>
        </w:rPr>
        <w:t>ukupno 543 politička subjekta, odnosno 129 političkih stranaka, 262 ne</w:t>
      </w:r>
      <w:r w:rsidR="00533221">
        <w:rPr>
          <w:color w:val="auto"/>
          <w:lang w:val="bs-Latn-BA"/>
        </w:rPr>
        <w:t>ov</w:t>
      </w:r>
      <w:r w:rsidR="00625FEC" w:rsidRPr="006C2E8E">
        <w:rPr>
          <w:color w:val="auto"/>
          <w:lang w:val="bs-Latn-BA"/>
        </w:rPr>
        <w:t>isna kandidata/kinje, 72 koalicije, 9 listi ne</w:t>
      </w:r>
      <w:r w:rsidR="00532BBE">
        <w:rPr>
          <w:color w:val="auto"/>
          <w:lang w:val="bs-Latn-BA"/>
        </w:rPr>
        <w:t>ovi</w:t>
      </w:r>
      <w:r w:rsidR="00625FEC" w:rsidRPr="006C2E8E">
        <w:rPr>
          <w:color w:val="auto"/>
          <w:lang w:val="bs-Latn-BA"/>
        </w:rPr>
        <w:t>snih kandidata/kinja, te 71 ne</w:t>
      </w:r>
      <w:r w:rsidR="00532BBE">
        <w:rPr>
          <w:color w:val="auto"/>
          <w:lang w:val="bs-Latn-BA"/>
        </w:rPr>
        <w:t>ovi</w:t>
      </w:r>
      <w:r w:rsidR="00625FEC" w:rsidRPr="006C2E8E">
        <w:rPr>
          <w:color w:val="auto"/>
          <w:lang w:val="bs-Latn-BA"/>
        </w:rPr>
        <w:t xml:space="preserve">snog kandidata/kinju za predstavnike nacionalnih manjina. </w:t>
      </w:r>
      <w:r w:rsidRPr="006C2E8E">
        <w:rPr>
          <w:color w:val="auto"/>
          <w:lang w:val="bs-Latn-BA"/>
        </w:rPr>
        <w:t xml:space="preserve">U odnosu na </w:t>
      </w:r>
      <w:r w:rsidR="00625FEC" w:rsidRPr="006C2E8E">
        <w:rPr>
          <w:color w:val="auto"/>
          <w:lang w:val="bs-Latn-BA"/>
        </w:rPr>
        <w:t>Lokalne izbore 2016</w:t>
      </w:r>
      <w:r w:rsidRPr="006C2E8E">
        <w:rPr>
          <w:color w:val="auto"/>
          <w:lang w:val="bs-Latn-BA"/>
        </w:rPr>
        <w:t xml:space="preserve">. </w:t>
      </w:r>
      <w:r w:rsidR="00532BBE">
        <w:rPr>
          <w:color w:val="auto"/>
          <w:lang w:val="bs-Latn-BA"/>
        </w:rPr>
        <w:t xml:space="preserve">godine, </w:t>
      </w:r>
      <w:r w:rsidRPr="006C2E8E">
        <w:rPr>
          <w:color w:val="auto"/>
          <w:lang w:val="bs-Latn-BA"/>
        </w:rPr>
        <w:t>broj političkih subjekata  na</w:t>
      </w:r>
      <w:r w:rsidR="00625FEC" w:rsidRPr="006C2E8E">
        <w:rPr>
          <w:color w:val="auto"/>
          <w:lang w:val="bs-Latn-BA"/>
        </w:rPr>
        <w:t xml:space="preserve"> </w:t>
      </w:r>
      <w:r w:rsidRPr="006C2E8E">
        <w:rPr>
          <w:color w:val="auto"/>
          <w:lang w:val="bs-Latn-BA"/>
        </w:rPr>
        <w:t xml:space="preserve">izborima </w:t>
      </w:r>
      <w:r w:rsidR="00532BBE">
        <w:rPr>
          <w:color w:val="auto"/>
          <w:lang w:val="bs-Latn-BA"/>
        </w:rPr>
        <w:t>bio je veći</w:t>
      </w:r>
      <w:r w:rsidRPr="006C2E8E">
        <w:rPr>
          <w:color w:val="auto"/>
          <w:lang w:val="bs-Latn-BA"/>
        </w:rPr>
        <w:t xml:space="preserve"> za </w:t>
      </w:r>
      <w:r w:rsidR="00625FEC" w:rsidRPr="006C2E8E">
        <w:rPr>
          <w:color w:val="auto"/>
          <w:lang w:val="bs-Latn-BA"/>
        </w:rPr>
        <w:t>92</w:t>
      </w:r>
      <w:r w:rsidRPr="006C2E8E">
        <w:rPr>
          <w:rStyle w:val="FootnoteReference"/>
          <w:color w:val="auto"/>
          <w:szCs w:val="24"/>
          <w:lang w:val="bs-Latn-BA"/>
        </w:rPr>
        <w:footnoteReference w:id="43"/>
      </w:r>
      <w:r w:rsidRPr="006C2E8E">
        <w:rPr>
          <w:color w:val="auto"/>
          <w:lang w:val="bs-Latn-BA"/>
        </w:rPr>
        <w:t xml:space="preserve">. </w:t>
      </w:r>
      <w:r w:rsidR="00BC7CAB" w:rsidRPr="006C2E8E">
        <w:rPr>
          <w:color w:val="auto"/>
          <w:lang w:val="bs-Latn-BA"/>
        </w:rPr>
        <w:t xml:space="preserve">Ukupno je ovjereno </w:t>
      </w:r>
      <w:r w:rsidR="00BC7CAB" w:rsidRPr="006C2E8E">
        <w:rPr>
          <w:rFonts w:eastAsia="Times New Roman"/>
          <w:color w:val="auto"/>
          <w:lang w:val="bs-Latn-BA" w:eastAsia="hr-HR"/>
        </w:rPr>
        <w:t>30.809 kandidata/kinja, o</w:t>
      </w:r>
      <w:r w:rsidR="00532BBE">
        <w:rPr>
          <w:rFonts w:eastAsia="Times New Roman"/>
          <w:color w:val="auto"/>
          <w:lang w:val="bs-Latn-BA" w:eastAsia="hr-HR"/>
        </w:rPr>
        <w:t>d čega 425 kandidata/kinja za na</w:t>
      </w:r>
      <w:r w:rsidR="00BC7CAB" w:rsidRPr="006C2E8E">
        <w:rPr>
          <w:rFonts w:eastAsia="Times New Roman"/>
          <w:color w:val="auto"/>
          <w:lang w:val="bs-Latn-BA" w:eastAsia="hr-HR"/>
        </w:rPr>
        <w:t>čelnike/</w:t>
      </w:r>
      <w:r w:rsidR="00532BBE">
        <w:rPr>
          <w:rFonts w:eastAsia="Times New Roman"/>
          <w:color w:val="auto"/>
          <w:lang w:val="bs-Latn-BA" w:eastAsia="hr-HR"/>
        </w:rPr>
        <w:t>i</w:t>
      </w:r>
      <w:r w:rsidR="00BC7CAB" w:rsidRPr="006C2E8E">
        <w:rPr>
          <w:rFonts w:eastAsia="Times New Roman"/>
          <w:color w:val="auto"/>
          <w:lang w:val="bs-Latn-BA" w:eastAsia="hr-HR"/>
        </w:rPr>
        <w:t>ce i gradonačelnike/</w:t>
      </w:r>
      <w:r w:rsidR="00532BBE">
        <w:rPr>
          <w:rFonts w:eastAsia="Times New Roman"/>
          <w:color w:val="auto"/>
          <w:lang w:val="bs-Latn-BA" w:eastAsia="hr-HR"/>
        </w:rPr>
        <w:t>i</w:t>
      </w:r>
      <w:r w:rsidR="00BC7CAB" w:rsidRPr="006C2E8E">
        <w:rPr>
          <w:rFonts w:eastAsia="Times New Roman"/>
          <w:color w:val="auto"/>
          <w:lang w:val="bs-Latn-BA" w:eastAsia="hr-HR"/>
        </w:rPr>
        <w:t xml:space="preserve">ce, 30.188 kandidata/kinja </w:t>
      </w:r>
      <w:r w:rsidR="00532BBE">
        <w:rPr>
          <w:rFonts w:eastAsia="Times New Roman"/>
          <w:color w:val="auto"/>
          <w:lang w:val="bs-Latn-BA" w:eastAsia="hr-HR"/>
        </w:rPr>
        <w:t xml:space="preserve">zastupničkih tijela na razini </w:t>
      </w:r>
      <w:r w:rsidR="00BC7CAB" w:rsidRPr="006C2E8E">
        <w:rPr>
          <w:rFonts w:eastAsia="Times New Roman"/>
          <w:color w:val="auto"/>
          <w:lang w:val="bs-Latn-BA" w:eastAsia="hr-HR"/>
        </w:rPr>
        <w:t>lokalne samouprave i Brčko distrikta BiH, te 196 kandidata/kinja predstavnika nacionalnih manjina.</w:t>
      </w:r>
    </w:p>
    <w:p w14:paraId="76438658" w14:textId="77777777" w:rsidR="008B54EC" w:rsidRPr="006C2E8E" w:rsidRDefault="008B54EC" w:rsidP="00423F43">
      <w:pPr>
        <w:rPr>
          <w:rFonts w:eastAsia="Times New Roman"/>
          <w:color w:val="auto"/>
          <w:lang w:val="bs-Latn-BA" w:eastAsia="hr-HR"/>
        </w:rPr>
      </w:pPr>
    </w:p>
    <w:p w14:paraId="3FFB4820" w14:textId="6FB26B95" w:rsidR="00D95A3A" w:rsidRPr="009A21EE" w:rsidRDefault="00532BBE" w:rsidP="00D95A3A">
      <w:pPr>
        <w:pStyle w:val="Default"/>
        <w:shd w:val="clear" w:color="auto" w:fill="8076B8" w:themeFill="text1" w:themeFillTint="80"/>
        <w:spacing w:afterLines="120" w:after="288" w:line="288" w:lineRule="auto"/>
        <w:jc w:val="both"/>
        <w:rPr>
          <w:rFonts w:ascii="Calibri" w:hAnsi="Calibri" w:cs="Calibri"/>
          <w:noProof/>
          <w:color w:val="FFFFFF" w:themeColor="background1"/>
        </w:rPr>
      </w:pPr>
      <w:r>
        <w:rPr>
          <w:rFonts w:ascii="Calibri" w:hAnsi="Calibri" w:cs="Calibri"/>
          <w:noProof/>
          <w:color w:val="FFFFFF" w:themeColor="background1"/>
        </w:rPr>
        <w:t>Za sudjelovanje</w:t>
      </w:r>
      <w:r w:rsidR="00D95A3A" w:rsidRPr="009A21EE">
        <w:rPr>
          <w:rFonts w:ascii="Calibri" w:hAnsi="Calibri" w:cs="Calibri"/>
          <w:noProof/>
          <w:color w:val="FFFFFF" w:themeColor="background1"/>
        </w:rPr>
        <w:t xml:space="preserve"> na izborima u </w:t>
      </w:r>
      <w:r>
        <w:rPr>
          <w:rFonts w:ascii="Calibri" w:hAnsi="Calibri" w:cs="Calibri"/>
          <w:noProof/>
          <w:color w:val="FFFFFF" w:themeColor="background1"/>
        </w:rPr>
        <w:t xml:space="preserve">Gradu </w:t>
      </w:r>
      <w:r w:rsidR="00D95A3A" w:rsidRPr="009A21EE">
        <w:rPr>
          <w:rFonts w:ascii="Calibri" w:hAnsi="Calibri" w:cs="Calibri"/>
          <w:noProof/>
          <w:color w:val="FFFFFF" w:themeColor="background1"/>
        </w:rPr>
        <w:t xml:space="preserve">Mostaru, </w:t>
      </w:r>
      <w:r>
        <w:rPr>
          <w:rFonts w:ascii="Calibri" w:hAnsi="Calibri" w:cs="Calibri"/>
          <w:noProof/>
          <w:color w:val="FFFFFF" w:themeColor="background1"/>
        </w:rPr>
        <w:t>SIP</w:t>
      </w:r>
      <w:r w:rsidR="00D95A3A" w:rsidRPr="009A21EE">
        <w:rPr>
          <w:rFonts w:ascii="Calibri" w:hAnsi="Calibri" w:cs="Calibri"/>
          <w:noProof/>
          <w:color w:val="FFFFFF" w:themeColor="background1"/>
        </w:rPr>
        <w:t xml:space="preserve"> BiH ovjeril</w:t>
      </w:r>
      <w:r>
        <w:rPr>
          <w:rFonts w:ascii="Calibri" w:hAnsi="Calibri" w:cs="Calibri"/>
          <w:noProof/>
          <w:color w:val="FFFFFF" w:themeColor="background1"/>
        </w:rPr>
        <w:t>o</w:t>
      </w:r>
      <w:r w:rsidR="00D95A3A" w:rsidRPr="009A21EE">
        <w:rPr>
          <w:rFonts w:ascii="Calibri" w:hAnsi="Calibri" w:cs="Calibri"/>
          <w:noProof/>
          <w:color w:val="FFFFFF" w:themeColor="background1"/>
        </w:rPr>
        <w:t xml:space="preserve"> je 32</w:t>
      </w:r>
      <w:r w:rsidR="00D95A3A" w:rsidRPr="009A21EE">
        <w:rPr>
          <w:rStyle w:val="FootnoteReference"/>
          <w:rFonts w:ascii="Calibri" w:hAnsi="Calibri" w:cs="Calibri"/>
          <w:noProof/>
          <w:color w:val="FFFFFF" w:themeColor="background1"/>
        </w:rPr>
        <w:footnoteReference w:id="44"/>
      </w:r>
      <w:r w:rsidR="00D95A3A" w:rsidRPr="009A21EE">
        <w:rPr>
          <w:rFonts w:ascii="Calibri" w:hAnsi="Calibri" w:cs="Calibri"/>
          <w:noProof/>
          <w:color w:val="FFFFFF" w:themeColor="background1"/>
        </w:rPr>
        <w:t xml:space="preserve"> politička subjekta. Ovjereno je ukupno 368 kandidata/kinja. </w:t>
      </w:r>
    </w:p>
    <w:p w14:paraId="7F11CFB2" w14:textId="05AD8AC6" w:rsidR="00636DD9" w:rsidRPr="006C2E8E" w:rsidRDefault="00636DD9" w:rsidP="00423F43">
      <w:pPr>
        <w:rPr>
          <w:color w:val="auto"/>
          <w:lang w:val="bs-Latn-BA"/>
        </w:rPr>
      </w:pPr>
      <w:r w:rsidRPr="006C2E8E">
        <w:rPr>
          <w:color w:val="auto"/>
          <w:lang w:val="bs-Latn-BA"/>
        </w:rPr>
        <w:lastRenderedPageBreak/>
        <w:t xml:space="preserve">Ovjera političkih subjekata za </w:t>
      </w:r>
      <w:r w:rsidR="00532BBE">
        <w:rPr>
          <w:color w:val="auto"/>
          <w:lang w:val="bs-Latn-BA"/>
        </w:rPr>
        <w:t xml:space="preserve">sudjelovanje </w:t>
      </w:r>
      <w:r w:rsidRPr="006C2E8E">
        <w:rPr>
          <w:color w:val="auto"/>
          <w:lang w:val="bs-Latn-BA"/>
        </w:rPr>
        <w:t>na izborima traje 14 dana</w:t>
      </w:r>
      <w:r w:rsidR="00532BBE">
        <w:rPr>
          <w:color w:val="auto"/>
          <w:lang w:val="bs-Latn-BA"/>
        </w:rPr>
        <w:t>,</w:t>
      </w:r>
      <w:r w:rsidRPr="006C2E8E">
        <w:rPr>
          <w:color w:val="auto"/>
          <w:lang w:val="bs-Latn-BA"/>
        </w:rPr>
        <w:t xml:space="preserve"> zato što ne postoji </w:t>
      </w:r>
      <w:r w:rsidR="00532BBE">
        <w:rPr>
          <w:color w:val="auto"/>
          <w:lang w:val="bs-Latn-BA"/>
        </w:rPr>
        <w:t xml:space="preserve">središnja </w:t>
      </w:r>
      <w:r w:rsidRPr="006C2E8E">
        <w:rPr>
          <w:color w:val="auto"/>
          <w:lang w:val="bs-Latn-BA"/>
        </w:rPr>
        <w:t xml:space="preserve"> evidencija o političkim strankama. Politički subjekti koji </w:t>
      </w:r>
      <w:r w:rsidR="00532BBE">
        <w:rPr>
          <w:color w:val="auto"/>
          <w:lang w:val="bs-Latn-BA"/>
        </w:rPr>
        <w:t>sudjeluju</w:t>
      </w:r>
      <w:r w:rsidRPr="006C2E8E">
        <w:rPr>
          <w:color w:val="auto"/>
          <w:lang w:val="bs-Latn-BA"/>
        </w:rPr>
        <w:t xml:space="preserve"> na izborima moraju podnijeti </w:t>
      </w:r>
      <w:r w:rsidR="00532BBE">
        <w:rPr>
          <w:color w:val="auto"/>
          <w:lang w:val="bs-Latn-BA"/>
        </w:rPr>
        <w:t>SIP</w:t>
      </w:r>
      <w:r w:rsidRPr="006C2E8E">
        <w:rPr>
          <w:color w:val="auto"/>
          <w:lang w:val="bs-Latn-BA"/>
        </w:rPr>
        <w:t xml:space="preserve"> BiH dokaz ne stariji od 60 dana da su registr</w:t>
      </w:r>
      <w:r w:rsidR="00532BBE">
        <w:rPr>
          <w:color w:val="auto"/>
          <w:lang w:val="bs-Latn-BA"/>
        </w:rPr>
        <w:t>irane</w:t>
      </w:r>
      <w:r w:rsidRPr="006C2E8E">
        <w:rPr>
          <w:color w:val="auto"/>
          <w:lang w:val="bs-Latn-BA"/>
        </w:rPr>
        <w:t xml:space="preserve">, nakon čega </w:t>
      </w:r>
      <w:r w:rsidR="00532BBE">
        <w:rPr>
          <w:color w:val="auto"/>
          <w:lang w:val="bs-Latn-BA"/>
        </w:rPr>
        <w:t>SIP</w:t>
      </w:r>
      <w:r w:rsidRPr="006C2E8E">
        <w:rPr>
          <w:color w:val="auto"/>
          <w:lang w:val="bs-Latn-BA"/>
        </w:rPr>
        <w:t xml:space="preserve"> BiH u roku od 14 dana provjerava potpise i ovjerava političke subjekte. Provjera potpisa od strane </w:t>
      </w:r>
      <w:r w:rsidR="00532BBE">
        <w:rPr>
          <w:color w:val="auto"/>
          <w:lang w:val="bs-Latn-BA"/>
        </w:rPr>
        <w:t>SIP</w:t>
      </w:r>
      <w:r w:rsidRPr="006C2E8E">
        <w:rPr>
          <w:color w:val="auto"/>
          <w:lang w:val="bs-Latn-BA"/>
        </w:rPr>
        <w:t xml:space="preserve"> BiH je dugotrajan i iscrpljujući proces</w:t>
      </w:r>
      <w:r w:rsidR="00532BBE">
        <w:rPr>
          <w:color w:val="auto"/>
          <w:lang w:val="bs-Latn-BA"/>
        </w:rPr>
        <w:t>,</w:t>
      </w:r>
      <w:r w:rsidRPr="006C2E8E">
        <w:rPr>
          <w:color w:val="auto"/>
          <w:lang w:val="bs-Latn-BA"/>
        </w:rPr>
        <w:t xml:space="preserve"> jer ne postoji adekvatan softwer za automatsku provjeru i sve se radi ''ručno''. Da bi se ovaj postupak skratio</w:t>
      </w:r>
      <w:r w:rsidR="00532BBE">
        <w:rPr>
          <w:color w:val="auto"/>
          <w:lang w:val="bs-Latn-BA"/>
        </w:rPr>
        <w:t>,</w:t>
      </w:r>
      <w:r w:rsidRPr="006C2E8E">
        <w:rPr>
          <w:color w:val="auto"/>
          <w:lang w:val="bs-Latn-BA"/>
        </w:rPr>
        <w:t xml:space="preserve"> potrebno je donijeti zakon o političkim organizacijama na </w:t>
      </w:r>
      <w:r w:rsidR="00532BBE">
        <w:rPr>
          <w:color w:val="auto"/>
          <w:lang w:val="bs-Latn-BA"/>
        </w:rPr>
        <w:t>razini</w:t>
      </w:r>
      <w:r w:rsidRPr="006C2E8E">
        <w:rPr>
          <w:color w:val="auto"/>
          <w:lang w:val="bs-Latn-BA"/>
        </w:rPr>
        <w:t xml:space="preserve"> </w:t>
      </w:r>
      <w:r w:rsidR="00855890" w:rsidRPr="006C2E8E">
        <w:rPr>
          <w:color w:val="auto"/>
          <w:lang w:val="bs-Latn-BA"/>
        </w:rPr>
        <w:t>BiH</w:t>
      </w:r>
      <w:r w:rsidR="00532BBE">
        <w:rPr>
          <w:color w:val="auto"/>
          <w:lang w:val="bs-Latn-BA"/>
        </w:rPr>
        <w:t>,</w:t>
      </w:r>
      <w:r w:rsidRPr="006C2E8E">
        <w:rPr>
          <w:color w:val="auto"/>
          <w:lang w:val="bs-Latn-BA"/>
        </w:rPr>
        <w:t xml:space="preserve"> koji još uvijek ne postoji. </w:t>
      </w:r>
      <w:r w:rsidR="00855890" w:rsidRPr="006C2E8E">
        <w:rPr>
          <w:color w:val="auto"/>
          <w:lang w:val="bs-Latn-BA"/>
        </w:rPr>
        <w:t>Ovaj zakon bi, između ostaloga,</w:t>
      </w:r>
      <w:r w:rsidRPr="006C2E8E">
        <w:rPr>
          <w:color w:val="auto"/>
          <w:lang w:val="bs-Latn-BA"/>
        </w:rPr>
        <w:t xml:space="preserve"> predvidio </w:t>
      </w:r>
      <w:r w:rsidR="00855890" w:rsidRPr="006C2E8E">
        <w:rPr>
          <w:color w:val="auto"/>
          <w:lang w:val="bs-Latn-BA"/>
        </w:rPr>
        <w:t>i</w:t>
      </w:r>
      <w:r w:rsidRPr="006C2E8E">
        <w:rPr>
          <w:color w:val="auto"/>
          <w:lang w:val="bs-Latn-BA"/>
        </w:rPr>
        <w:t xml:space="preserve"> uspostav</w:t>
      </w:r>
      <w:r w:rsidR="00532BBE">
        <w:rPr>
          <w:color w:val="auto"/>
          <w:lang w:val="bs-Latn-BA"/>
        </w:rPr>
        <w:t xml:space="preserve">u središnjeg </w:t>
      </w:r>
      <w:r w:rsidRPr="006C2E8E">
        <w:rPr>
          <w:color w:val="auto"/>
          <w:lang w:val="bs-Latn-BA"/>
        </w:rPr>
        <w:t xml:space="preserve">registra političkih stranaka, što bi doprinijelo njihovoj lakšoj ovjeri za </w:t>
      </w:r>
      <w:r w:rsidR="00532BBE">
        <w:rPr>
          <w:color w:val="auto"/>
          <w:lang w:val="bs-Latn-BA"/>
        </w:rPr>
        <w:t>szudjelovanje</w:t>
      </w:r>
      <w:r w:rsidRPr="006C2E8E">
        <w:rPr>
          <w:color w:val="auto"/>
          <w:lang w:val="bs-Latn-BA"/>
        </w:rPr>
        <w:t xml:space="preserve"> na izborima. Takođe</w:t>
      </w:r>
      <w:r w:rsidR="00532BBE">
        <w:rPr>
          <w:color w:val="auto"/>
          <w:lang w:val="bs-Latn-BA"/>
        </w:rPr>
        <w:t>r</w:t>
      </w:r>
      <w:r w:rsidRPr="006C2E8E">
        <w:rPr>
          <w:color w:val="auto"/>
          <w:lang w:val="bs-Latn-BA"/>
        </w:rPr>
        <w:t>, cijeli postupak oko nomi</w:t>
      </w:r>
      <w:r w:rsidR="00532BBE">
        <w:rPr>
          <w:color w:val="auto"/>
          <w:lang w:val="bs-Latn-BA"/>
        </w:rPr>
        <w:t xml:space="preserve">niranja </w:t>
      </w:r>
      <w:r w:rsidRPr="006C2E8E">
        <w:rPr>
          <w:color w:val="auto"/>
          <w:lang w:val="bs-Latn-BA"/>
        </w:rPr>
        <w:t xml:space="preserve">kandidata i njihove ovjere ne mora se nužno vršiti u izbornom </w:t>
      </w:r>
      <w:r w:rsidR="00532BBE">
        <w:rPr>
          <w:color w:val="auto"/>
          <w:lang w:val="bs-Latn-BA"/>
        </w:rPr>
        <w:t>razdoblju,</w:t>
      </w:r>
      <w:r w:rsidRPr="006C2E8E">
        <w:rPr>
          <w:color w:val="auto"/>
          <w:lang w:val="bs-Latn-BA"/>
        </w:rPr>
        <w:t xml:space="preserve"> već se može vršiti prije raspisivanja izbora u izbornoj godini.</w:t>
      </w:r>
    </w:p>
    <w:p w14:paraId="1785E4B1" w14:textId="77777777" w:rsidR="008B54EC" w:rsidRPr="006C2E8E" w:rsidRDefault="008B54EC" w:rsidP="00423F43">
      <w:pPr>
        <w:rPr>
          <w:color w:val="auto"/>
          <w:lang w:val="bs-Latn-BA"/>
        </w:rPr>
      </w:pPr>
    </w:p>
    <w:p w14:paraId="38A6659E" w14:textId="6BDD9DEA" w:rsidR="00BC7CAB" w:rsidRPr="006C2E8E" w:rsidRDefault="00636DD9" w:rsidP="00423F43">
      <w:pPr>
        <w:rPr>
          <w:color w:val="auto"/>
          <w:lang w:val="bs-Latn-BA"/>
        </w:rPr>
      </w:pPr>
      <w:r w:rsidRPr="006C2E8E">
        <w:rPr>
          <w:color w:val="auto"/>
          <w:lang w:val="bs-Latn-BA"/>
        </w:rPr>
        <w:t>Rok za podnošenje listi je 90 dana prije izbornog dana. Vremensk</w:t>
      </w:r>
      <w:r w:rsidR="00532BBE">
        <w:rPr>
          <w:color w:val="auto"/>
          <w:lang w:val="bs-Latn-BA"/>
        </w:rPr>
        <w:t>o razdoblje</w:t>
      </w:r>
      <w:r w:rsidRPr="006C2E8E">
        <w:rPr>
          <w:color w:val="auto"/>
          <w:lang w:val="bs-Latn-BA"/>
        </w:rPr>
        <w:t xml:space="preserve"> od gotovo tri i po</w:t>
      </w:r>
      <w:r w:rsidR="00532BBE">
        <w:rPr>
          <w:color w:val="auto"/>
          <w:lang w:val="bs-Latn-BA"/>
        </w:rPr>
        <w:t>l</w:t>
      </w:r>
      <w:r w:rsidRPr="006C2E8E">
        <w:rPr>
          <w:color w:val="auto"/>
          <w:lang w:val="bs-Latn-BA"/>
        </w:rPr>
        <w:t xml:space="preserve"> mjeseca od dana raspisivanja izbora do dana objave kandida</w:t>
      </w:r>
      <w:r w:rsidR="00532BBE">
        <w:rPr>
          <w:color w:val="auto"/>
          <w:lang w:val="bs-Latn-BA"/>
        </w:rPr>
        <w:t>cijskih</w:t>
      </w:r>
      <w:r w:rsidRPr="006C2E8E">
        <w:rPr>
          <w:color w:val="auto"/>
          <w:lang w:val="bs-Latn-BA"/>
        </w:rPr>
        <w:t xml:space="preserve"> listi je predug. Politički subjekti mogu sastaviti interne kandida</w:t>
      </w:r>
      <w:r w:rsidR="00532BBE">
        <w:rPr>
          <w:color w:val="auto"/>
          <w:lang w:val="bs-Latn-BA"/>
        </w:rPr>
        <w:t xml:space="preserve">cijske </w:t>
      </w:r>
      <w:r w:rsidRPr="006C2E8E">
        <w:rPr>
          <w:color w:val="auto"/>
          <w:lang w:val="bs-Latn-BA"/>
        </w:rPr>
        <w:t>liste prije raspisivanja izbora</w:t>
      </w:r>
      <w:r w:rsidR="00532BBE">
        <w:rPr>
          <w:color w:val="auto"/>
          <w:lang w:val="bs-Latn-BA"/>
        </w:rPr>
        <w:t>,</w:t>
      </w:r>
      <w:r w:rsidRPr="006C2E8E">
        <w:rPr>
          <w:color w:val="auto"/>
          <w:lang w:val="bs-Latn-BA"/>
        </w:rPr>
        <w:t xml:space="preserve"> s obzirom na činjenicu da je datum izbora fiksan. Izborni zakon BiH</w:t>
      </w:r>
      <w:r w:rsidR="00532BBE">
        <w:rPr>
          <w:color w:val="auto"/>
          <w:lang w:val="bs-Latn-BA"/>
        </w:rPr>
        <w:t>,</w:t>
      </w:r>
      <w:r w:rsidRPr="006C2E8E">
        <w:rPr>
          <w:color w:val="auto"/>
          <w:lang w:val="bs-Latn-BA"/>
        </w:rPr>
        <w:t xml:space="preserve"> također</w:t>
      </w:r>
      <w:r w:rsidR="00532BBE">
        <w:rPr>
          <w:color w:val="auto"/>
          <w:lang w:val="bs-Latn-BA"/>
        </w:rPr>
        <w:t>,</w:t>
      </w:r>
      <w:r w:rsidRPr="006C2E8E">
        <w:rPr>
          <w:color w:val="auto"/>
          <w:lang w:val="bs-Latn-BA"/>
        </w:rPr>
        <w:t xml:space="preserve"> nudi mogućnost korekcije listi, odnosno nadopunu dokumentacije i/ili mijenjanja kandidata</w:t>
      </w:r>
      <w:r w:rsidR="00532BBE">
        <w:rPr>
          <w:color w:val="auto"/>
          <w:lang w:val="bs-Latn-BA"/>
        </w:rPr>
        <w:t>/kinja što</w:t>
      </w:r>
      <w:r w:rsidRPr="006C2E8E">
        <w:rPr>
          <w:color w:val="auto"/>
          <w:lang w:val="bs-Latn-BA"/>
        </w:rPr>
        <w:t xml:space="preserve"> uzrokuje nepotrebno opterećivanje</w:t>
      </w:r>
      <w:r w:rsidR="00532BBE">
        <w:rPr>
          <w:color w:val="auto"/>
          <w:lang w:val="bs-Latn-BA"/>
        </w:rPr>
        <w:t xml:space="preserve"> SIP</w:t>
      </w:r>
      <w:r w:rsidRPr="006C2E8E">
        <w:rPr>
          <w:color w:val="auto"/>
          <w:lang w:val="bs-Latn-BA"/>
        </w:rPr>
        <w:t xml:space="preserve"> BIH, osim u slučaju smrti kandidata</w:t>
      </w:r>
      <w:r w:rsidR="00532BBE">
        <w:rPr>
          <w:color w:val="auto"/>
          <w:lang w:val="bs-Latn-BA"/>
        </w:rPr>
        <w:t>/kinje</w:t>
      </w:r>
      <w:r w:rsidRPr="006C2E8E">
        <w:rPr>
          <w:color w:val="auto"/>
          <w:lang w:val="bs-Latn-BA"/>
        </w:rPr>
        <w:t>. N</w:t>
      </w:r>
      <w:r w:rsidR="00532BBE">
        <w:rPr>
          <w:color w:val="auto"/>
          <w:lang w:val="bs-Latn-BA"/>
        </w:rPr>
        <w:t xml:space="preserve">iti </w:t>
      </w:r>
      <w:r w:rsidRPr="006C2E8E">
        <w:rPr>
          <w:color w:val="auto"/>
          <w:lang w:val="bs-Latn-BA"/>
        </w:rPr>
        <w:t>za ovu radnju</w:t>
      </w:r>
      <w:r w:rsidR="00532BBE">
        <w:rPr>
          <w:color w:val="auto"/>
          <w:lang w:val="bs-Latn-BA"/>
        </w:rPr>
        <w:t>,</w:t>
      </w:r>
      <w:r w:rsidRPr="006C2E8E">
        <w:rPr>
          <w:color w:val="auto"/>
          <w:lang w:val="bs-Latn-BA"/>
        </w:rPr>
        <w:t xml:space="preserve"> kao ni za ovjeru političkih subjekata</w:t>
      </w:r>
      <w:r w:rsidR="00532BBE">
        <w:rPr>
          <w:color w:val="auto"/>
          <w:lang w:val="bs-Latn-BA"/>
        </w:rPr>
        <w:t>,</w:t>
      </w:r>
      <w:r w:rsidRPr="006C2E8E">
        <w:rPr>
          <w:color w:val="auto"/>
          <w:lang w:val="bs-Latn-BA"/>
        </w:rPr>
        <w:t xml:space="preserve"> ne postoji adekvatan softver.</w:t>
      </w:r>
    </w:p>
    <w:p w14:paraId="2BDBF282" w14:textId="229F73FF" w:rsidR="004965AD" w:rsidRPr="006C2E8E" w:rsidRDefault="009A21EE" w:rsidP="009A21EE">
      <w:pPr>
        <w:pStyle w:val="Heading2"/>
        <w:ind w:left="360"/>
        <w:rPr>
          <w:color w:val="auto"/>
          <w:lang w:val="bs-Latn-BA"/>
        </w:rPr>
      </w:pPr>
      <w:bookmarkStart w:id="29" w:name="_Toc71191215"/>
      <w:r>
        <w:rPr>
          <w:color w:val="auto"/>
          <w:lang w:val="bs-Latn-BA"/>
        </w:rPr>
        <w:t xml:space="preserve">6.2. </w:t>
      </w:r>
      <w:r w:rsidR="00F757EA" w:rsidRPr="006C2E8E">
        <w:rPr>
          <w:color w:val="auto"/>
          <w:lang w:val="bs-Latn-BA"/>
        </w:rPr>
        <w:t>Registr</w:t>
      </w:r>
      <w:r w:rsidR="00532BBE">
        <w:rPr>
          <w:color w:val="auto"/>
          <w:lang w:val="bs-Latn-BA"/>
        </w:rPr>
        <w:t>iranje</w:t>
      </w:r>
      <w:r w:rsidR="00F757EA" w:rsidRPr="006C2E8E">
        <w:rPr>
          <w:color w:val="auto"/>
          <w:lang w:val="bs-Latn-BA"/>
        </w:rPr>
        <w:t xml:space="preserve"> birača</w:t>
      </w:r>
      <w:bookmarkEnd w:id="29"/>
      <w:r w:rsidR="00532BBE">
        <w:rPr>
          <w:color w:val="auto"/>
          <w:lang w:val="bs-Latn-BA"/>
        </w:rPr>
        <w:t>/ica</w:t>
      </w:r>
      <w:r w:rsidR="00F757EA" w:rsidRPr="006C2E8E">
        <w:rPr>
          <w:color w:val="auto"/>
          <w:lang w:val="bs-Latn-BA"/>
        </w:rPr>
        <w:t xml:space="preserve"> </w:t>
      </w:r>
    </w:p>
    <w:p w14:paraId="322500A7" w14:textId="564A7DAE" w:rsidR="00F34530" w:rsidRPr="006C2E8E" w:rsidRDefault="00F757EA" w:rsidP="00423F43">
      <w:pPr>
        <w:rPr>
          <w:color w:val="auto"/>
          <w:szCs w:val="24"/>
          <w:lang w:val="bs-Latn-BA"/>
        </w:rPr>
      </w:pPr>
      <w:r w:rsidRPr="006C2E8E">
        <w:rPr>
          <w:color w:val="auto"/>
          <w:lang w:val="bs-Latn-BA"/>
        </w:rPr>
        <w:t>Registr</w:t>
      </w:r>
      <w:r w:rsidR="009B5777">
        <w:rPr>
          <w:color w:val="auto"/>
          <w:lang w:val="bs-Latn-BA"/>
        </w:rPr>
        <w:t>iranje</w:t>
      </w:r>
      <w:r w:rsidRPr="006C2E8E">
        <w:rPr>
          <w:color w:val="auto"/>
          <w:lang w:val="bs-Latn-BA"/>
        </w:rPr>
        <w:t xml:space="preserve"> birača</w:t>
      </w:r>
      <w:r w:rsidR="008161AF">
        <w:rPr>
          <w:color w:val="auto"/>
          <w:lang w:val="bs-Latn-BA"/>
        </w:rPr>
        <w:t>/ica</w:t>
      </w:r>
      <w:r w:rsidRPr="006C2E8E">
        <w:rPr>
          <w:color w:val="auto"/>
          <w:lang w:val="bs-Latn-BA"/>
        </w:rPr>
        <w:t xml:space="preserve"> u BiH je pasivn</w:t>
      </w:r>
      <w:r w:rsidR="008161AF">
        <w:rPr>
          <w:color w:val="auto"/>
          <w:lang w:val="bs-Latn-BA"/>
        </w:rPr>
        <w:t>o</w:t>
      </w:r>
      <w:r w:rsidRPr="006C2E8E">
        <w:rPr>
          <w:color w:val="auto"/>
          <w:lang w:val="bs-Latn-BA"/>
        </w:rPr>
        <w:t xml:space="preserve"> od 2006. godine, dok za glasače</w:t>
      </w:r>
      <w:r w:rsidR="008161AF">
        <w:rPr>
          <w:color w:val="auto"/>
          <w:lang w:val="bs-Latn-BA"/>
        </w:rPr>
        <w:t>/ice</w:t>
      </w:r>
      <w:r w:rsidRPr="006C2E8E">
        <w:rPr>
          <w:color w:val="auto"/>
          <w:lang w:val="bs-Latn-BA"/>
        </w:rPr>
        <w:t xml:space="preserve"> koji glas</w:t>
      </w:r>
      <w:r w:rsidR="008161AF">
        <w:rPr>
          <w:color w:val="auto"/>
          <w:lang w:val="bs-Latn-BA"/>
        </w:rPr>
        <w:t>u</w:t>
      </w:r>
      <w:r w:rsidRPr="006C2E8E">
        <w:rPr>
          <w:color w:val="auto"/>
          <w:lang w:val="bs-Latn-BA"/>
        </w:rPr>
        <w:t>ju iz ino</w:t>
      </w:r>
      <w:r w:rsidR="008161AF">
        <w:rPr>
          <w:color w:val="auto"/>
          <w:lang w:val="bs-Latn-BA"/>
        </w:rPr>
        <w:t xml:space="preserve">zemstva </w:t>
      </w:r>
      <w:r w:rsidRPr="006C2E8E">
        <w:rPr>
          <w:color w:val="auto"/>
          <w:lang w:val="bs-Latn-BA"/>
        </w:rPr>
        <w:t xml:space="preserve"> važi aktivn</w:t>
      </w:r>
      <w:r w:rsidR="008161AF">
        <w:rPr>
          <w:color w:val="auto"/>
          <w:lang w:val="bs-Latn-BA"/>
        </w:rPr>
        <w:t>o registriranje</w:t>
      </w:r>
      <w:r w:rsidRPr="006C2E8E">
        <w:rPr>
          <w:color w:val="auto"/>
          <w:lang w:val="bs-Latn-BA"/>
        </w:rPr>
        <w:t xml:space="preserve">. Za Lokalne izbore 2020. godine u </w:t>
      </w:r>
      <w:r w:rsidR="008161AF">
        <w:rPr>
          <w:color w:val="auto"/>
          <w:lang w:val="bs-Latn-BA"/>
        </w:rPr>
        <w:t>Središnji</w:t>
      </w:r>
      <w:r w:rsidRPr="006C2E8E">
        <w:rPr>
          <w:color w:val="auto"/>
          <w:lang w:val="bs-Latn-BA"/>
        </w:rPr>
        <w:t xml:space="preserve"> birački </w:t>
      </w:r>
      <w:r w:rsidR="008161AF">
        <w:rPr>
          <w:color w:val="auto"/>
          <w:lang w:val="bs-Latn-BA"/>
        </w:rPr>
        <w:t>popis</w:t>
      </w:r>
      <w:r w:rsidRPr="006C2E8E">
        <w:rPr>
          <w:color w:val="auto"/>
          <w:lang w:val="bs-Latn-BA"/>
        </w:rPr>
        <w:t xml:space="preserve"> (</w:t>
      </w:r>
      <w:r w:rsidR="008161AF">
        <w:rPr>
          <w:color w:val="auto"/>
          <w:lang w:val="bs-Latn-BA"/>
        </w:rPr>
        <w:t>S</w:t>
      </w:r>
      <w:r w:rsidRPr="006C2E8E">
        <w:rPr>
          <w:color w:val="auto"/>
          <w:lang w:val="bs-Latn-BA"/>
        </w:rPr>
        <w:t>B</w:t>
      </w:r>
      <w:r w:rsidR="008161AF">
        <w:rPr>
          <w:color w:val="auto"/>
          <w:lang w:val="bs-Latn-BA"/>
        </w:rPr>
        <w:t>P</w:t>
      </w:r>
      <w:r w:rsidRPr="006C2E8E">
        <w:rPr>
          <w:color w:val="auto"/>
          <w:lang w:val="bs-Latn-BA"/>
        </w:rPr>
        <w:t>) upisano je ukupno 3.283.380</w:t>
      </w:r>
      <w:r w:rsidRPr="006C2E8E">
        <w:rPr>
          <w:rStyle w:val="FootnoteReference"/>
          <w:color w:val="auto"/>
          <w:lang w:val="bs-Latn-BA"/>
        </w:rPr>
        <w:footnoteReference w:id="45"/>
      </w:r>
      <w:r w:rsidRPr="006C2E8E">
        <w:rPr>
          <w:color w:val="auto"/>
          <w:lang w:val="bs-Latn-BA"/>
        </w:rPr>
        <w:t xml:space="preserve"> birača/ica</w:t>
      </w:r>
      <w:r w:rsidR="008161AF">
        <w:rPr>
          <w:color w:val="auto"/>
          <w:lang w:val="bs-Latn-BA"/>
        </w:rPr>
        <w:t>,</w:t>
      </w:r>
      <w:r w:rsidRPr="006C2E8E">
        <w:rPr>
          <w:color w:val="auto"/>
          <w:lang w:val="bs-Latn-BA"/>
        </w:rPr>
        <w:t xml:space="preserve"> zaključno sa 01.10.2020. godine. Prema Izbornom zakonu, u BiH postoji više kategorija birača</w:t>
      </w:r>
      <w:r w:rsidR="008161AF">
        <w:rPr>
          <w:color w:val="auto"/>
          <w:lang w:val="bs-Latn-BA"/>
        </w:rPr>
        <w:t>/ica</w:t>
      </w:r>
      <w:r w:rsidRPr="006C2E8E">
        <w:rPr>
          <w:color w:val="auto"/>
          <w:lang w:val="bs-Latn-BA"/>
        </w:rPr>
        <w:t>.</w:t>
      </w:r>
      <w:r w:rsidRPr="006C2E8E">
        <w:rPr>
          <w:rFonts w:eastAsia="Times New Roman"/>
          <w:color w:val="auto"/>
          <w:lang w:val="bs-Latn-BA"/>
        </w:rPr>
        <w:t xml:space="preserve"> Birači</w:t>
      </w:r>
      <w:r w:rsidR="008161AF">
        <w:rPr>
          <w:rFonts w:eastAsia="Times New Roman"/>
          <w:color w:val="auto"/>
          <w:lang w:val="bs-Latn-BA"/>
        </w:rPr>
        <w:t>/ice</w:t>
      </w:r>
      <w:r w:rsidRPr="006C2E8E">
        <w:rPr>
          <w:rFonts w:eastAsia="Times New Roman"/>
          <w:color w:val="auto"/>
          <w:lang w:val="bs-Latn-BA"/>
        </w:rPr>
        <w:t xml:space="preserve"> koji glas</w:t>
      </w:r>
      <w:r w:rsidR="008161AF">
        <w:rPr>
          <w:rFonts w:eastAsia="Times New Roman"/>
          <w:color w:val="auto"/>
          <w:lang w:val="bs-Latn-BA"/>
        </w:rPr>
        <w:t>u</w:t>
      </w:r>
      <w:r w:rsidRPr="006C2E8E">
        <w:rPr>
          <w:rFonts w:eastAsia="Times New Roman"/>
          <w:color w:val="auto"/>
          <w:lang w:val="bs-Latn-BA"/>
        </w:rPr>
        <w:t>ju u BiH dijele se na dvije kategorije: birači</w:t>
      </w:r>
      <w:r w:rsidR="008161AF">
        <w:rPr>
          <w:rFonts w:eastAsia="Times New Roman"/>
          <w:color w:val="auto"/>
          <w:lang w:val="bs-Latn-BA"/>
        </w:rPr>
        <w:t>/ice</w:t>
      </w:r>
      <w:r w:rsidRPr="006C2E8E">
        <w:rPr>
          <w:rFonts w:eastAsia="Times New Roman"/>
          <w:color w:val="auto"/>
          <w:lang w:val="bs-Latn-BA"/>
        </w:rPr>
        <w:t xml:space="preserve"> koji glas</w:t>
      </w:r>
      <w:r w:rsidR="008161AF">
        <w:rPr>
          <w:rFonts w:eastAsia="Times New Roman"/>
          <w:color w:val="auto"/>
          <w:lang w:val="bs-Latn-BA"/>
        </w:rPr>
        <w:t>u</w:t>
      </w:r>
      <w:r w:rsidRPr="006C2E8E">
        <w:rPr>
          <w:rFonts w:eastAsia="Times New Roman"/>
          <w:color w:val="auto"/>
          <w:lang w:val="bs-Latn-BA"/>
        </w:rPr>
        <w:t>ju na redov</w:t>
      </w:r>
      <w:r w:rsidR="008161AF">
        <w:rPr>
          <w:rFonts w:eastAsia="Times New Roman"/>
          <w:color w:val="auto"/>
          <w:lang w:val="bs-Latn-BA"/>
        </w:rPr>
        <w:t xml:space="preserve">itim </w:t>
      </w:r>
      <w:r w:rsidRPr="006C2E8E">
        <w:rPr>
          <w:rFonts w:eastAsia="Times New Roman"/>
          <w:color w:val="auto"/>
          <w:lang w:val="bs-Latn-BA"/>
        </w:rPr>
        <w:t>biračkim mjestima i birači</w:t>
      </w:r>
      <w:r w:rsidR="008161AF">
        <w:rPr>
          <w:rFonts w:eastAsia="Times New Roman"/>
          <w:color w:val="auto"/>
          <w:lang w:val="bs-Latn-BA"/>
        </w:rPr>
        <w:t>/ice</w:t>
      </w:r>
      <w:r w:rsidRPr="006C2E8E">
        <w:rPr>
          <w:rFonts w:eastAsia="Times New Roman"/>
          <w:color w:val="auto"/>
          <w:lang w:val="bs-Latn-BA"/>
        </w:rPr>
        <w:t xml:space="preserve"> koji glas</w:t>
      </w:r>
      <w:r w:rsidR="008161AF">
        <w:rPr>
          <w:rFonts w:eastAsia="Times New Roman"/>
          <w:color w:val="auto"/>
          <w:lang w:val="bs-Latn-BA"/>
        </w:rPr>
        <w:t>u</w:t>
      </w:r>
      <w:r w:rsidRPr="006C2E8E">
        <w:rPr>
          <w:rFonts w:eastAsia="Times New Roman"/>
          <w:color w:val="auto"/>
          <w:lang w:val="bs-Latn-BA"/>
        </w:rPr>
        <w:t xml:space="preserve">ju u odsustvu (raseljene osobe unutar BiH). </w:t>
      </w:r>
      <w:r w:rsidRPr="006C2E8E">
        <w:rPr>
          <w:color w:val="auto"/>
          <w:lang w:val="bs-Latn-BA"/>
        </w:rPr>
        <w:t xml:space="preserve"> Takođe</w:t>
      </w:r>
      <w:r w:rsidR="008161AF">
        <w:rPr>
          <w:color w:val="auto"/>
          <w:lang w:val="bs-Latn-BA"/>
        </w:rPr>
        <w:t>r</w:t>
      </w:r>
      <w:r w:rsidRPr="006C2E8E">
        <w:rPr>
          <w:color w:val="auto"/>
          <w:lang w:val="bs-Latn-BA"/>
        </w:rPr>
        <w:t xml:space="preserve">, </w:t>
      </w:r>
      <w:r w:rsidR="008161AF">
        <w:rPr>
          <w:color w:val="auto"/>
          <w:lang w:val="bs-Latn-BA"/>
        </w:rPr>
        <w:t>SIP BiH</w:t>
      </w:r>
      <w:r w:rsidRPr="006C2E8E">
        <w:rPr>
          <w:color w:val="auto"/>
          <w:lang w:val="bs-Latn-BA"/>
        </w:rPr>
        <w:t xml:space="preserve"> vodi evidenciju o interno raseljenim osobama koje imaju pravo da odaberu da li će glasati u svom trenutnom ili predratnom boravištu. </w:t>
      </w:r>
      <w:r w:rsidR="008161AF">
        <w:rPr>
          <w:color w:val="auto"/>
          <w:lang w:val="bs-Latn-BA"/>
        </w:rPr>
        <w:t xml:space="preserve">SIP </w:t>
      </w:r>
      <w:r w:rsidRPr="006C2E8E">
        <w:rPr>
          <w:color w:val="auto"/>
          <w:lang w:val="bs-Latn-BA"/>
        </w:rPr>
        <w:t xml:space="preserve">BiH vodi </w:t>
      </w:r>
      <w:r w:rsidR="008161AF">
        <w:rPr>
          <w:color w:val="auto"/>
          <w:lang w:val="bs-Latn-BA"/>
        </w:rPr>
        <w:t>Središnji birački popis</w:t>
      </w:r>
      <w:r w:rsidRPr="006C2E8E">
        <w:rPr>
          <w:color w:val="auto"/>
          <w:lang w:val="bs-Latn-BA"/>
        </w:rPr>
        <w:t xml:space="preserve"> (</w:t>
      </w:r>
      <w:r w:rsidR="008161AF">
        <w:rPr>
          <w:color w:val="auto"/>
          <w:lang w:val="bs-Latn-BA"/>
        </w:rPr>
        <w:t xml:space="preserve">SBP) </w:t>
      </w:r>
      <w:r w:rsidRPr="006C2E8E">
        <w:rPr>
          <w:color w:val="auto"/>
          <w:lang w:val="bs-Latn-BA"/>
        </w:rPr>
        <w:t xml:space="preserve">na </w:t>
      </w:r>
      <w:r w:rsidR="008161AF">
        <w:rPr>
          <w:color w:val="auto"/>
          <w:lang w:val="bs-Latn-BA"/>
        </w:rPr>
        <w:t>temelju</w:t>
      </w:r>
      <w:r w:rsidRPr="006C2E8E">
        <w:rPr>
          <w:color w:val="auto"/>
          <w:lang w:val="bs-Latn-BA"/>
        </w:rPr>
        <w:t xml:space="preserve"> evidencije nadležnog državnog organa – Agencije za identifikac</w:t>
      </w:r>
      <w:r w:rsidR="008161AF">
        <w:rPr>
          <w:color w:val="auto"/>
          <w:lang w:val="bs-Latn-BA"/>
        </w:rPr>
        <w:t>ijske</w:t>
      </w:r>
      <w:r w:rsidRPr="006C2E8E">
        <w:rPr>
          <w:color w:val="auto"/>
          <w:lang w:val="bs-Latn-BA"/>
        </w:rPr>
        <w:t xml:space="preserve"> dokumente, evidenciju i razmjenu podataka – IDDEEA, evidencije civilnog registra o državljanima BiH, a uključeni su i drugi organi: Ministarstvo za ljudska prava i iz</w:t>
      </w:r>
      <w:r w:rsidR="008161AF">
        <w:rPr>
          <w:color w:val="auto"/>
          <w:lang w:val="bs-Latn-BA"/>
        </w:rPr>
        <w:t>bjeglice BiH, ministarstva unutarnjih</w:t>
      </w:r>
      <w:r w:rsidRPr="006C2E8E">
        <w:rPr>
          <w:color w:val="auto"/>
          <w:lang w:val="bs-Latn-BA"/>
        </w:rPr>
        <w:t xml:space="preserve"> poslova na svim </w:t>
      </w:r>
      <w:r w:rsidR="008161AF">
        <w:rPr>
          <w:color w:val="auto"/>
          <w:lang w:val="bs-Latn-BA"/>
        </w:rPr>
        <w:t>razinama</w:t>
      </w:r>
      <w:r w:rsidRPr="006C2E8E">
        <w:rPr>
          <w:color w:val="auto"/>
          <w:lang w:val="bs-Latn-BA"/>
        </w:rPr>
        <w:t>, Ministarstvo civilnih poslova BiH – Se</w:t>
      </w:r>
      <w:r w:rsidR="008161AF">
        <w:rPr>
          <w:color w:val="auto"/>
          <w:lang w:val="bs-Latn-BA"/>
        </w:rPr>
        <w:t>ktor za državljanstva i Izborno povjerenstvo</w:t>
      </w:r>
      <w:r w:rsidRPr="006C2E8E">
        <w:rPr>
          <w:color w:val="auto"/>
          <w:lang w:val="bs-Latn-BA"/>
        </w:rPr>
        <w:t xml:space="preserve">. </w:t>
      </w:r>
      <w:bookmarkStart w:id="30" w:name="_Toc53585490"/>
      <w:bookmarkStart w:id="31" w:name="_Toc53606228"/>
      <w:r w:rsidR="00F34530" w:rsidRPr="006C2E8E">
        <w:rPr>
          <w:color w:val="auto"/>
          <w:szCs w:val="24"/>
          <w:lang w:val="bs-Latn-BA"/>
        </w:rPr>
        <w:t>Rok za prijavu birača</w:t>
      </w:r>
      <w:r w:rsidR="008161AF">
        <w:rPr>
          <w:color w:val="auto"/>
          <w:szCs w:val="24"/>
          <w:lang w:val="bs-Latn-BA"/>
        </w:rPr>
        <w:t>/ica</w:t>
      </w:r>
      <w:r w:rsidR="00F34530" w:rsidRPr="006C2E8E">
        <w:rPr>
          <w:color w:val="auto"/>
          <w:szCs w:val="24"/>
          <w:lang w:val="bs-Latn-BA"/>
        </w:rPr>
        <w:t xml:space="preserve"> za glasanje izvan BiH bio je 1. </w:t>
      </w:r>
      <w:r w:rsidR="008161AF">
        <w:rPr>
          <w:color w:val="auto"/>
          <w:szCs w:val="24"/>
          <w:lang w:val="bs-Latn-BA"/>
        </w:rPr>
        <w:t>rujna</w:t>
      </w:r>
      <w:r w:rsidR="00F34530" w:rsidRPr="006C2E8E">
        <w:rPr>
          <w:color w:val="auto"/>
          <w:szCs w:val="24"/>
          <w:lang w:val="bs-Latn-BA"/>
        </w:rPr>
        <w:t xml:space="preserve"> 2020. godine, nakon čega je </w:t>
      </w:r>
      <w:r w:rsidR="008161AF">
        <w:rPr>
          <w:color w:val="auto"/>
          <w:szCs w:val="24"/>
          <w:lang w:val="bs-Latn-BA"/>
        </w:rPr>
        <w:t>SIP</w:t>
      </w:r>
      <w:r w:rsidR="00F34530" w:rsidRPr="006C2E8E">
        <w:rPr>
          <w:color w:val="auto"/>
          <w:szCs w:val="24"/>
          <w:lang w:val="bs-Latn-BA"/>
        </w:rPr>
        <w:t xml:space="preserve"> BiH za glasanje izvan BiH registr</w:t>
      </w:r>
      <w:r w:rsidR="008161AF">
        <w:rPr>
          <w:color w:val="auto"/>
          <w:szCs w:val="24"/>
          <w:lang w:val="bs-Latn-BA"/>
        </w:rPr>
        <w:t>irala</w:t>
      </w:r>
      <w:r w:rsidR="00F34530" w:rsidRPr="006C2E8E">
        <w:rPr>
          <w:color w:val="auto"/>
          <w:szCs w:val="24"/>
          <w:lang w:val="bs-Latn-BA"/>
        </w:rPr>
        <w:t xml:space="preserve"> ukupno 101.771 birača/ica</w:t>
      </w:r>
      <w:r w:rsidR="00D95A3A" w:rsidRPr="006C2E8E">
        <w:rPr>
          <w:rStyle w:val="FootnoteReference"/>
          <w:color w:val="auto"/>
          <w:szCs w:val="24"/>
          <w:lang w:val="bs-Latn-BA"/>
        </w:rPr>
        <w:footnoteReference w:id="46"/>
      </w:r>
      <w:r w:rsidR="00F34530" w:rsidRPr="006C2E8E">
        <w:rPr>
          <w:color w:val="auto"/>
          <w:szCs w:val="24"/>
          <w:lang w:val="bs-Latn-BA"/>
        </w:rPr>
        <w:t xml:space="preserve">. </w:t>
      </w:r>
      <w:r w:rsidR="008161AF">
        <w:rPr>
          <w:color w:val="auto"/>
          <w:szCs w:val="24"/>
          <w:lang w:val="bs-Latn-BA"/>
        </w:rPr>
        <w:t xml:space="preserve">SIP </w:t>
      </w:r>
      <w:r w:rsidR="00F34530" w:rsidRPr="006C2E8E">
        <w:rPr>
          <w:color w:val="auto"/>
          <w:szCs w:val="24"/>
          <w:lang w:val="bs-Latn-BA"/>
        </w:rPr>
        <w:t>BiH je odbila zahtjeve za glasanje izvan BiH za ukupno 27.960 birač</w:t>
      </w:r>
      <w:r w:rsidR="008161AF">
        <w:rPr>
          <w:color w:val="auto"/>
          <w:szCs w:val="24"/>
          <w:lang w:val="bs-Latn-BA"/>
        </w:rPr>
        <w:t>a/ica</w:t>
      </w:r>
      <w:r w:rsidR="00F34530" w:rsidRPr="006C2E8E">
        <w:rPr>
          <w:color w:val="auto"/>
          <w:szCs w:val="24"/>
          <w:lang w:val="bs-Latn-BA"/>
        </w:rPr>
        <w:t xml:space="preserve"> i to po raznim osnovama. Najviše zahtjeva odbijeno je po osnovu više prijava za jedn</w:t>
      </w:r>
      <w:r w:rsidR="008161AF">
        <w:rPr>
          <w:color w:val="auto"/>
          <w:szCs w:val="24"/>
          <w:lang w:val="bs-Latn-BA"/>
        </w:rPr>
        <w:t>u osobu</w:t>
      </w:r>
      <w:r w:rsidR="00F34530" w:rsidRPr="006C2E8E">
        <w:rPr>
          <w:color w:val="auto"/>
          <w:szCs w:val="24"/>
          <w:lang w:val="bs-Latn-BA"/>
        </w:rPr>
        <w:t xml:space="preserve"> (7.623), više od 6 </w:t>
      </w:r>
      <w:r w:rsidR="008161AF">
        <w:rPr>
          <w:color w:val="auto"/>
          <w:szCs w:val="24"/>
          <w:lang w:val="bs-Latn-BA"/>
        </w:rPr>
        <w:t>osoba</w:t>
      </w:r>
      <w:r w:rsidR="00F34530" w:rsidRPr="006C2E8E">
        <w:rPr>
          <w:color w:val="auto"/>
          <w:szCs w:val="24"/>
          <w:lang w:val="bs-Latn-BA"/>
        </w:rPr>
        <w:t xml:space="preserve"> prijavljeno </w:t>
      </w:r>
      <w:r w:rsidR="008161AF">
        <w:rPr>
          <w:color w:val="auto"/>
          <w:szCs w:val="24"/>
          <w:lang w:val="bs-Latn-BA"/>
        </w:rPr>
        <w:t xml:space="preserve">je </w:t>
      </w:r>
      <w:r w:rsidR="00F34530" w:rsidRPr="006C2E8E">
        <w:rPr>
          <w:color w:val="auto"/>
          <w:szCs w:val="24"/>
          <w:lang w:val="bs-Latn-BA"/>
        </w:rPr>
        <w:t>na jednoj adresi izvan BiH (4.760), neodgovarajući dokaz o id</w:t>
      </w:r>
      <w:r w:rsidR="008161AF">
        <w:rPr>
          <w:color w:val="auto"/>
          <w:szCs w:val="24"/>
          <w:lang w:val="bs-Latn-BA"/>
        </w:rPr>
        <w:t>en</w:t>
      </w:r>
      <w:r w:rsidR="00F34530" w:rsidRPr="006C2E8E">
        <w:rPr>
          <w:color w:val="auto"/>
          <w:szCs w:val="24"/>
          <w:lang w:val="bs-Latn-BA"/>
        </w:rPr>
        <w:t xml:space="preserve">titetu (3.617), nedostatak dokaza o prebivalištu u BiH (2.700), nedostatak validnog dokaza o identitetu (2.567), više nedostataka (2.021), itd. Na odluke </w:t>
      </w:r>
      <w:r w:rsidR="008161AF">
        <w:rPr>
          <w:color w:val="auto"/>
          <w:szCs w:val="24"/>
          <w:lang w:val="bs-Latn-BA"/>
        </w:rPr>
        <w:t>SIP BiH</w:t>
      </w:r>
      <w:r w:rsidR="00F34530" w:rsidRPr="006C2E8E">
        <w:rPr>
          <w:color w:val="auto"/>
          <w:szCs w:val="24"/>
          <w:lang w:val="bs-Latn-BA"/>
        </w:rPr>
        <w:t xml:space="preserve"> za registr</w:t>
      </w:r>
      <w:r w:rsidR="008161AF">
        <w:rPr>
          <w:color w:val="auto"/>
          <w:szCs w:val="24"/>
          <w:lang w:val="bs-Latn-BA"/>
        </w:rPr>
        <w:t>iranje</w:t>
      </w:r>
      <w:r w:rsidR="00F34530" w:rsidRPr="006C2E8E">
        <w:rPr>
          <w:color w:val="auto"/>
          <w:szCs w:val="24"/>
          <w:lang w:val="bs-Latn-BA"/>
        </w:rPr>
        <w:t xml:space="preserve"> za glasanje putem pošte</w:t>
      </w:r>
      <w:r w:rsidR="008161AF">
        <w:rPr>
          <w:color w:val="auto"/>
          <w:szCs w:val="24"/>
          <w:lang w:val="bs-Latn-BA"/>
        </w:rPr>
        <w:t>, SIP je</w:t>
      </w:r>
      <w:r w:rsidR="00CF7083">
        <w:rPr>
          <w:color w:val="auto"/>
          <w:szCs w:val="24"/>
          <w:lang w:val="bs-Latn-BA"/>
        </w:rPr>
        <w:t xml:space="preserve"> zaprimila je oko 5.0</w:t>
      </w:r>
      <w:r w:rsidR="00F34530" w:rsidRPr="006C2E8E">
        <w:rPr>
          <w:color w:val="auto"/>
          <w:szCs w:val="24"/>
          <w:lang w:val="bs-Latn-BA"/>
        </w:rPr>
        <w:t xml:space="preserve">00 žalbi građana/ki BiH. Značajan broj se odnosi na krađu identiteta </w:t>
      </w:r>
      <w:r w:rsidR="00F34530" w:rsidRPr="006C2E8E">
        <w:rPr>
          <w:color w:val="auto"/>
          <w:szCs w:val="24"/>
          <w:lang w:val="bs-Latn-BA"/>
        </w:rPr>
        <w:lastRenderedPageBreak/>
        <w:t>građana/ki tj. zloupo</w:t>
      </w:r>
      <w:r w:rsidR="008161AF">
        <w:rPr>
          <w:color w:val="auto"/>
          <w:szCs w:val="24"/>
          <w:lang w:val="bs-Latn-BA"/>
        </w:rPr>
        <w:t>rabe osobnih</w:t>
      </w:r>
      <w:r w:rsidR="00F34530" w:rsidRPr="006C2E8E">
        <w:rPr>
          <w:color w:val="auto"/>
          <w:szCs w:val="24"/>
          <w:lang w:val="bs-Latn-BA"/>
        </w:rPr>
        <w:t xml:space="preserve"> podataka u svrhu registracije za glasanje putem pošte</w:t>
      </w:r>
      <w:r w:rsidR="00896A62">
        <w:rPr>
          <w:color w:val="auto"/>
          <w:szCs w:val="24"/>
          <w:lang w:val="bs-Latn-BA"/>
        </w:rPr>
        <w:t>,</w:t>
      </w:r>
      <w:r w:rsidR="00F34530" w:rsidRPr="006C2E8E">
        <w:rPr>
          <w:color w:val="auto"/>
          <w:szCs w:val="24"/>
          <w:lang w:val="bs-Latn-BA"/>
        </w:rPr>
        <w:t xml:space="preserve"> bez znanja građana/ki. </w:t>
      </w:r>
      <w:bookmarkEnd w:id="30"/>
      <w:bookmarkEnd w:id="31"/>
    </w:p>
    <w:p w14:paraId="06A3248F" w14:textId="77777777" w:rsidR="008B54EC" w:rsidRPr="006C2E8E" w:rsidRDefault="008B54EC" w:rsidP="00423F43">
      <w:pPr>
        <w:rPr>
          <w:color w:val="auto"/>
          <w:szCs w:val="24"/>
          <w:lang w:val="bs-Latn-BA"/>
        </w:rPr>
      </w:pPr>
    </w:p>
    <w:p w14:paraId="4496F60C" w14:textId="37D62550" w:rsidR="00F34530" w:rsidRPr="006C2E8E" w:rsidRDefault="00F34530" w:rsidP="00F137BF">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U odnosu na izborne cikluse u posljednjih 6 godina, ovo je rekordan broj zaprimljenih prijava za glasanje putem pošte, blizu 130.00 zahtjeva. Broj odbijenih zahtjeva je, takođe</w:t>
      </w:r>
      <w:r w:rsidR="008E18C5">
        <w:rPr>
          <w:rFonts w:ascii="Calibri" w:hAnsi="Calibri" w:cs="Calibri"/>
          <w:color w:val="auto"/>
          <w:sz w:val="24"/>
          <w:szCs w:val="24"/>
          <w:lang w:val="bs-Latn-BA"/>
        </w:rPr>
        <w:t xml:space="preserve">r, rekordan. </w:t>
      </w:r>
      <w:r w:rsidRPr="006C2E8E">
        <w:rPr>
          <w:rFonts w:ascii="Calibri" w:hAnsi="Calibri" w:cs="Calibri"/>
          <w:color w:val="auto"/>
          <w:sz w:val="24"/>
          <w:szCs w:val="24"/>
          <w:lang w:val="bs-Latn-BA"/>
        </w:rPr>
        <w:t xml:space="preserve">Posebno </w:t>
      </w:r>
      <w:r w:rsidR="00855890" w:rsidRPr="006C2E8E">
        <w:rPr>
          <w:rFonts w:ascii="Calibri" w:hAnsi="Calibri" w:cs="Calibri"/>
          <w:color w:val="auto"/>
          <w:sz w:val="24"/>
          <w:szCs w:val="24"/>
          <w:lang w:val="bs-Latn-BA"/>
        </w:rPr>
        <w:t>zabrinjavajući su</w:t>
      </w:r>
      <w:r w:rsidRPr="006C2E8E">
        <w:rPr>
          <w:rFonts w:ascii="Calibri" w:hAnsi="Calibri" w:cs="Calibri"/>
          <w:color w:val="auto"/>
          <w:sz w:val="24"/>
          <w:szCs w:val="24"/>
          <w:lang w:val="bs-Latn-BA"/>
        </w:rPr>
        <w:t xml:space="preserve"> podaci o velikom broju prijava za jedn</w:t>
      </w:r>
      <w:r w:rsidR="008E18C5">
        <w:rPr>
          <w:rFonts w:ascii="Calibri" w:hAnsi="Calibri" w:cs="Calibri"/>
          <w:color w:val="auto"/>
          <w:sz w:val="24"/>
          <w:szCs w:val="24"/>
          <w:lang w:val="bs-Latn-BA"/>
        </w:rPr>
        <w:t>u osobu,</w:t>
      </w:r>
      <w:r w:rsidRPr="006C2E8E">
        <w:rPr>
          <w:rFonts w:ascii="Calibri" w:hAnsi="Calibri" w:cs="Calibri"/>
          <w:color w:val="auto"/>
          <w:sz w:val="24"/>
          <w:szCs w:val="24"/>
          <w:lang w:val="bs-Latn-BA"/>
        </w:rPr>
        <w:t xml:space="preserve"> kao i velikom broju prijava za veći broj </w:t>
      </w:r>
      <w:r w:rsidR="008E18C5">
        <w:rPr>
          <w:rFonts w:ascii="Calibri" w:hAnsi="Calibri" w:cs="Calibri"/>
          <w:color w:val="auto"/>
          <w:sz w:val="24"/>
          <w:szCs w:val="24"/>
          <w:lang w:val="bs-Latn-BA"/>
        </w:rPr>
        <w:t xml:space="preserve">osoba </w:t>
      </w:r>
      <w:r w:rsidRPr="006C2E8E">
        <w:rPr>
          <w:rFonts w:ascii="Calibri" w:hAnsi="Calibri" w:cs="Calibri"/>
          <w:color w:val="auto"/>
          <w:sz w:val="24"/>
          <w:szCs w:val="24"/>
          <w:lang w:val="bs-Latn-BA"/>
        </w:rPr>
        <w:t>sa iste adrese</w:t>
      </w:r>
      <w:r w:rsidR="008E18C5">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što može upućivati na pokušaje zloupo</w:t>
      </w:r>
      <w:r w:rsidR="008E18C5">
        <w:rPr>
          <w:rFonts w:ascii="Calibri" w:hAnsi="Calibri" w:cs="Calibri"/>
          <w:color w:val="auto"/>
          <w:sz w:val="24"/>
          <w:szCs w:val="24"/>
          <w:lang w:val="bs-Latn-BA"/>
        </w:rPr>
        <w:t>rabe</w:t>
      </w:r>
      <w:r w:rsidRPr="006C2E8E">
        <w:rPr>
          <w:rFonts w:ascii="Calibri" w:hAnsi="Calibri" w:cs="Calibri"/>
          <w:color w:val="auto"/>
          <w:sz w:val="24"/>
          <w:szCs w:val="24"/>
          <w:lang w:val="bs-Latn-BA"/>
        </w:rPr>
        <w:t xml:space="preserve"> glasanja putem pošte. </w:t>
      </w:r>
      <w:r w:rsidR="008E18C5">
        <w:rPr>
          <w:rFonts w:ascii="Calibri" w:hAnsi="Calibri" w:cs="Calibri"/>
          <w:color w:val="auto"/>
          <w:sz w:val="24"/>
          <w:szCs w:val="24"/>
          <w:lang w:val="bs-Latn-BA"/>
        </w:rPr>
        <w:t xml:space="preserve">SIP </w:t>
      </w:r>
      <w:r w:rsidRPr="006C2E8E">
        <w:rPr>
          <w:rFonts w:ascii="Calibri" w:hAnsi="Calibri" w:cs="Calibri"/>
          <w:color w:val="auto"/>
          <w:sz w:val="24"/>
          <w:szCs w:val="24"/>
          <w:lang w:val="bs-Latn-BA"/>
        </w:rPr>
        <w:t>BiH je nadležnim organima (SIPA-i i tuži</w:t>
      </w:r>
      <w:r w:rsidR="008E18C5">
        <w:rPr>
          <w:rFonts w:ascii="Calibri" w:hAnsi="Calibri" w:cs="Calibri"/>
          <w:color w:val="auto"/>
          <w:sz w:val="24"/>
          <w:szCs w:val="24"/>
          <w:lang w:val="bs-Latn-BA"/>
        </w:rPr>
        <w:t>teljstva</w:t>
      </w:r>
      <w:r w:rsidRPr="006C2E8E">
        <w:rPr>
          <w:rFonts w:ascii="Calibri" w:hAnsi="Calibri" w:cs="Calibri"/>
          <w:color w:val="auto"/>
          <w:sz w:val="24"/>
          <w:szCs w:val="24"/>
          <w:lang w:val="bs-Latn-BA"/>
        </w:rPr>
        <w:t>) proslijedila saznanja o mogućim zloupo</w:t>
      </w:r>
      <w:r w:rsidR="008E18C5">
        <w:rPr>
          <w:rFonts w:ascii="Calibri" w:hAnsi="Calibri" w:cs="Calibri"/>
          <w:color w:val="auto"/>
          <w:sz w:val="24"/>
          <w:szCs w:val="24"/>
          <w:lang w:val="bs-Latn-BA"/>
        </w:rPr>
        <w:t>rabama</w:t>
      </w:r>
      <w:r w:rsidRPr="006C2E8E">
        <w:rPr>
          <w:rFonts w:ascii="Calibri" w:hAnsi="Calibri" w:cs="Calibri"/>
          <w:color w:val="auto"/>
          <w:sz w:val="24"/>
          <w:szCs w:val="24"/>
          <w:lang w:val="bs-Latn-BA"/>
        </w:rPr>
        <w:t xml:space="preserve"> na dalj</w:t>
      </w:r>
      <w:r w:rsidR="008E18C5">
        <w:rPr>
          <w:rFonts w:ascii="Calibri" w:hAnsi="Calibri" w:cs="Calibri"/>
          <w:color w:val="auto"/>
          <w:sz w:val="24"/>
          <w:szCs w:val="24"/>
          <w:lang w:val="bs-Latn-BA"/>
        </w:rPr>
        <w:t>nj</w:t>
      </w:r>
      <w:r w:rsidRPr="006C2E8E">
        <w:rPr>
          <w:rFonts w:ascii="Calibri" w:hAnsi="Calibri" w:cs="Calibri"/>
          <w:color w:val="auto"/>
          <w:sz w:val="24"/>
          <w:szCs w:val="24"/>
          <w:lang w:val="bs-Latn-BA"/>
        </w:rPr>
        <w:t>e postupanje. U cilju spr</w:t>
      </w:r>
      <w:r w:rsidR="008E18C5">
        <w:rPr>
          <w:rFonts w:ascii="Calibri" w:hAnsi="Calibri" w:cs="Calibri"/>
          <w:color w:val="auto"/>
          <w:sz w:val="24"/>
          <w:szCs w:val="24"/>
          <w:lang w:val="bs-Latn-BA"/>
        </w:rPr>
        <w:t>j</w:t>
      </w:r>
      <w:r w:rsidRPr="006C2E8E">
        <w:rPr>
          <w:rFonts w:ascii="Calibri" w:hAnsi="Calibri" w:cs="Calibri"/>
          <w:color w:val="auto"/>
          <w:sz w:val="24"/>
          <w:szCs w:val="24"/>
          <w:lang w:val="bs-Latn-BA"/>
        </w:rPr>
        <w:t>ečavanja zloupo</w:t>
      </w:r>
      <w:r w:rsidR="008E18C5">
        <w:rPr>
          <w:rFonts w:ascii="Calibri" w:hAnsi="Calibri" w:cs="Calibri"/>
          <w:color w:val="auto"/>
          <w:sz w:val="24"/>
          <w:szCs w:val="24"/>
          <w:lang w:val="bs-Latn-BA"/>
        </w:rPr>
        <w:t xml:space="preserve">rabe </w:t>
      </w:r>
      <w:r w:rsidRPr="006C2E8E">
        <w:rPr>
          <w:rFonts w:ascii="Calibri" w:hAnsi="Calibri" w:cs="Calibri"/>
          <w:color w:val="auto"/>
          <w:sz w:val="24"/>
          <w:szCs w:val="24"/>
          <w:lang w:val="bs-Latn-BA"/>
        </w:rPr>
        <w:t xml:space="preserve">glasanja putem pošte, </w:t>
      </w:r>
      <w:r w:rsidR="008E18C5">
        <w:rPr>
          <w:rFonts w:ascii="Calibri" w:hAnsi="Calibri" w:cs="Calibri"/>
          <w:color w:val="auto"/>
          <w:sz w:val="24"/>
          <w:szCs w:val="24"/>
          <w:lang w:val="bs-Latn-BA"/>
        </w:rPr>
        <w:t xml:space="preserve">SIP </w:t>
      </w:r>
      <w:r w:rsidRPr="006C2E8E">
        <w:rPr>
          <w:rFonts w:ascii="Calibri" w:hAnsi="Calibri" w:cs="Calibri"/>
          <w:color w:val="auto"/>
          <w:sz w:val="24"/>
          <w:szCs w:val="24"/>
          <w:lang w:val="bs-Latn-BA"/>
        </w:rPr>
        <w:t xml:space="preserve">BiH je omogućila javnosti uvid u izvod iz </w:t>
      </w:r>
      <w:r w:rsidR="008E18C5">
        <w:rPr>
          <w:rFonts w:ascii="Calibri" w:hAnsi="Calibri" w:cs="Calibri"/>
          <w:color w:val="auto"/>
          <w:sz w:val="24"/>
          <w:szCs w:val="24"/>
          <w:lang w:val="bs-Latn-BA"/>
        </w:rPr>
        <w:t>SBP-</w:t>
      </w:r>
      <w:r w:rsidRPr="006C2E8E">
        <w:rPr>
          <w:rFonts w:ascii="Calibri" w:hAnsi="Calibri" w:cs="Calibri"/>
          <w:color w:val="auto"/>
          <w:sz w:val="24"/>
          <w:szCs w:val="24"/>
          <w:lang w:val="bs-Latn-BA"/>
        </w:rPr>
        <w:t>a za ove birače/ice, međutim</w:t>
      </w:r>
      <w:r w:rsidR="008E18C5">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po rješenju Agencije za zaštitu </w:t>
      </w:r>
      <w:r w:rsidR="008E18C5">
        <w:rPr>
          <w:rFonts w:ascii="Calibri" w:hAnsi="Calibri" w:cs="Calibri"/>
          <w:color w:val="auto"/>
          <w:sz w:val="24"/>
          <w:szCs w:val="24"/>
          <w:lang w:val="bs-Latn-BA"/>
        </w:rPr>
        <w:t>osobnih</w:t>
      </w:r>
      <w:r w:rsidRPr="006C2E8E">
        <w:rPr>
          <w:rFonts w:ascii="Calibri" w:hAnsi="Calibri" w:cs="Calibri"/>
          <w:color w:val="auto"/>
          <w:sz w:val="24"/>
          <w:szCs w:val="24"/>
          <w:lang w:val="bs-Latn-BA"/>
        </w:rPr>
        <w:t xml:space="preserve"> podataka BiH, </w:t>
      </w:r>
      <w:r w:rsidR="008E18C5">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je naloženo uklanjanje izvoda sa </w:t>
      </w:r>
      <w:r w:rsidR="008E18C5">
        <w:rPr>
          <w:rFonts w:ascii="Calibri" w:hAnsi="Calibri" w:cs="Calibri"/>
          <w:color w:val="auto"/>
          <w:sz w:val="24"/>
          <w:szCs w:val="24"/>
          <w:lang w:val="bs-Latn-BA"/>
        </w:rPr>
        <w:t>službene</w:t>
      </w:r>
      <w:r w:rsidRPr="006C2E8E">
        <w:rPr>
          <w:rFonts w:ascii="Calibri" w:hAnsi="Calibri" w:cs="Calibri"/>
          <w:color w:val="auto"/>
          <w:sz w:val="24"/>
          <w:szCs w:val="24"/>
          <w:lang w:val="bs-Latn-BA"/>
        </w:rPr>
        <w:t xml:space="preserve"> web stranice.</w:t>
      </w:r>
      <w:r w:rsidR="00855890" w:rsidRPr="006C2E8E">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 </w:t>
      </w:r>
    </w:p>
    <w:p w14:paraId="2DA20500" w14:textId="6E0E25C0" w:rsidR="00F757EA" w:rsidRPr="006C2E8E" w:rsidRDefault="008E18C5" w:rsidP="00F34530">
      <w:pPr>
        <w:pStyle w:val="Default"/>
        <w:spacing w:after="200" w:line="288" w:lineRule="auto"/>
        <w:jc w:val="both"/>
        <w:rPr>
          <w:rFonts w:ascii="Calibri" w:hAnsi="Calibri" w:cs="Calibri"/>
          <w:color w:val="auto"/>
        </w:rPr>
      </w:pPr>
      <w:r>
        <w:rPr>
          <w:rFonts w:ascii="Calibri" w:hAnsi="Calibri" w:cs="Calibri"/>
          <w:color w:val="auto"/>
        </w:rPr>
        <w:t>SIP</w:t>
      </w:r>
      <w:r w:rsidR="00F757EA" w:rsidRPr="006C2E8E">
        <w:rPr>
          <w:rFonts w:ascii="Calibri" w:hAnsi="Calibri" w:cs="Calibri"/>
          <w:color w:val="auto"/>
        </w:rPr>
        <w:t xml:space="preserve"> BiH radi  4 presjeka </w:t>
      </w:r>
      <w:r>
        <w:rPr>
          <w:rFonts w:ascii="Calibri" w:hAnsi="Calibri" w:cs="Calibri"/>
          <w:color w:val="auto"/>
        </w:rPr>
        <w:t>Središnjeg biračkog popisa (SBP</w:t>
      </w:r>
      <w:r w:rsidR="00F757EA" w:rsidRPr="006C2E8E">
        <w:rPr>
          <w:rFonts w:ascii="Calibri" w:hAnsi="Calibri" w:cs="Calibri"/>
          <w:color w:val="auto"/>
        </w:rPr>
        <w:t xml:space="preserve">), dok </w:t>
      </w:r>
      <w:r w:rsidR="005A0A2A">
        <w:rPr>
          <w:rFonts w:ascii="Calibri" w:hAnsi="Calibri" w:cs="Calibri"/>
          <w:color w:val="auto"/>
        </w:rPr>
        <w:t xml:space="preserve">se </w:t>
      </w:r>
      <w:r w:rsidR="00F757EA" w:rsidRPr="006C2E8E">
        <w:rPr>
          <w:rFonts w:ascii="Calibri" w:hAnsi="Calibri" w:cs="Calibri"/>
          <w:color w:val="auto"/>
        </w:rPr>
        <w:t xml:space="preserve">konačni birački </w:t>
      </w:r>
      <w:r>
        <w:rPr>
          <w:rFonts w:ascii="Calibri" w:hAnsi="Calibri" w:cs="Calibri"/>
          <w:color w:val="auto"/>
        </w:rPr>
        <w:t>popis</w:t>
      </w:r>
      <w:r w:rsidR="00F757EA" w:rsidRPr="006C2E8E">
        <w:rPr>
          <w:rFonts w:ascii="Calibri" w:hAnsi="Calibri" w:cs="Calibri"/>
          <w:color w:val="auto"/>
        </w:rPr>
        <w:t xml:space="preserve"> </w:t>
      </w:r>
      <w:r w:rsidR="005A0A2A">
        <w:rPr>
          <w:rFonts w:ascii="Calibri" w:hAnsi="Calibri" w:cs="Calibri"/>
          <w:color w:val="auto"/>
        </w:rPr>
        <w:t>zaključuje</w:t>
      </w:r>
      <w:r w:rsidR="00F757EA" w:rsidRPr="006C2E8E">
        <w:rPr>
          <w:rFonts w:ascii="Calibri" w:hAnsi="Calibri" w:cs="Calibri"/>
          <w:color w:val="auto"/>
        </w:rPr>
        <w:t xml:space="preserve"> 45 dana prije izbor</w:t>
      </w:r>
      <w:r w:rsidR="005A0A2A">
        <w:rPr>
          <w:rFonts w:ascii="Calibri" w:hAnsi="Calibri" w:cs="Calibri"/>
          <w:color w:val="auto"/>
        </w:rPr>
        <w:t>nog dana</w:t>
      </w:r>
      <w:r w:rsidR="00F757EA" w:rsidRPr="006C2E8E">
        <w:rPr>
          <w:rFonts w:ascii="Calibri" w:hAnsi="Calibri" w:cs="Calibri"/>
          <w:color w:val="auto"/>
        </w:rPr>
        <w:t xml:space="preserve">. Prvi presjek se pravi dan prije raspisivanja izbora i koristi se za izradu privremenih izvoda iz </w:t>
      </w:r>
      <w:r>
        <w:rPr>
          <w:rFonts w:ascii="Calibri" w:hAnsi="Calibri" w:cs="Calibri"/>
          <w:color w:val="auto"/>
        </w:rPr>
        <w:t>SBP-a</w:t>
      </w:r>
      <w:r w:rsidR="00F757EA" w:rsidRPr="006C2E8E">
        <w:rPr>
          <w:rFonts w:ascii="Calibri" w:hAnsi="Calibri" w:cs="Calibri"/>
          <w:color w:val="auto"/>
        </w:rPr>
        <w:t xml:space="preserve">. Drugi presjek se koristi u svrhu određivanja broja biračkih mjesta i pravljenja specifikacija za </w:t>
      </w:r>
      <w:r>
        <w:rPr>
          <w:rFonts w:ascii="Calibri" w:hAnsi="Calibri" w:cs="Calibri"/>
          <w:color w:val="auto"/>
        </w:rPr>
        <w:t>tiskanje</w:t>
      </w:r>
      <w:r w:rsidR="00F757EA" w:rsidRPr="006C2E8E">
        <w:rPr>
          <w:rFonts w:ascii="Calibri" w:hAnsi="Calibri" w:cs="Calibri"/>
          <w:color w:val="auto"/>
        </w:rPr>
        <w:t xml:space="preserve"> glasačkih listića. Treći presjek se koristi za izradu izvoda iz konačnog biračkog </w:t>
      </w:r>
      <w:r>
        <w:rPr>
          <w:rFonts w:ascii="Calibri" w:hAnsi="Calibri" w:cs="Calibri"/>
          <w:color w:val="auto"/>
        </w:rPr>
        <w:t>popisa,</w:t>
      </w:r>
      <w:r w:rsidR="00F757EA" w:rsidRPr="006C2E8E">
        <w:rPr>
          <w:rFonts w:ascii="Calibri" w:hAnsi="Calibri" w:cs="Calibri"/>
          <w:color w:val="auto"/>
        </w:rPr>
        <w:t xml:space="preserve"> koji se </w:t>
      </w:r>
      <w:r>
        <w:rPr>
          <w:rFonts w:ascii="Calibri" w:hAnsi="Calibri" w:cs="Calibri"/>
          <w:color w:val="auto"/>
        </w:rPr>
        <w:t>dostavlja</w:t>
      </w:r>
      <w:r w:rsidR="00F757EA" w:rsidRPr="006C2E8E">
        <w:rPr>
          <w:rFonts w:ascii="Calibri" w:hAnsi="Calibri" w:cs="Calibri"/>
          <w:color w:val="auto"/>
        </w:rPr>
        <w:t xml:space="preserve"> na biračka mjesta. I četvrti, posljednji, se pravi na dan izbora, s ciljem utvrđivanja biračkog prava glasača</w:t>
      </w:r>
      <w:r>
        <w:rPr>
          <w:rFonts w:ascii="Calibri" w:hAnsi="Calibri" w:cs="Calibri"/>
          <w:color w:val="auto"/>
        </w:rPr>
        <w:t>/ica, koji glasu</w:t>
      </w:r>
      <w:r w:rsidR="00F757EA" w:rsidRPr="006C2E8E">
        <w:rPr>
          <w:rFonts w:ascii="Calibri" w:hAnsi="Calibri" w:cs="Calibri"/>
          <w:color w:val="auto"/>
        </w:rPr>
        <w:t xml:space="preserve">ju nepotvrđenim glasačkim listićima. Čak 74 dana je predviđeno za evidenciju raseljenih </w:t>
      </w:r>
      <w:r>
        <w:rPr>
          <w:rFonts w:ascii="Calibri" w:hAnsi="Calibri" w:cs="Calibri"/>
          <w:color w:val="auto"/>
        </w:rPr>
        <w:t>osoba i osoba</w:t>
      </w:r>
      <w:r w:rsidR="00F757EA" w:rsidRPr="006C2E8E">
        <w:rPr>
          <w:rFonts w:ascii="Calibri" w:hAnsi="Calibri" w:cs="Calibri"/>
          <w:color w:val="auto"/>
        </w:rPr>
        <w:t xml:space="preserve"> koj</w:t>
      </w:r>
      <w:r>
        <w:rPr>
          <w:rFonts w:ascii="Calibri" w:hAnsi="Calibri" w:cs="Calibri"/>
          <w:color w:val="auto"/>
        </w:rPr>
        <w:t>e</w:t>
      </w:r>
      <w:r w:rsidR="00F757EA" w:rsidRPr="006C2E8E">
        <w:rPr>
          <w:rFonts w:ascii="Calibri" w:hAnsi="Calibri" w:cs="Calibri"/>
          <w:color w:val="auto"/>
        </w:rPr>
        <w:t xml:space="preserve"> živ</w:t>
      </w:r>
      <w:r>
        <w:rPr>
          <w:rFonts w:ascii="Calibri" w:hAnsi="Calibri" w:cs="Calibri"/>
          <w:color w:val="auto"/>
        </w:rPr>
        <w:t>e</w:t>
      </w:r>
      <w:r w:rsidR="00F757EA" w:rsidRPr="006C2E8E">
        <w:rPr>
          <w:rFonts w:ascii="Calibri" w:hAnsi="Calibri" w:cs="Calibri"/>
          <w:color w:val="auto"/>
        </w:rPr>
        <w:t xml:space="preserve"> izvan BiH. Ovi rokovi su bili adekvatni u </w:t>
      </w:r>
      <w:r>
        <w:rPr>
          <w:rFonts w:ascii="Calibri" w:hAnsi="Calibri" w:cs="Calibri"/>
          <w:color w:val="auto"/>
        </w:rPr>
        <w:t xml:space="preserve">razdoblju </w:t>
      </w:r>
      <w:r w:rsidR="00F757EA" w:rsidRPr="006C2E8E">
        <w:rPr>
          <w:rFonts w:ascii="Calibri" w:hAnsi="Calibri" w:cs="Calibri"/>
          <w:color w:val="auto"/>
        </w:rPr>
        <w:t>nakon rata kada je veliki problem bio sa registr</w:t>
      </w:r>
      <w:r>
        <w:rPr>
          <w:rFonts w:ascii="Calibri" w:hAnsi="Calibri" w:cs="Calibri"/>
          <w:color w:val="auto"/>
        </w:rPr>
        <w:t xml:space="preserve">iranjem birača/ica </w:t>
      </w:r>
      <w:r w:rsidR="00F757EA" w:rsidRPr="006C2E8E">
        <w:rPr>
          <w:rFonts w:ascii="Calibri" w:hAnsi="Calibri" w:cs="Calibri"/>
          <w:color w:val="auto"/>
        </w:rPr>
        <w:t xml:space="preserve">koji žive izvan BiH i velikim brojem raseljenih/izbjeglih </w:t>
      </w:r>
      <w:r>
        <w:rPr>
          <w:rFonts w:ascii="Calibri" w:hAnsi="Calibri" w:cs="Calibri"/>
          <w:color w:val="auto"/>
        </w:rPr>
        <w:t>osoba</w:t>
      </w:r>
      <w:r w:rsidR="00F757EA" w:rsidRPr="006C2E8E">
        <w:rPr>
          <w:rFonts w:ascii="Calibri" w:hAnsi="Calibri" w:cs="Calibri"/>
          <w:color w:val="auto"/>
        </w:rPr>
        <w:t>, međutim</w:t>
      </w:r>
      <w:r>
        <w:rPr>
          <w:rFonts w:ascii="Calibri" w:hAnsi="Calibri" w:cs="Calibri"/>
          <w:color w:val="auto"/>
        </w:rPr>
        <w:t>,</w:t>
      </w:r>
      <w:r w:rsidR="00F757EA" w:rsidRPr="006C2E8E">
        <w:rPr>
          <w:rFonts w:ascii="Calibri" w:hAnsi="Calibri" w:cs="Calibri"/>
          <w:color w:val="auto"/>
        </w:rPr>
        <w:t xml:space="preserve"> sada ovako dugi rokovi nisu potrebni.  </w:t>
      </w:r>
    </w:p>
    <w:p w14:paraId="1ABA13A1" w14:textId="0FD44430" w:rsidR="00F137BF" w:rsidRPr="006C2E8E" w:rsidRDefault="00091407" w:rsidP="00091407">
      <w:pPr>
        <w:pStyle w:val="Heading2"/>
        <w:ind w:left="360"/>
        <w:rPr>
          <w:color w:val="auto"/>
          <w:lang w:val="bs-Latn-BA"/>
        </w:rPr>
      </w:pPr>
      <w:bookmarkStart w:id="32" w:name="_Toc71191216"/>
      <w:r>
        <w:rPr>
          <w:color w:val="auto"/>
          <w:lang w:val="bs-Latn-BA"/>
        </w:rPr>
        <w:t xml:space="preserve">6.3. </w:t>
      </w:r>
      <w:r w:rsidR="008451A0" w:rsidRPr="006C2E8E">
        <w:rPr>
          <w:color w:val="auto"/>
          <w:lang w:val="bs-Latn-BA"/>
        </w:rPr>
        <w:t xml:space="preserve">Ravnopravnost </w:t>
      </w:r>
      <w:r w:rsidR="008E18C5">
        <w:rPr>
          <w:color w:val="auto"/>
          <w:lang w:val="bs-Latn-BA"/>
        </w:rPr>
        <w:t>s</w:t>
      </w:r>
      <w:r w:rsidR="008451A0" w:rsidRPr="006C2E8E">
        <w:rPr>
          <w:color w:val="auto"/>
          <w:lang w:val="bs-Latn-BA"/>
        </w:rPr>
        <w:t xml:space="preserve">polova i </w:t>
      </w:r>
      <w:r w:rsidR="008E18C5">
        <w:rPr>
          <w:color w:val="auto"/>
          <w:lang w:val="bs-Latn-BA"/>
        </w:rPr>
        <w:t>sudjelovanje</w:t>
      </w:r>
      <w:r w:rsidR="008451A0" w:rsidRPr="006C2E8E">
        <w:rPr>
          <w:color w:val="auto"/>
          <w:lang w:val="bs-Latn-BA"/>
        </w:rPr>
        <w:t xml:space="preserve"> manjina u izbornom procesu</w:t>
      </w:r>
      <w:bookmarkEnd w:id="32"/>
    </w:p>
    <w:p w14:paraId="7C4CE849" w14:textId="5D48A5B9" w:rsidR="008451A0" w:rsidRPr="006C2E8E" w:rsidRDefault="008451A0" w:rsidP="00423F43">
      <w:pPr>
        <w:rPr>
          <w:i/>
          <w:color w:val="auto"/>
          <w:u w:val="single"/>
          <w:lang w:val="bs-Latn-BA"/>
        </w:rPr>
      </w:pPr>
      <w:r w:rsidRPr="006C2E8E">
        <w:rPr>
          <w:i/>
          <w:color w:val="auto"/>
          <w:u w:val="single"/>
          <w:lang w:val="bs-Latn-BA"/>
        </w:rPr>
        <w:t xml:space="preserve">Ravnopravnost </w:t>
      </w:r>
      <w:r w:rsidR="008E18C5">
        <w:rPr>
          <w:i/>
          <w:color w:val="auto"/>
          <w:u w:val="single"/>
          <w:lang w:val="bs-Latn-BA"/>
        </w:rPr>
        <w:t>s</w:t>
      </w:r>
      <w:r w:rsidRPr="006C2E8E">
        <w:rPr>
          <w:i/>
          <w:color w:val="auto"/>
          <w:u w:val="single"/>
          <w:lang w:val="bs-Latn-BA"/>
        </w:rPr>
        <w:t>polova</w:t>
      </w:r>
    </w:p>
    <w:p w14:paraId="24C11295" w14:textId="1165957C" w:rsidR="00BD0C29" w:rsidRPr="006C2E8E" w:rsidRDefault="008451A0" w:rsidP="00423F43">
      <w:pPr>
        <w:rPr>
          <w:color w:val="auto"/>
          <w:lang w:val="bs-Latn-BA"/>
        </w:rPr>
      </w:pPr>
      <w:r w:rsidRPr="006C2E8E">
        <w:rPr>
          <w:color w:val="auto"/>
          <w:lang w:val="bs-Latn-BA"/>
        </w:rPr>
        <w:t xml:space="preserve">Iako zakon štiti manje zastupljen </w:t>
      </w:r>
      <w:r w:rsidR="00566603">
        <w:rPr>
          <w:color w:val="auto"/>
          <w:lang w:val="bs-Latn-BA"/>
        </w:rPr>
        <w:t>s</w:t>
      </w:r>
      <w:r w:rsidRPr="006C2E8E">
        <w:rPr>
          <w:color w:val="auto"/>
          <w:lang w:val="bs-Latn-BA"/>
        </w:rPr>
        <w:t xml:space="preserve">pol u izbornom procesu, izražena je podzastupljenost </w:t>
      </w:r>
      <w:r w:rsidR="00505410" w:rsidRPr="006C2E8E">
        <w:rPr>
          <w:color w:val="auto"/>
          <w:lang w:val="bs-Latn-BA"/>
        </w:rPr>
        <w:t>žena u političkom životu u BiH. U kontekstu Izbornog zakona i o</w:t>
      </w:r>
      <w:r w:rsidR="00566603">
        <w:rPr>
          <w:color w:val="auto"/>
          <w:lang w:val="bs-Latn-BA"/>
        </w:rPr>
        <w:t>siguranja</w:t>
      </w:r>
      <w:r w:rsidR="00505410" w:rsidRPr="006C2E8E">
        <w:rPr>
          <w:color w:val="auto"/>
          <w:lang w:val="bs-Latn-BA"/>
        </w:rPr>
        <w:t xml:space="preserve"> ravnopravnosti na kandida</w:t>
      </w:r>
      <w:r w:rsidR="00566603">
        <w:rPr>
          <w:color w:val="auto"/>
          <w:lang w:val="bs-Latn-BA"/>
        </w:rPr>
        <w:t>cijskim</w:t>
      </w:r>
      <w:r w:rsidR="00505410" w:rsidRPr="006C2E8E">
        <w:rPr>
          <w:color w:val="auto"/>
          <w:lang w:val="bs-Latn-BA"/>
        </w:rPr>
        <w:t xml:space="preserve"> listama, </w:t>
      </w:r>
      <w:r w:rsidRPr="006C2E8E">
        <w:rPr>
          <w:color w:val="auto"/>
          <w:lang w:val="bs-Latn-BA"/>
        </w:rPr>
        <w:t xml:space="preserve">Izborni zakon BiH predviđa ravnopravnost </w:t>
      </w:r>
      <w:r w:rsidR="00566603">
        <w:rPr>
          <w:color w:val="auto"/>
          <w:lang w:val="bs-Latn-BA"/>
        </w:rPr>
        <w:t>s</w:t>
      </w:r>
      <w:r w:rsidRPr="006C2E8E">
        <w:rPr>
          <w:color w:val="auto"/>
          <w:lang w:val="bs-Latn-BA"/>
        </w:rPr>
        <w:t xml:space="preserve">polova na način da ista postoji kada je jedan od </w:t>
      </w:r>
      <w:r w:rsidR="00566603">
        <w:rPr>
          <w:color w:val="auto"/>
          <w:lang w:val="bs-Latn-BA"/>
        </w:rPr>
        <w:t>s</w:t>
      </w:r>
      <w:r w:rsidRPr="006C2E8E">
        <w:rPr>
          <w:color w:val="auto"/>
          <w:lang w:val="bs-Latn-BA"/>
        </w:rPr>
        <w:t>polova zastupljen s najmanje 40%</w:t>
      </w:r>
      <w:r w:rsidRPr="006C2E8E">
        <w:rPr>
          <w:rStyle w:val="FootnoteReference"/>
          <w:color w:val="auto"/>
          <w:szCs w:val="24"/>
          <w:lang w:val="bs-Latn-BA"/>
        </w:rPr>
        <w:footnoteReference w:id="47"/>
      </w:r>
      <w:r w:rsidRPr="006C2E8E">
        <w:rPr>
          <w:color w:val="auto"/>
          <w:lang w:val="bs-Latn-BA"/>
        </w:rPr>
        <w:t xml:space="preserve">. Ova izmjena podrazumijeva da liste političkih subjekata moraju imati najmanje 40% manje zastupljenog </w:t>
      </w:r>
      <w:r w:rsidR="00566603">
        <w:rPr>
          <w:color w:val="auto"/>
          <w:lang w:val="bs-Latn-BA"/>
        </w:rPr>
        <w:t>s</w:t>
      </w:r>
      <w:r w:rsidRPr="006C2E8E">
        <w:rPr>
          <w:color w:val="auto"/>
          <w:lang w:val="bs-Latn-BA"/>
        </w:rPr>
        <w:t>pola,</w:t>
      </w:r>
      <w:r w:rsidR="00505410" w:rsidRPr="006C2E8E">
        <w:rPr>
          <w:color w:val="auto"/>
          <w:lang w:val="bs-Latn-BA"/>
        </w:rPr>
        <w:t xml:space="preserve"> bez ispunj</w:t>
      </w:r>
      <w:r w:rsidR="00566603">
        <w:rPr>
          <w:color w:val="auto"/>
          <w:lang w:val="bs-Latn-BA"/>
        </w:rPr>
        <w:t>enja</w:t>
      </w:r>
      <w:r w:rsidR="00505410" w:rsidRPr="006C2E8E">
        <w:rPr>
          <w:color w:val="auto"/>
          <w:lang w:val="bs-Latn-BA"/>
        </w:rPr>
        <w:t xml:space="preserve"> ovog u</w:t>
      </w:r>
      <w:r w:rsidR="00566603">
        <w:rPr>
          <w:color w:val="auto"/>
          <w:lang w:val="bs-Latn-BA"/>
        </w:rPr>
        <w:t>vjeta</w:t>
      </w:r>
      <w:r w:rsidR="00505410" w:rsidRPr="006C2E8E">
        <w:rPr>
          <w:color w:val="auto"/>
          <w:lang w:val="bs-Latn-BA"/>
        </w:rPr>
        <w:t xml:space="preserve"> politički subjekti neće biti ovjereni za </w:t>
      </w:r>
      <w:r w:rsidR="00566603">
        <w:rPr>
          <w:color w:val="auto"/>
          <w:lang w:val="bs-Latn-BA"/>
        </w:rPr>
        <w:t>sudjelovanje na izborima.</w:t>
      </w:r>
      <w:r w:rsidRPr="006C2E8E">
        <w:rPr>
          <w:color w:val="auto"/>
          <w:lang w:val="bs-Latn-BA"/>
        </w:rPr>
        <w:t xml:space="preserve"> </w:t>
      </w:r>
      <w:r w:rsidR="00505410" w:rsidRPr="006C2E8E">
        <w:rPr>
          <w:color w:val="auto"/>
          <w:lang w:val="bs-Latn-BA"/>
        </w:rPr>
        <w:t>Izmjenama Zakon</w:t>
      </w:r>
      <w:r w:rsidR="00566603">
        <w:rPr>
          <w:color w:val="auto"/>
          <w:lang w:val="bs-Latn-BA"/>
        </w:rPr>
        <w:t>a</w:t>
      </w:r>
      <w:r w:rsidR="00505410" w:rsidRPr="006C2E8E">
        <w:rPr>
          <w:color w:val="auto"/>
          <w:lang w:val="bs-Latn-BA"/>
        </w:rPr>
        <w:t xml:space="preserve"> 2016. godine</w:t>
      </w:r>
      <w:r w:rsidR="00566603">
        <w:rPr>
          <w:color w:val="auto"/>
          <w:lang w:val="bs-Latn-BA"/>
        </w:rPr>
        <w:t>,</w:t>
      </w:r>
      <w:r w:rsidRPr="006C2E8E">
        <w:rPr>
          <w:color w:val="auto"/>
          <w:lang w:val="bs-Latn-BA"/>
        </w:rPr>
        <w:t xml:space="preserve"> ravnopravnost </w:t>
      </w:r>
      <w:r w:rsidR="00566603">
        <w:rPr>
          <w:color w:val="auto"/>
          <w:lang w:val="bs-Latn-BA"/>
        </w:rPr>
        <w:t>s</w:t>
      </w:r>
      <w:r w:rsidRPr="006C2E8E">
        <w:rPr>
          <w:color w:val="auto"/>
          <w:lang w:val="bs-Latn-BA"/>
        </w:rPr>
        <w:t xml:space="preserve">polova proširena je i na </w:t>
      </w:r>
      <w:r w:rsidRPr="006C2E8E">
        <w:rPr>
          <w:rFonts w:eastAsia="Times New Roman"/>
          <w:color w:val="auto"/>
          <w:lang w:val="bs-Latn-BA" w:eastAsia="hr-HR"/>
        </w:rPr>
        <w:t>kompenzacijske liste</w:t>
      </w:r>
      <w:r w:rsidR="00701A62" w:rsidRPr="006C2E8E">
        <w:rPr>
          <w:rFonts w:eastAsia="Times New Roman"/>
          <w:color w:val="auto"/>
          <w:lang w:val="bs-Latn-BA" w:eastAsia="hr-HR"/>
        </w:rPr>
        <w:t xml:space="preserve"> koje postoje za izbor u državni parlament na op</w:t>
      </w:r>
      <w:r w:rsidR="00566603">
        <w:rPr>
          <w:rFonts w:eastAsia="Times New Roman"/>
          <w:color w:val="auto"/>
          <w:lang w:val="bs-Latn-BA" w:eastAsia="hr-HR"/>
        </w:rPr>
        <w:t>ć</w:t>
      </w:r>
      <w:r w:rsidR="00701A62" w:rsidRPr="006C2E8E">
        <w:rPr>
          <w:rFonts w:eastAsia="Times New Roman"/>
          <w:color w:val="auto"/>
          <w:lang w:val="bs-Latn-BA" w:eastAsia="hr-HR"/>
        </w:rPr>
        <w:t>im izborima</w:t>
      </w:r>
      <w:r w:rsidR="00566603">
        <w:rPr>
          <w:rFonts w:eastAsia="Times New Roman"/>
          <w:color w:val="auto"/>
          <w:lang w:val="bs-Latn-BA" w:eastAsia="hr-HR"/>
        </w:rPr>
        <w:t xml:space="preserve"> u BiH</w:t>
      </w:r>
      <w:r w:rsidRPr="006C2E8E">
        <w:rPr>
          <w:rFonts w:eastAsia="Times New Roman"/>
          <w:color w:val="auto"/>
          <w:lang w:val="bs-Latn-BA" w:eastAsia="hr-HR"/>
        </w:rPr>
        <w:t xml:space="preserve">, što ranije nije bio slučaj. </w:t>
      </w:r>
      <w:r w:rsidR="00566603">
        <w:rPr>
          <w:rFonts w:eastAsia="Times New Roman"/>
          <w:color w:val="auto"/>
          <w:lang w:val="bs-Latn-BA" w:eastAsia="hr-HR"/>
        </w:rPr>
        <w:t>Ista</w:t>
      </w:r>
      <w:r w:rsidRPr="006C2E8E">
        <w:rPr>
          <w:rFonts w:eastAsia="Times New Roman"/>
          <w:color w:val="auto"/>
          <w:lang w:val="bs-Latn-BA" w:eastAsia="hr-HR"/>
        </w:rPr>
        <w:t xml:space="preserve"> podrazumijeva 40% manje zastupljenog </w:t>
      </w:r>
      <w:r w:rsidR="00566603">
        <w:rPr>
          <w:rFonts w:eastAsia="Times New Roman"/>
          <w:color w:val="auto"/>
          <w:lang w:val="bs-Latn-BA" w:eastAsia="hr-HR"/>
        </w:rPr>
        <w:t>s</w:t>
      </w:r>
      <w:r w:rsidRPr="006C2E8E">
        <w:rPr>
          <w:rFonts w:eastAsia="Times New Roman"/>
          <w:color w:val="auto"/>
          <w:lang w:val="bs-Latn-BA" w:eastAsia="hr-HR"/>
        </w:rPr>
        <w:t>pola sa redoslijedom predlaganja kandidata/kinja</w:t>
      </w:r>
      <w:r w:rsidR="00566603">
        <w:rPr>
          <w:rFonts w:eastAsia="Times New Roman"/>
          <w:color w:val="auto"/>
          <w:lang w:val="bs-Latn-BA" w:eastAsia="hr-HR"/>
        </w:rPr>
        <w:t>,</w:t>
      </w:r>
      <w:r w:rsidRPr="006C2E8E">
        <w:rPr>
          <w:rFonts w:eastAsia="Times New Roman"/>
          <w:color w:val="auto"/>
          <w:lang w:val="bs-Latn-BA" w:eastAsia="hr-HR"/>
        </w:rPr>
        <w:t xml:space="preserve"> na način da je najmanje jedan kandidat/kinja manje zastupljenog </w:t>
      </w:r>
      <w:r w:rsidR="00566603">
        <w:rPr>
          <w:rFonts w:eastAsia="Times New Roman"/>
          <w:color w:val="auto"/>
          <w:lang w:val="bs-Latn-BA" w:eastAsia="hr-HR"/>
        </w:rPr>
        <w:t>s</w:t>
      </w:r>
      <w:r w:rsidRPr="006C2E8E">
        <w:rPr>
          <w:rFonts w:eastAsia="Times New Roman"/>
          <w:color w:val="auto"/>
          <w:lang w:val="bs-Latn-BA" w:eastAsia="hr-HR"/>
        </w:rPr>
        <w:t>pola među prva dva kandidata</w:t>
      </w:r>
      <w:r w:rsidR="00566603">
        <w:rPr>
          <w:rFonts w:eastAsia="Times New Roman"/>
          <w:color w:val="auto"/>
          <w:lang w:val="bs-Latn-BA" w:eastAsia="hr-HR"/>
        </w:rPr>
        <w:t>/kinje</w:t>
      </w:r>
      <w:r w:rsidRPr="006C2E8E">
        <w:rPr>
          <w:rFonts w:eastAsia="Times New Roman"/>
          <w:color w:val="auto"/>
          <w:lang w:val="bs-Latn-BA" w:eastAsia="hr-HR"/>
        </w:rPr>
        <w:t>, dva među prvih pet kandidata/kinja, tri m</w:t>
      </w:r>
      <w:r w:rsidR="00566603">
        <w:rPr>
          <w:rFonts w:eastAsia="Times New Roman"/>
          <w:color w:val="auto"/>
          <w:lang w:val="bs-Latn-BA" w:eastAsia="hr-HR"/>
        </w:rPr>
        <w:t>eđu osam</w:t>
      </w:r>
      <w:r w:rsidRPr="006C2E8E">
        <w:rPr>
          <w:rFonts w:eastAsia="Times New Roman"/>
          <w:color w:val="auto"/>
          <w:lang w:val="bs-Latn-BA" w:eastAsia="hr-HR"/>
        </w:rPr>
        <w:t xml:space="preserve"> itd. </w:t>
      </w:r>
      <w:r w:rsidR="00701A62" w:rsidRPr="006C2E8E">
        <w:rPr>
          <w:color w:val="auto"/>
          <w:lang w:val="bs-Latn-BA"/>
        </w:rPr>
        <w:t>Zakon o ravnopravnosti spolova se</w:t>
      </w:r>
      <w:r w:rsidRPr="006C2E8E">
        <w:rPr>
          <w:color w:val="auto"/>
          <w:lang w:val="bs-Latn-BA"/>
        </w:rPr>
        <w:t xml:space="preserve"> primijenjuje i na izbornu admini</w:t>
      </w:r>
      <w:r w:rsidR="00701A62" w:rsidRPr="006C2E8E">
        <w:rPr>
          <w:color w:val="auto"/>
          <w:lang w:val="bs-Latn-BA"/>
        </w:rPr>
        <w:t>straciju, no ova odredbe primijenjuju</w:t>
      </w:r>
      <w:r w:rsidRPr="006C2E8E">
        <w:rPr>
          <w:color w:val="auto"/>
          <w:lang w:val="bs-Latn-BA"/>
        </w:rPr>
        <w:t xml:space="preserve"> se samo na sastav lokalnih izbornih</w:t>
      </w:r>
      <w:r w:rsidR="00566603">
        <w:rPr>
          <w:color w:val="auto"/>
          <w:lang w:val="bs-Latn-BA"/>
        </w:rPr>
        <w:t xml:space="preserve"> povjerenstava</w:t>
      </w:r>
      <w:r w:rsidRPr="006C2E8E">
        <w:rPr>
          <w:color w:val="auto"/>
          <w:lang w:val="bs-Latn-BA"/>
        </w:rPr>
        <w:t xml:space="preserve"> i biračkih odbora, ali ne i na sastav </w:t>
      </w:r>
      <w:r w:rsidR="00566603">
        <w:rPr>
          <w:color w:val="auto"/>
          <w:lang w:val="bs-Latn-BA"/>
        </w:rPr>
        <w:t>SIP BiH</w:t>
      </w:r>
      <w:r w:rsidRPr="006C2E8E">
        <w:rPr>
          <w:color w:val="auto"/>
          <w:lang w:val="bs-Latn-BA"/>
        </w:rPr>
        <w:t xml:space="preserve"> u kojem </w:t>
      </w:r>
      <w:r w:rsidR="00701A62" w:rsidRPr="006C2E8E">
        <w:rPr>
          <w:color w:val="auto"/>
          <w:lang w:val="bs-Latn-BA"/>
        </w:rPr>
        <w:t>su žene i dalje podzastupljene. T</w:t>
      </w:r>
      <w:r w:rsidR="00505410" w:rsidRPr="006C2E8E">
        <w:rPr>
          <w:color w:val="auto"/>
          <w:lang w:val="bs-Latn-BA"/>
        </w:rPr>
        <w:t>renutn</w:t>
      </w:r>
      <w:r w:rsidR="00566603">
        <w:rPr>
          <w:color w:val="auto"/>
          <w:lang w:val="bs-Latn-BA"/>
        </w:rPr>
        <w:t>i sastav</w:t>
      </w:r>
      <w:r w:rsidR="00505410" w:rsidRPr="006C2E8E">
        <w:rPr>
          <w:color w:val="auto"/>
          <w:lang w:val="bs-Latn-BA"/>
        </w:rPr>
        <w:t xml:space="preserve"> </w:t>
      </w:r>
      <w:r w:rsidR="00566603">
        <w:rPr>
          <w:color w:val="auto"/>
          <w:lang w:val="bs-Latn-BA"/>
        </w:rPr>
        <w:t>SIP</w:t>
      </w:r>
      <w:r w:rsidR="00505410" w:rsidRPr="006C2E8E">
        <w:rPr>
          <w:color w:val="auto"/>
          <w:lang w:val="bs-Latn-BA"/>
        </w:rPr>
        <w:t xml:space="preserve"> BiH čini 5 članova i 2 članice</w:t>
      </w:r>
      <w:r w:rsidR="00566603">
        <w:rPr>
          <w:color w:val="auto"/>
          <w:lang w:val="bs-Latn-BA"/>
        </w:rPr>
        <w:t xml:space="preserve"> ove institucije</w:t>
      </w:r>
      <w:r w:rsidR="00505410" w:rsidRPr="006C2E8E">
        <w:rPr>
          <w:color w:val="auto"/>
          <w:lang w:val="bs-Latn-BA"/>
        </w:rPr>
        <w:t xml:space="preserve">. </w:t>
      </w:r>
      <w:r w:rsidR="00701A62" w:rsidRPr="006C2E8E">
        <w:rPr>
          <w:color w:val="auto"/>
          <w:lang w:val="bs-Latn-BA"/>
        </w:rPr>
        <w:t>Takođe</w:t>
      </w:r>
      <w:r w:rsidR="00566603">
        <w:rPr>
          <w:color w:val="auto"/>
          <w:lang w:val="bs-Latn-BA"/>
        </w:rPr>
        <w:t>r</w:t>
      </w:r>
      <w:r w:rsidR="00701A62" w:rsidRPr="006C2E8E">
        <w:rPr>
          <w:color w:val="auto"/>
          <w:lang w:val="bs-Latn-BA"/>
        </w:rPr>
        <w:t xml:space="preserve">, </w:t>
      </w:r>
      <w:r w:rsidR="00566603">
        <w:rPr>
          <w:color w:val="auto"/>
          <w:lang w:val="bs-Latn-BA"/>
        </w:rPr>
        <w:t>pro</w:t>
      </w:r>
      <w:r w:rsidR="00701A62" w:rsidRPr="006C2E8E">
        <w:rPr>
          <w:color w:val="auto"/>
          <w:lang w:val="bs-Latn-BA"/>
        </w:rPr>
        <w:t>matrači</w:t>
      </w:r>
      <w:r w:rsidR="00566603">
        <w:rPr>
          <w:color w:val="auto"/>
          <w:lang w:val="bs-Latn-BA"/>
        </w:rPr>
        <w:t>/ice</w:t>
      </w:r>
      <w:r w:rsidR="00701A62" w:rsidRPr="006C2E8E">
        <w:rPr>
          <w:color w:val="auto"/>
          <w:lang w:val="bs-Latn-BA"/>
        </w:rPr>
        <w:t xml:space="preserve"> Koalicije zabilježili su da odredbe o ravnopravnosti spolova nisu ispoštovane</w:t>
      </w:r>
      <w:r w:rsidR="00BD0C29" w:rsidRPr="006C2E8E">
        <w:rPr>
          <w:color w:val="auto"/>
          <w:lang w:val="bs-Latn-BA"/>
        </w:rPr>
        <w:t xml:space="preserve"> u 12 </w:t>
      </w:r>
      <w:r w:rsidR="00566603">
        <w:rPr>
          <w:color w:val="auto"/>
          <w:lang w:val="bs-Latn-BA"/>
        </w:rPr>
        <w:lastRenderedPageBreak/>
        <w:t>izbornih povjerenstava</w:t>
      </w:r>
      <w:r w:rsidR="00BD0C29" w:rsidRPr="006C2E8E">
        <w:rPr>
          <w:color w:val="auto"/>
          <w:lang w:val="bs-Latn-BA"/>
        </w:rPr>
        <w:t xml:space="preserve"> na lokalno</w:t>
      </w:r>
      <w:r w:rsidR="00566603">
        <w:rPr>
          <w:color w:val="auto"/>
          <w:lang w:val="bs-Latn-BA"/>
        </w:rPr>
        <w:t>j razini</w:t>
      </w:r>
      <w:r w:rsidR="00BD0C29" w:rsidRPr="006C2E8E">
        <w:rPr>
          <w:rStyle w:val="FootnoteReference"/>
          <w:color w:val="auto"/>
          <w:szCs w:val="24"/>
          <w:lang w:val="bs-Latn-BA"/>
        </w:rPr>
        <w:footnoteReference w:id="48"/>
      </w:r>
      <w:r w:rsidR="001A3D47" w:rsidRPr="006C2E8E">
        <w:rPr>
          <w:color w:val="auto"/>
          <w:lang w:val="bs-Latn-BA"/>
        </w:rPr>
        <w:t xml:space="preserve">. </w:t>
      </w:r>
      <w:r w:rsidR="0021669C" w:rsidRPr="006C2E8E">
        <w:rPr>
          <w:color w:val="auto"/>
          <w:lang w:val="bs-Latn-BA"/>
        </w:rPr>
        <w:t>Ako se p</w:t>
      </w:r>
      <w:r w:rsidR="00566603">
        <w:rPr>
          <w:color w:val="auto"/>
          <w:lang w:val="bs-Latn-BA"/>
        </w:rPr>
        <w:t>ro</w:t>
      </w:r>
      <w:r w:rsidR="0021669C" w:rsidRPr="006C2E8E">
        <w:rPr>
          <w:color w:val="auto"/>
          <w:lang w:val="bs-Latn-BA"/>
        </w:rPr>
        <w:t xml:space="preserve">matra ukupan broj članova/ica, od njih 561 koliko ih je u svim lokalnim izbornim </w:t>
      </w:r>
      <w:r w:rsidR="00566603">
        <w:rPr>
          <w:color w:val="auto"/>
          <w:lang w:val="bs-Latn-BA"/>
        </w:rPr>
        <w:t>povjerenstvima</w:t>
      </w:r>
      <w:r w:rsidR="0021669C" w:rsidRPr="006C2E8E">
        <w:rPr>
          <w:color w:val="auto"/>
          <w:lang w:val="bs-Latn-BA"/>
        </w:rPr>
        <w:t>, 273 ili 48,6% čine žene. Na Lokalnim izborima 2020. godine ukupno je bilo angaž</w:t>
      </w:r>
      <w:r w:rsidR="00566603">
        <w:rPr>
          <w:color w:val="auto"/>
          <w:lang w:val="bs-Latn-BA"/>
        </w:rPr>
        <w:t>irano</w:t>
      </w:r>
      <w:r w:rsidR="0021669C" w:rsidRPr="006C2E8E">
        <w:rPr>
          <w:color w:val="auto"/>
          <w:lang w:val="bs-Latn-BA"/>
        </w:rPr>
        <w:t xml:space="preserve"> 50.781 član</w:t>
      </w:r>
      <w:r w:rsidR="009E7341" w:rsidRPr="006C2E8E">
        <w:rPr>
          <w:color w:val="auto"/>
          <w:lang w:val="bs-Latn-BA"/>
        </w:rPr>
        <w:t>ova</w:t>
      </w:r>
      <w:r w:rsidR="0021669C" w:rsidRPr="006C2E8E">
        <w:rPr>
          <w:color w:val="auto"/>
          <w:lang w:val="bs-Latn-BA"/>
        </w:rPr>
        <w:t>/ica biračkih odbora</w:t>
      </w:r>
      <w:r w:rsidR="00566603">
        <w:rPr>
          <w:color w:val="auto"/>
          <w:lang w:val="bs-Latn-BA"/>
        </w:rPr>
        <w:t>,</w:t>
      </w:r>
      <w:r w:rsidR="0021669C" w:rsidRPr="006C2E8E">
        <w:rPr>
          <w:color w:val="auto"/>
          <w:lang w:val="bs-Latn-BA"/>
        </w:rPr>
        <w:t xml:space="preserve"> od čega su žene bile zastupljene sa 39,21% (16.195).</w:t>
      </w:r>
      <w:r w:rsidR="001A3D47" w:rsidRPr="006C2E8E">
        <w:rPr>
          <w:color w:val="auto"/>
          <w:lang w:val="bs-Latn-BA"/>
        </w:rPr>
        <w:t xml:space="preserve"> </w:t>
      </w:r>
      <w:r w:rsidR="00BD0C29" w:rsidRPr="006C2E8E">
        <w:rPr>
          <w:color w:val="auto"/>
          <w:lang w:val="bs-Latn-BA"/>
        </w:rPr>
        <w:t xml:space="preserve"> </w:t>
      </w:r>
    </w:p>
    <w:p w14:paraId="335B97F6" w14:textId="77777777" w:rsidR="00E41249" w:rsidRPr="006C2E8E" w:rsidRDefault="00E41249" w:rsidP="00423F43">
      <w:pPr>
        <w:rPr>
          <w:color w:val="auto"/>
          <w:lang w:val="bs-Latn-BA"/>
        </w:rPr>
      </w:pPr>
    </w:p>
    <w:p w14:paraId="1DA6E306" w14:textId="4E48B14D" w:rsidR="008451A0" w:rsidRPr="006C2E8E" w:rsidRDefault="008451A0" w:rsidP="00423F43">
      <w:pPr>
        <w:rPr>
          <w:color w:val="auto"/>
          <w:lang w:val="bs-Latn-BA"/>
        </w:rPr>
      </w:pPr>
      <w:r w:rsidRPr="006C2E8E">
        <w:rPr>
          <w:color w:val="auto"/>
          <w:lang w:val="bs-Latn-BA"/>
        </w:rPr>
        <w:t xml:space="preserve">Od ukupnog broja ovjerenih kandidata za načelnike/gradonačelnike, bilo je svega </w:t>
      </w:r>
      <w:r w:rsidR="00505410" w:rsidRPr="006C2E8E">
        <w:rPr>
          <w:color w:val="auto"/>
          <w:lang w:val="bs-Latn-BA"/>
        </w:rPr>
        <w:t>6,8</w:t>
      </w:r>
      <w:r w:rsidRPr="006C2E8E">
        <w:rPr>
          <w:color w:val="auto"/>
          <w:lang w:val="bs-Latn-BA"/>
        </w:rPr>
        <w:t xml:space="preserve">% ili </w:t>
      </w:r>
      <w:r w:rsidR="00505410" w:rsidRPr="006C2E8E">
        <w:rPr>
          <w:color w:val="auto"/>
          <w:lang w:val="bs-Latn-BA"/>
        </w:rPr>
        <w:t>29</w:t>
      </w:r>
      <w:r w:rsidRPr="006C2E8E">
        <w:rPr>
          <w:color w:val="auto"/>
          <w:lang w:val="bs-Latn-BA"/>
        </w:rPr>
        <w:t xml:space="preserve"> kandidatkinja za načelnicu/gradonačelnicu, od čega </w:t>
      </w:r>
      <w:r w:rsidR="00701A62" w:rsidRPr="006C2E8E">
        <w:rPr>
          <w:color w:val="auto"/>
          <w:lang w:val="bs-Latn-BA"/>
        </w:rPr>
        <w:t>su</w:t>
      </w:r>
      <w:r w:rsidR="00505410" w:rsidRPr="006C2E8E">
        <w:rPr>
          <w:color w:val="auto"/>
          <w:lang w:val="bs-Latn-BA"/>
        </w:rPr>
        <w:t xml:space="preserve"> samo</w:t>
      </w:r>
      <w:r w:rsidRPr="006C2E8E">
        <w:rPr>
          <w:color w:val="auto"/>
          <w:lang w:val="bs-Latn-BA"/>
        </w:rPr>
        <w:t xml:space="preserve"> njih </w:t>
      </w:r>
      <w:r w:rsidR="00E41249" w:rsidRPr="006C2E8E">
        <w:rPr>
          <w:color w:val="auto"/>
          <w:lang w:val="bs-Latn-BA"/>
        </w:rPr>
        <w:t>5</w:t>
      </w:r>
      <w:r w:rsidR="00505410" w:rsidRPr="006C2E8E">
        <w:rPr>
          <w:color w:val="auto"/>
          <w:lang w:val="bs-Latn-BA"/>
        </w:rPr>
        <w:t xml:space="preserve"> osvojile</w:t>
      </w:r>
      <w:r w:rsidRPr="006C2E8E">
        <w:rPr>
          <w:color w:val="auto"/>
          <w:lang w:val="bs-Latn-BA"/>
        </w:rPr>
        <w:t xml:space="preserve"> mandate. Izabrane načelnice u naredne četiri godine predvodiće op</w:t>
      </w:r>
      <w:r w:rsidR="002E3450">
        <w:rPr>
          <w:color w:val="auto"/>
          <w:lang w:val="bs-Latn-BA"/>
        </w:rPr>
        <w:t>ćine</w:t>
      </w:r>
      <w:r w:rsidR="00505410" w:rsidRPr="006C2E8E">
        <w:rPr>
          <w:color w:val="auto"/>
          <w:lang w:val="bs-Latn-BA"/>
        </w:rPr>
        <w:t xml:space="preserve"> Drvar, Istočni Drvar</w:t>
      </w:r>
      <w:r w:rsidR="00E41249" w:rsidRPr="006C2E8E">
        <w:rPr>
          <w:color w:val="auto"/>
          <w:lang w:val="bs-Latn-BA"/>
        </w:rPr>
        <w:t>,</w:t>
      </w:r>
      <w:r w:rsidR="00505410" w:rsidRPr="006C2E8E">
        <w:rPr>
          <w:color w:val="auto"/>
          <w:lang w:val="bs-Latn-BA"/>
        </w:rPr>
        <w:t xml:space="preserve"> J</w:t>
      </w:r>
      <w:r w:rsidR="00527E72" w:rsidRPr="006C2E8E">
        <w:rPr>
          <w:color w:val="auto"/>
          <w:lang w:val="bs-Latn-BA"/>
        </w:rPr>
        <w:t>ezero</w:t>
      </w:r>
      <w:r w:rsidR="00E41249" w:rsidRPr="006C2E8E">
        <w:rPr>
          <w:color w:val="auto"/>
          <w:lang w:val="bs-Latn-BA"/>
        </w:rPr>
        <w:t>, Odžak i Novo Goražde</w:t>
      </w:r>
      <w:r w:rsidR="002E3450">
        <w:rPr>
          <w:color w:val="auto"/>
          <w:lang w:val="bs-Latn-BA"/>
        </w:rPr>
        <w:t>. Prema podacima SIP</w:t>
      </w:r>
      <w:r w:rsidR="009E7341" w:rsidRPr="006C2E8E">
        <w:rPr>
          <w:color w:val="auto"/>
          <w:lang w:val="bs-Latn-BA"/>
        </w:rPr>
        <w:t xml:space="preserve"> BiH</w:t>
      </w:r>
      <w:r w:rsidRPr="006C2E8E">
        <w:rPr>
          <w:color w:val="auto"/>
          <w:lang w:val="bs-Latn-BA"/>
        </w:rPr>
        <w:t>,</w:t>
      </w:r>
      <w:r w:rsidR="009E7341" w:rsidRPr="006C2E8E">
        <w:rPr>
          <w:color w:val="auto"/>
          <w:lang w:val="bs-Latn-BA"/>
        </w:rPr>
        <w:t xml:space="preserve"> od ukupno 2.417 ovjerenih listi za izbore u </w:t>
      </w:r>
      <w:r w:rsidR="00923CA7" w:rsidRPr="006C2E8E">
        <w:rPr>
          <w:color w:val="auto"/>
          <w:lang w:val="bs-Latn-BA"/>
        </w:rPr>
        <w:t xml:space="preserve">lokalna </w:t>
      </w:r>
      <w:r w:rsidR="002E3450">
        <w:rPr>
          <w:color w:val="auto"/>
          <w:lang w:val="bs-Latn-BA"/>
        </w:rPr>
        <w:t>zastupnička tijela i S</w:t>
      </w:r>
      <w:r w:rsidR="009E7341" w:rsidRPr="006C2E8E">
        <w:rPr>
          <w:color w:val="auto"/>
          <w:lang w:val="bs-Latn-BA"/>
        </w:rPr>
        <w:t xml:space="preserve">kupštinu Brčko distrikta BiH, </w:t>
      </w:r>
      <w:r w:rsidR="00923CA7" w:rsidRPr="006C2E8E">
        <w:rPr>
          <w:color w:val="auto"/>
          <w:lang w:val="bs-Latn-BA"/>
        </w:rPr>
        <w:t>muškar</w:t>
      </w:r>
      <w:r w:rsidR="009E7341" w:rsidRPr="006C2E8E">
        <w:rPr>
          <w:color w:val="auto"/>
          <w:lang w:val="bs-Latn-BA"/>
        </w:rPr>
        <w:t>ci su bili nosi</w:t>
      </w:r>
      <w:r w:rsidR="002E3450">
        <w:rPr>
          <w:color w:val="auto"/>
          <w:lang w:val="bs-Latn-BA"/>
        </w:rPr>
        <w:t xml:space="preserve">telji </w:t>
      </w:r>
      <w:r w:rsidR="009E7341" w:rsidRPr="006C2E8E">
        <w:rPr>
          <w:color w:val="auto"/>
          <w:lang w:val="bs-Latn-BA"/>
        </w:rPr>
        <w:t>na 1.967 listi, dok su žene bile nositeljice na</w:t>
      </w:r>
      <w:r w:rsidR="00923CA7" w:rsidRPr="006C2E8E">
        <w:rPr>
          <w:color w:val="auto"/>
          <w:lang w:val="bs-Latn-BA"/>
        </w:rPr>
        <w:t xml:space="preserve"> svega</w:t>
      </w:r>
      <w:r w:rsidR="009E7341" w:rsidRPr="006C2E8E">
        <w:rPr>
          <w:color w:val="auto"/>
          <w:lang w:val="bs-Latn-BA"/>
        </w:rPr>
        <w:t xml:space="preserve"> 450 listi </w:t>
      </w:r>
      <w:r w:rsidR="00923CA7" w:rsidRPr="006C2E8E">
        <w:rPr>
          <w:color w:val="auto"/>
          <w:lang w:val="bs-Latn-BA"/>
        </w:rPr>
        <w:t>(</w:t>
      </w:r>
      <w:r w:rsidR="009E7341" w:rsidRPr="006C2E8E">
        <w:rPr>
          <w:color w:val="auto"/>
          <w:lang w:val="bs-Latn-BA"/>
        </w:rPr>
        <w:t>18,6%</w:t>
      </w:r>
      <w:r w:rsidR="00923CA7" w:rsidRPr="006C2E8E">
        <w:rPr>
          <w:color w:val="auto"/>
          <w:lang w:val="bs-Latn-BA"/>
        </w:rPr>
        <w:t>)</w:t>
      </w:r>
      <w:r w:rsidR="009E7341" w:rsidRPr="006C2E8E">
        <w:rPr>
          <w:color w:val="auto"/>
          <w:lang w:val="bs-Latn-BA"/>
        </w:rPr>
        <w:t xml:space="preserve">. </w:t>
      </w:r>
      <w:r w:rsidRPr="006C2E8E">
        <w:rPr>
          <w:color w:val="auto"/>
          <w:lang w:val="bs-Latn-BA"/>
        </w:rPr>
        <w:t xml:space="preserve"> </w:t>
      </w:r>
      <w:r w:rsidR="009C0ADF" w:rsidRPr="006C2E8E">
        <w:rPr>
          <w:color w:val="auto"/>
          <w:lang w:val="bs-Latn-BA"/>
        </w:rPr>
        <w:t>U</w:t>
      </w:r>
      <w:r w:rsidRPr="006C2E8E">
        <w:rPr>
          <w:color w:val="auto"/>
          <w:lang w:val="bs-Latn-BA"/>
        </w:rPr>
        <w:t xml:space="preserve"> lokalna vijeća/skupštine </w:t>
      </w:r>
      <w:r w:rsidRPr="006C2E8E">
        <w:rPr>
          <w:rFonts w:eastAsia="Times New Roman"/>
          <w:color w:val="auto"/>
          <w:lang w:val="bs-Latn-BA" w:eastAsia="hr-HR"/>
        </w:rPr>
        <w:t>ukupno je izabrano 3.</w:t>
      </w:r>
      <w:r w:rsidR="00503018" w:rsidRPr="006C2E8E">
        <w:rPr>
          <w:rFonts w:eastAsia="Times New Roman"/>
          <w:color w:val="auto"/>
          <w:lang w:val="bs-Latn-BA" w:eastAsia="hr-HR"/>
        </w:rPr>
        <w:t>142</w:t>
      </w:r>
      <w:r w:rsidRPr="006C2E8E">
        <w:rPr>
          <w:rFonts w:eastAsia="Times New Roman"/>
          <w:color w:val="auto"/>
          <w:lang w:val="bs-Latn-BA" w:eastAsia="hr-HR"/>
        </w:rPr>
        <w:t xml:space="preserve"> nosi</w:t>
      </w:r>
      <w:r w:rsidR="002E3450">
        <w:rPr>
          <w:rFonts w:eastAsia="Times New Roman"/>
          <w:color w:val="auto"/>
          <w:lang w:val="bs-Latn-BA" w:eastAsia="hr-HR"/>
        </w:rPr>
        <w:t>telja</w:t>
      </w:r>
      <w:r w:rsidRPr="006C2E8E">
        <w:rPr>
          <w:rFonts w:eastAsia="Times New Roman"/>
          <w:color w:val="auto"/>
          <w:lang w:val="bs-Latn-BA" w:eastAsia="hr-HR"/>
        </w:rPr>
        <w:t xml:space="preserve"> mandata  </w:t>
      </w:r>
      <w:r w:rsidR="002E3450">
        <w:rPr>
          <w:rFonts w:eastAsia="Times New Roman"/>
          <w:color w:val="auto"/>
          <w:lang w:val="bs-Latn-BA" w:eastAsia="hr-HR"/>
        </w:rPr>
        <w:t>u lokalnim zastupničkim</w:t>
      </w:r>
      <w:r w:rsidR="00503018" w:rsidRPr="006C2E8E">
        <w:rPr>
          <w:rFonts w:eastAsia="Times New Roman"/>
          <w:color w:val="auto"/>
          <w:lang w:val="bs-Latn-BA" w:eastAsia="hr-HR"/>
        </w:rPr>
        <w:t xml:space="preserve"> tijelima</w:t>
      </w:r>
      <w:r w:rsidR="002E3450">
        <w:rPr>
          <w:rFonts w:eastAsia="Times New Roman"/>
          <w:color w:val="auto"/>
          <w:lang w:val="bs-Latn-BA" w:eastAsia="hr-HR"/>
        </w:rPr>
        <w:t>,</w:t>
      </w:r>
      <w:r w:rsidR="00503018" w:rsidRPr="006C2E8E">
        <w:rPr>
          <w:rFonts w:eastAsia="Times New Roman"/>
          <w:color w:val="auto"/>
          <w:lang w:val="bs-Latn-BA" w:eastAsia="hr-HR"/>
        </w:rPr>
        <w:t xml:space="preserve"> </w:t>
      </w:r>
      <w:r w:rsidRPr="006C2E8E">
        <w:rPr>
          <w:rFonts w:eastAsia="Times New Roman"/>
          <w:color w:val="auto"/>
          <w:lang w:val="bs-Latn-BA" w:eastAsia="hr-HR"/>
        </w:rPr>
        <w:t>od čega</w:t>
      </w:r>
      <w:r w:rsidR="00923CA7" w:rsidRPr="006C2E8E">
        <w:rPr>
          <w:rFonts w:eastAsia="Times New Roman"/>
          <w:color w:val="auto"/>
          <w:lang w:val="bs-Latn-BA" w:eastAsia="hr-HR"/>
        </w:rPr>
        <w:t xml:space="preserve"> </w:t>
      </w:r>
      <w:r w:rsidR="002E3450">
        <w:rPr>
          <w:rFonts w:eastAsia="Times New Roman"/>
          <w:color w:val="auto"/>
          <w:lang w:val="bs-Latn-BA" w:eastAsia="hr-HR"/>
        </w:rPr>
        <w:t>je izabrano</w:t>
      </w:r>
      <w:r w:rsidR="00923CA7" w:rsidRPr="006C2E8E">
        <w:rPr>
          <w:rFonts w:eastAsia="Times New Roman"/>
          <w:color w:val="auto"/>
          <w:lang w:val="bs-Latn-BA" w:eastAsia="hr-HR"/>
        </w:rPr>
        <w:t xml:space="preserve"> 607 žene ili 19,64</w:t>
      </w:r>
      <w:r w:rsidRPr="006C2E8E">
        <w:rPr>
          <w:rFonts w:eastAsia="Times New Roman"/>
          <w:color w:val="auto"/>
          <w:lang w:val="bs-Latn-BA" w:eastAsia="hr-HR"/>
        </w:rPr>
        <w:t>%</w:t>
      </w:r>
      <w:r w:rsidR="00317DF6" w:rsidRPr="006C2E8E">
        <w:rPr>
          <w:rStyle w:val="FootnoteReference"/>
          <w:rFonts w:eastAsia="Times New Roman"/>
          <w:color w:val="auto"/>
          <w:szCs w:val="24"/>
          <w:lang w:val="bs-Latn-BA" w:eastAsia="hr-HR"/>
        </w:rPr>
        <w:footnoteReference w:id="49"/>
      </w:r>
      <w:r w:rsidRPr="006C2E8E">
        <w:rPr>
          <w:rFonts w:eastAsia="Times New Roman"/>
          <w:color w:val="auto"/>
          <w:lang w:val="bs-Latn-BA" w:eastAsia="hr-HR"/>
        </w:rPr>
        <w:t xml:space="preserve">. </w:t>
      </w:r>
      <w:r w:rsidR="00923CA7" w:rsidRPr="006C2E8E">
        <w:rPr>
          <w:rFonts w:eastAsia="Times New Roman"/>
          <w:color w:val="auto"/>
          <w:lang w:val="bs-Latn-BA" w:eastAsia="hr-HR"/>
        </w:rPr>
        <w:t>Kada je u pitanju izbor predstavnika/</w:t>
      </w:r>
      <w:r w:rsidR="002E3450">
        <w:rPr>
          <w:rFonts w:eastAsia="Times New Roman"/>
          <w:color w:val="auto"/>
          <w:lang w:val="bs-Latn-BA" w:eastAsia="hr-HR"/>
        </w:rPr>
        <w:t>i</w:t>
      </w:r>
      <w:r w:rsidR="00923CA7" w:rsidRPr="006C2E8E">
        <w:rPr>
          <w:rFonts w:eastAsia="Times New Roman"/>
          <w:color w:val="auto"/>
          <w:lang w:val="bs-Latn-BA" w:eastAsia="hr-HR"/>
        </w:rPr>
        <w:t>ca nacionalnih manjina, od 23 zagarant</w:t>
      </w:r>
      <w:r w:rsidR="002E3450">
        <w:rPr>
          <w:rFonts w:eastAsia="Times New Roman"/>
          <w:color w:val="auto"/>
          <w:lang w:val="bs-Latn-BA" w:eastAsia="hr-HR"/>
        </w:rPr>
        <w:t>ir</w:t>
      </w:r>
      <w:r w:rsidR="00923CA7" w:rsidRPr="006C2E8E">
        <w:rPr>
          <w:rFonts w:eastAsia="Times New Roman"/>
          <w:color w:val="auto"/>
          <w:lang w:val="bs-Latn-BA" w:eastAsia="hr-HR"/>
        </w:rPr>
        <w:t>ana mjesta u 21 osnovnoj izbornoj jedinici</w:t>
      </w:r>
      <w:r w:rsidR="002E3450">
        <w:rPr>
          <w:rFonts w:eastAsia="Times New Roman"/>
          <w:color w:val="auto"/>
          <w:lang w:val="bs-Latn-BA" w:eastAsia="hr-HR"/>
        </w:rPr>
        <w:t>,</w:t>
      </w:r>
      <w:r w:rsidR="00923CA7" w:rsidRPr="006C2E8E">
        <w:rPr>
          <w:rFonts w:eastAsia="Times New Roman"/>
          <w:color w:val="auto"/>
          <w:lang w:val="bs-Latn-BA" w:eastAsia="hr-HR"/>
        </w:rPr>
        <w:t xml:space="preserve"> svega 4 mjesta ili 17,4% osvojile su žene. </w:t>
      </w:r>
      <w:r w:rsidRPr="006C2E8E">
        <w:rPr>
          <w:rFonts w:eastAsia="Times New Roman"/>
          <w:color w:val="auto"/>
          <w:lang w:val="bs-Latn-BA" w:eastAsia="hr-HR"/>
        </w:rPr>
        <w:t xml:space="preserve"> </w:t>
      </w:r>
    </w:p>
    <w:p w14:paraId="5FE3EA10" w14:textId="77777777" w:rsidR="00E41249" w:rsidRPr="006C2E8E" w:rsidRDefault="00E41249" w:rsidP="00423F43">
      <w:pPr>
        <w:rPr>
          <w:color w:val="auto"/>
          <w:lang w:val="bs-Latn-BA"/>
        </w:rPr>
      </w:pPr>
    </w:p>
    <w:p w14:paraId="26601FDE" w14:textId="1645A62E" w:rsidR="008451A0" w:rsidRPr="006C2E8E" w:rsidRDefault="002E3450" w:rsidP="00423F43">
      <w:pPr>
        <w:rPr>
          <w:i/>
          <w:color w:val="auto"/>
          <w:u w:val="single"/>
          <w:lang w:val="bs-Latn-BA"/>
        </w:rPr>
      </w:pPr>
      <w:r>
        <w:rPr>
          <w:i/>
          <w:color w:val="auto"/>
          <w:u w:val="single"/>
          <w:lang w:val="bs-Latn-BA"/>
        </w:rPr>
        <w:t>Sudjelovanje</w:t>
      </w:r>
      <w:r w:rsidR="008451A0" w:rsidRPr="006C2E8E">
        <w:rPr>
          <w:i/>
          <w:color w:val="auto"/>
          <w:u w:val="single"/>
          <w:lang w:val="bs-Latn-BA"/>
        </w:rPr>
        <w:t xml:space="preserve"> nacionalnih manjina   </w:t>
      </w:r>
    </w:p>
    <w:p w14:paraId="50B35473" w14:textId="2D468AFF" w:rsidR="008451A0" w:rsidRPr="006C2E8E" w:rsidRDefault="008451A0" w:rsidP="00423F43">
      <w:pPr>
        <w:rPr>
          <w:color w:val="auto"/>
          <w:lang w:val="bs-Latn-BA"/>
        </w:rPr>
      </w:pPr>
      <w:r w:rsidRPr="006C2E8E">
        <w:rPr>
          <w:color w:val="auto"/>
          <w:lang w:val="bs-Latn-BA"/>
        </w:rPr>
        <w:t xml:space="preserve">Iako Ustav BiH, kao što je i ranije navedeno, priznaje značajna politička prava na </w:t>
      </w:r>
      <w:r w:rsidR="003167DD">
        <w:rPr>
          <w:color w:val="auto"/>
          <w:lang w:val="bs-Latn-BA"/>
        </w:rPr>
        <w:t>temelju</w:t>
      </w:r>
      <w:r w:rsidRPr="006C2E8E">
        <w:rPr>
          <w:color w:val="auto"/>
          <w:lang w:val="bs-Latn-BA"/>
        </w:rPr>
        <w:t xml:space="preserve"> etničke pripadnosti, on istovremeno ne omogućava svim građanima, bez obzira na etničku pripadnost ili nacionalnu neopred</w:t>
      </w:r>
      <w:r w:rsidR="003167DD">
        <w:rPr>
          <w:color w:val="auto"/>
          <w:lang w:val="bs-Latn-BA"/>
        </w:rPr>
        <w:t xml:space="preserve">ijeljenost, uživanje jednakog </w:t>
      </w:r>
      <w:r w:rsidRPr="006C2E8E">
        <w:rPr>
          <w:color w:val="auto"/>
          <w:lang w:val="bs-Latn-BA"/>
        </w:rPr>
        <w:t xml:space="preserve">aktivnog i pasivnog biračkog prava. </w:t>
      </w:r>
      <w:r w:rsidR="003167DD">
        <w:rPr>
          <w:color w:val="auto"/>
          <w:lang w:val="bs-Latn-BA"/>
        </w:rPr>
        <w:t>U tom kontekstu,</w:t>
      </w:r>
      <w:r w:rsidR="00503018" w:rsidRPr="006C2E8E">
        <w:rPr>
          <w:color w:val="auto"/>
          <w:lang w:val="bs-Latn-BA"/>
        </w:rPr>
        <w:t xml:space="preserve"> neprov</w:t>
      </w:r>
      <w:r w:rsidR="003167DD">
        <w:rPr>
          <w:color w:val="auto"/>
          <w:lang w:val="bs-Latn-BA"/>
        </w:rPr>
        <w:t>edba</w:t>
      </w:r>
      <w:r w:rsidR="00503018" w:rsidRPr="006C2E8E">
        <w:rPr>
          <w:color w:val="auto"/>
          <w:lang w:val="bs-Latn-BA"/>
        </w:rPr>
        <w:t xml:space="preserve"> presuda</w:t>
      </w:r>
      <w:r w:rsidRPr="006C2E8E">
        <w:rPr>
          <w:color w:val="auto"/>
          <w:lang w:val="bs-Latn-BA"/>
        </w:rPr>
        <w:t xml:space="preserve"> E</w:t>
      </w:r>
      <w:r w:rsidR="003167DD">
        <w:rPr>
          <w:color w:val="auto"/>
          <w:lang w:val="bs-Latn-BA"/>
        </w:rPr>
        <w:t>u</w:t>
      </w:r>
      <w:r w:rsidRPr="006C2E8E">
        <w:rPr>
          <w:color w:val="auto"/>
          <w:lang w:val="bs-Latn-BA"/>
        </w:rPr>
        <w:t xml:space="preserve">ropskog suda za ljudska prava </w:t>
      </w:r>
      <w:r w:rsidR="00503018" w:rsidRPr="006C2E8E">
        <w:rPr>
          <w:color w:val="auto"/>
          <w:lang w:val="bs-Latn-BA"/>
        </w:rPr>
        <w:t xml:space="preserve">kojima je potvrđena diskriminacija u </w:t>
      </w:r>
      <w:r w:rsidR="003167DD">
        <w:rPr>
          <w:color w:val="auto"/>
          <w:lang w:val="bs-Latn-BA"/>
        </w:rPr>
        <w:t>s</w:t>
      </w:r>
      <w:r w:rsidR="00503018" w:rsidRPr="006C2E8E">
        <w:rPr>
          <w:color w:val="auto"/>
          <w:lang w:val="bs-Latn-BA"/>
        </w:rPr>
        <w:t>vezi sa izbornim pravim,</w:t>
      </w:r>
      <w:r w:rsidRPr="006C2E8E">
        <w:rPr>
          <w:color w:val="auto"/>
          <w:lang w:val="bs-Latn-BA"/>
        </w:rPr>
        <w:t xml:space="preserve"> te s njima u </w:t>
      </w:r>
      <w:r w:rsidR="003167DD">
        <w:rPr>
          <w:color w:val="auto"/>
          <w:lang w:val="bs-Latn-BA"/>
        </w:rPr>
        <w:t>svezi preporuke Eu</w:t>
      </w:r>
      <w:r w:rsidRPr="006C2E8E">
        <w:rPr>
          <w:color w:val="auto"/>
          <w:lang w:val="bs-Latn-BA"/>
        </w:rPr>
        <w:t>ropske unije date u Izvješ</w:t>
      </w:r>
      <w:r w:rsidR="003167DD">
        <w:rPr>
          <w:color w:val="auto"/>
          <w:lang w:val="bs-Latn-BA"/>
        </w:rPr>
        <w:t>ću</w:t>
      </w:r>
      <w:r w:rsidRPr="006C2E8E">
        <w:rPr>
          <w:color w:val="auto"/>
          <w:lang w:val="bs-Latn-BA"/>
        </w:rPr>
        <w:t xml:space="preserve"> o napretku BiH i dalje ograničava pasivno biračko pravo za državljane</w:t>
      </w:r>
      <w:r w:rsidR="003167DD">
        <w:rPr>
          <w:color w:val="auto"/>
          <w:lang w:val="bs-Latn-BA"/>
        </w:rPr>
        <w:t>/ke</w:t>
      </w:r>
      <w:r w:rsidRPr="006C2E8E">
        <w:rPr>
          <w:color w:val="auto"/>
          <w:lang w:val="bs-Latn-BA"/>
        </w:rPr>
        <w:t xml:space="preserve"> BiH koji nisu pripadnici konstitutivnih naroda, kada govorimo o op</w:t>
      </w:r>
      <w:r w:rsidR="003167DD">
        <w:rPr>
          <w:color w:val="auto"/>
          <w:lang w:val="bs-Latn-BA"/>
        </w:rPr>
        <w:t>ćim</w:t>
      </w:r>
      <w:r w:rsidRPr="006C2E8E">
        <w:rPr>
          <w:color w:val="auto"/>
          <w:lang w:val="bs-Latn-BA"/>
        </w:rPr>
        <w:t xml:space="preserve"> izborima.  </w:t>
      </w:r>
    </w:p>
    <w:p w14:paraId="4124309A" w14:textId="79F6195F" w:rsidR="008451A0" w:rsidRPr="006C2E8E" w:rsidRDefault="008451A0" w:rsidP="00423F43">
      <w:pPr>
        <w:rPr>
          <w:color w:val="auto"/>
          <w:lang w:val="bs-Latn-BA"/>
        </w:rPr>
      </w:pPr>
      <w:r w:rsidRPr="006C2E8E">
        <w:rPr>
          <w:color w:val="auto"/>
          <w:lang w:val="bs-Latn-BA"/>
        </w:rPr>
        <w:t>U BiH je sedamnaest manjinskih grupa priznato kao nacionalne manjine</w:t>
      </w:r>
      <w:r w:rsidRPr="006C2E8E">
        <w:rPr>
          <w:rStyle w:val="FootnoteReference"/>
          <w:color w:val="auto"/>
          <w:szCs w:val="24"/>
          <w:lang w:val="bs-Latn-BA"/>
        </w:rPr>
        <w:footnoteReference w:id="50"/>
      </w:r>
      <w:r w:rsidRPr="006C2E8E">
        <w:rPr>
          <w:color w:val="auto"/>
          <w:lang w:val="bs-Latn-BA"/>
        </w:rPr>
        <w:t>, od kojih je najbrojnija romska nacionalna manjina</w:t>
      </w:r>
      <w:r w:rsidRPr="006C2E8E">
        <w:rPr>
          <w:rStyle w:val="FootnoteReference"/>
          <w:color w:val="auto"/>
          <w:szCs w:val="24"/>
          <w:lang w:val="bs-Latn-BA"/>
        </w:rPr>
        <w:footnoteReference w:id="51"/>
      </w:r>
      <w:r w:rsidRPr="006C2E8E">
        <w:rPr>
          <w:color w:val="auto"/>
          <w:lang w:val="bs-Latn-BA"/>
        </w:rPr>
        <w:t xml:space="preserve">. Izborni zakon tretira </w:t>
      </w:r>
      <w:r w:rsidR="003167DD">
        <w:rPr>
          <w:color w:val="auto"/>
          <w:lang w:val="bs-Latn-BA"/>
        </w:rPr>
        <w:t>sudjelovanje</w:t>
      </w:r>
      <w:r w:rsidRPr="006C2E8E">
        <w:rPr>
          <w:color w:val="auto"/>
          <w:lang w:val="bs-Latn-BA"/>
        </w:rPr>
        <w:t xml:space="preserve"> pripadnika nacionalnih manjina, ali u izborima za </w:t>
      </w:r>
      <w:r w:rsidR="003167DD">
        <w:rPr>
          <w:color w:val="auto"/>
          <w:lang w:val="bs-Latn-BA"/>
        </w:rPr>
        <w:t>zastupnička</w:t>
      </w:r>
      <w:r w:rsidRPr="006C2E8E">
        <w:rPr>
          <w:color w:val="auto"/>
          <w:lang w:val="bs-Latn-BA"/>
        </w:rPr>
        <w:t xml:space="preserve"> tijela na lokalno</w:t>
      </w:r>
      <w:r w:rsidR="003167DD">
        <w:rPr>
          <w:color w:val="auto"/>
          <w:lang w:val="bs-Latn-BA"/>
        </w:rPr>
        <w:t>j razini</w:t>
      </w:r>
      <w:r w:rsidRPr="006C2E8E">
        <w:rPr>
          <w:color w:val="auto"/>
          <w:lang w:val="bs-Latn-BA"/>
        </w:rPr>
        <w:t xml:space="preserve">. Tako Izborni zakon </w:t>
      </w:r>
      <w:r w:rsidR="003167DD">
        <w:rPr>
          <w:color w:val="auto"/>
          <w:lang w:val="bs-Latn-BA"/>
        </w:rPr>
        <w:t>BiH garanira</w:t>
      </w:r>
      <w:r w:rsidRPr="006C2E8E">
        <w:rPr>
          <w:color w:val="auto"/>
          <w:lang w:val="bs-Latn-BA"/>
        </w:rPr>
        <w:t xml:space="preserve"> mandate za pripadnike nacionalnih manjina koji su prema popisu stanovništva iz 1991. godine u datoj izbornoj jedinici činili više od 3% stanovništva</w:t>
      </w:r>
      <w:r w:rsidR="009639FA">
        <w:rPr>
          <w:color w:val="auto"/>
          <w:lang w:val="bs-Latn-BA"/>
        </w:rPr>
        <w:t>, dok na</w:t>
      </w:r>
      <w:r w:rsidRPr="006C2E8E">
        <w:rPr>
          <w:color w:val="auto"/>
          <w:lang w:val="bs-Latn-BA"/>
        </w:rPr>
        <w:t xml:space="preserve"> </w:t>
      </w:r>
      <w:r w:rsidR="009639FA">
        <w:rPr>
          <w:color w:val="auto"/>
          <w:lang w:val="bs-Latn-BA"/>
        </w:rPr>
        <w:t xml:space="preserve">razini općih izbora </w:t>
      </w:r>
      <w:r w:rsidRPr="006C2E8E">
        <w:rPr>
          <w:color w:val="auto"/>
          <w:lang w:val="bs-Latn-BA"/>
        </w:rPr>
        <w:t>ne postoje zagarant</w:t>
      </w:r>
      <w:r w:rsidR="009639FA">
        <w:rPr>
          <w:color w:val="auto"/>
          <w:lang w:val="bs-Latn-BA"/>
        </w:rPr>
        <w:t>irana</w:t>
      </w:r>
      <w:r w:rsidRPr="006C2E8E">
        <w:rPr>
          <w:color w:val="auto"/>
          <w:lang w:val="bs-Latn-BA"/>
        </w:rPr>
        <w:t xml:space="preserve"> mjesta za pripadnike nacionalnih manjina. Na ovim Lokalnim izborima</w:t>
      </w:r>
      <w:r w:rsidR="001302B1" w:rsidRPr="006C2E8E">
        <w:rPr>
          <w:color w:val="auto"/>
          <w:lang w:val="bs-Latn-BA"/>
        </w:rPr>
        <w:t xml:space="preserve"> nacionalnim manjinama u 21 op</w:t>
      </w:r>
      <w:r w:rsidR="009639FA">
        <w:rPr>
          <w:color w:val="auto"/>
          <w:lang w:val="bs-Latn-BA"/>
        </w:rPr>
        <w:t>ć</w:t>
      </w:r>
      <w:r w:rsidR="001302B1" w:rsidRPr="006C2E8E">
        <w:rPr>
          <w:color w:val="auto"/>
          <w:lang w:val="bs-Latn-BA"/>
        </w:rPr>
        <w:t>ini/gradu</w:t>
      </w:r>
      <w:r w:rsidR="001302B1" w:rsidRPr="006C2E8E">
        <w:rPr>
          <w:rStyle w:val="FootnoteReference"/>
          <w:color w:val="auto"/>
          <w:lang w:val="bs-Latn-BA"/>
        </w:rPr>
        <w:footnoteReference w:id="52"/>
      </w:r>
      <w:r w:rsidR="001302B1" w:rsidRPr="006C2E8E">
        <w:rPr>
          <w:color w:val="auto"/>
          <w:lang w:val="bs-Latn-BA"/>
        </w:rPr>
        <w:t>, odnosno Brčko distriktu BiH zagarant</w:t>
      </w:r>
      <w:r w:rsidR="009639FA">
        <w:rPr>
          <w:color w:val="auto"/>
          <w:lang w:val="bs-Latn-BA"/>
        </w:rPr>
        <w:t>irano</w:t>
      </w:r>
      <w:r w:rsidR="001302B1" w:rsidRPr="006C2E8E">
        <w:rPr>
          <w:color w:val="auto"/>
          <w:lang w:val="bs-Latn-BA"/>
        </w:rPr>
        <w:t xml:space="preserve"> je ukupno 23 mandata</w:t>
      </w:r>
      <w:r w:rsidRPr="006C2E8E">
        <w:rPr>
          <w:color w:val="auto"/>
          <w:lang w:val="bs-Latn-BA"/>
        </w:rPr>
        <w:t>. Sva zagarant</w:t>
      </w:r>
      <w:r w:rsidR="009639FA">
        <w:rPr>
          <w:color w:val="auto"/>
          <w:lang w:val="bs-Latn-BA"/>
        </w:rPr>
        <w:t>irana</w:t>
      </w:r>
      <w:r w:rsidRPr="006C2E8E">
        <w:rPr>
          <w:color w:val="auto"/>
          <w:lang w:val="bs-Latn-BA"/>
        </w:rPr>
        <w:t xml:space="preserve"> mjesta za predstavnike</w:t>
      </w:r>
      <w:r w:rsidR="009639FA">
        <w:rPr>
          <w:color w:val="auto"/>
          <w:lang w:val="bs-Latn-BA"/>
        </w:rPr>
        <w:t>/ice</w:t>
      </w:r>
      <w:r w:rsidRPr="006C2E8E">
        <w:rPr>
          <w:color w:val="auto"/>
          <w:lang w:val="bs-Latn-BA"/>
        </w:rPr>
        <w:t xml:space="preserve"> nacionalnih manjina popunjena su nakon potvrđivanja rezultata lokalnih izbora</w:t>
      </w:r>
      <w:r w:rsidR="009639FA">
        <w:rPr>
          <w:color w:val="auto"/>
          <w:lang w:val="bs-Latn-BA"/>
        </w:rPr>
        <w:t xml:space="preserve"> u BiH</w:t>
      </w:r>
      <w:r w:rsidRPr="006C2E8E">
        <w:rPr>
          <w:color w:val="auto"/>
          <w:lang w:val="bs-Latn-BA"/>
        </w:rPr>
        <w:t xml:space="preserve">. </w:t>
      </w:r>
    </w:p>
    <w:p w14:paraId="6801161D" w14:textId="4F5FD481" w:rsidR="0022094E" w:rsidRPr="006C2E8E" w:rsidRDefault="0022094E" w:rsidP="00411586">
      <w:pPr>
        <w:pStyle w:val="Heading2"/>
        <w:rPr>
          <w:color w:val="auto"/>
          <w:lang w:val="bs-Latn-BA"/>
        </w:rPr>
      </w:pPr>
      <w:bookmarkStart w:id="33" w:name="_Toc71191217"/>
      <w:r w:rsidRPr="006C2E8E">
        <w:rPr>
          <w:color w:val="auto"/>
          <w:lang w:val="bs-Latn-BA"/>
        </w:rPr>
        <w:lastRenderedPageBreak/>
        <w:t>6.4. Izborna kampanja</w:t>
      </w:r>
      <w:bookmarkEnd w:id="33"/>
      <w:r w:rsidRPr="006C2E8E">
        <w:rPr>
          <w:color w:val="auto"/>
          <w:lang w:val="bs-Latn-BA"/>
        </w:rPr>
        <w:t xml:space="preserve"> </w:t>
      </w:r>
    </w:p>
    <w:p w14:paraId="3ADED519" w14:textId="6FBA251C" w:rsidR="0022094E" w:rsidRPr="006C2E8E" w:rsidRDefault="00966126" w:rsidP="00423F43">
      <w:pPr>
        <w:rPr>
          <w:color w:val="auto"/>
          <w:lang w:val="bs-Latn-BA"/>
        </w:rPr>
      </w:pPr>
      <w:r>
        <w:rPr>
          <w:color w:val="auto"/>
          <w:lang w:val="bs-Latn-BA"/>
        </w:rPr>
        <w:t>Izborna kampanja je definir</w:t>
      </w:r>
      <w:r w:rsidR="0022094E" w:rsidRPr="006C2E8E">
        <w:rPr>
          <w:color w:val="auto"/>
          <w:lang w:val="bs-Latn-BA"/>
        </w:rPr>
        <w:t>ana Izbornim zakonom BiH i obuhv</w:t>
      </w:r>
      <w:r>
        <w:rPr>
          <w:color w:val="auto"/>
          <w:lang w:val="bs-Latn-BA"/>
        </w:rPr>
        <w:t>aća</w:t>
      </w:r>
      <w:r w:rsidR="0022094E" w:rsidRPr="006C2E8E">
        <w:rPr>
          <w:color w:val="auto"/>
          <w:lang w:val="bs-Latn-BA"/>
        </w:rPr>
        <w:t xml:space="preserve"> radnje i postupke u Zakonom ograničenom vremenskom </w:t>
      </w:r>
      <w:r>
        <w:rPr>
          <w:color w:val="auto"/>
          <w:lang w:val="bs-Latn-BA"/>
        </w:rPr>
        <w:t xml:space="preserve">razdoblju tijekom </w:t>
      </w:r>
      <w:r w:rsidR="0022094E" w:rsidRPr="006C2E8E">
        <w:rPr>
          <w:color w:val="auto"/>
          <w:lang w:val="bs-Latn-BA"/>
        </w:rPr>
        <w:t>kojeg politički subjekti, na zakonom utvrđen način, upoznaju birače</w:t>
      </w:r>
      <w:r>
        <w:rPr>
          <w:color w:val="auto"/>
          <w:lang w:val="bs-Latn-BA"/>
        </w:rPr>
        <w:t>/ice</w:t>
      </w:r>
      <w:r w:rsidR="0022094E" w:rsidRPr="006C2E8E">
        <w:rPr>
          <w:color w:val="auto"/>
          <w:lang w:val="bs-Latn-BA"/>
        </w:rPr>
        <w:t xml:space="preserve"> i javnost sa svojim programom i kandidatima</w:t>
      </w:r>
      <w:r>
        <w:rPr>
          <w:color w:val="auto"/>
          <w:lang w:val="bs-Latn-BA"/>
        </w:rPr>
        <w:t>/kinjama. Ključni procesi definir</w:t>
      </w:r>
      <w:r w:rsidR="0022094E" w:rsidRPr="006C2E8E">
        <w:rPr>
          <w:color w:val="auto"/>
          <w:lang w:val="bs-Latn-BA"/>
        </w:rPr>
        <w:t xml:space="preserve">ani odredbama Izbornog zakona </w:t>
      </w:r>
      <w:r>
        <w:rPr>
          <w:color w:val="auto"/>
          <w:lang w:val="bs-Latn-BA"/>
        </w:rPr>
        <w:t xml:space="preserve">BiH </w:t>
      </w:r>
      <w:r w:rsidR="0022094E" w:rsidRPr="006C2E8E">
        <w:rPr>
          <w:color w:val="auto"/>
          <w:lang w:val="bs-Latn-BA"/>
        </w:rPr>
        <w:t>odnose se na potpunu slobodu vršenja svih aktivnosti političkih subjekata t</w:t>
      </w:r>
      <w:r>
        <w:rPr>
          <w:color w:val="auto"/>
          <w:lang w:val="bs-Latn-BA"/>
        </w:rPr>
        <w:t>ije</w:t>
      </w:r>
      <w:r w:rsidR="0022094E" w:rsidRPr="006C2E8E">
        <w:rPr>
          <w:color w:val="auto"/>
          <w:lang w:val="bs-Latn-BA"/>
        </w:rPr>
        <w:t>kom izborne kampanje, pravila ponašanja (uključujući distribuciju i postavljanje promotivnog materijala, korišćenje javnih objekata, kampanju t</w:t>
      </w:r>
      <w:r>
        <w:rPr>
          <w:color w:val="auto"/>
          <w:lang w:val="bs-Latn-BA"/>
        </w:rPr>
        <w:t>ijekom</w:t>
      </w:r>
      <w:r w:rsidR="0022094E" w:rsidRPr="006C2E8E">
        <w:rPr>
          <w:color w:val="auto"/>
          <w:lang w:val="bs-Latn-BA"/>
        </w:rPr>
        <w:t xml:space="preserve"> izborne šutnje), finan</w:t>
      </w:r>
      <w:r>
        <w:rPr>
          <w:color w:val="auto"/>
          <w:lang w:val="bs-Latn-BA"/>
        </w:rPr>
        <w:t>c</w:t>
      </w:r>
      <w:r w:rsidR="0022094E" w:rsidRPr="006C2E8E">
        <w:rPr>
          <w:color w:val="auto"/>
          <w:lang w:val="bs-Latn-BA"/>
        </w:rPr>
        <w:t xml:space="preserve">iranje izborne kampanje, žrijebanje redoslijeda u medijskim nastupima, ravnopravno i fer predstavljanje u medijima, te zabranu vođenja izborne kampanje od dana raspisivanja izbora do datuma </w:t>
      </w:r>
      <w:r>
        <w:rPr>
          <w:color w:val="auto"/>
          <w:lang w:val="bs-Latn-BA"/>
        </w:rPr>
        <w:t>službenog</w:t>
      </w:r>
      <w:r w:rsidR="0022094E" w:rsidRPr="006C2E8E">
        <w:rPr>
          <w:color w:val="auto"/>
          <w:lang w:val="bs-Latn-BA"/>
        </w:rPr>
        <w:t xml:space="preserve"> početka izborne kampanje. Izborni zakon </w:t>
      </w:r>
      <w:r>
        <w:rPr>
          <w:color w:val="auto"/>
          <w:lang w:val="bs-Latn-BA"/>
        </w:rPr>
        <w:t xml:space="preserve">BiH </w:t>
      </w:r>
      <w:r w:rsidR="0022094E" w:rsidRPr="006C2E8E">
        <w:rPr>
          <w:color w:val="auto"/>
          <w:lang w:val="bs-Latn-BA"/>
        </w:rPr>
        <w:t>predviđa i sankcije za kršenja ovih odredbi, međutim iste se mogu ocijeniti kao nedovoljno korištene, pa i blage. Izborna kampanja traje 30 dana prije dana održavanja izbora,</w:t>
      </w:r>
      <w:r w:rsidR="0022094E" w:rsidRPr="006C2E8E">
        <w:rPr>
          <w:rStyle w:val="FootnoteReference"/>
          <w:color w:val="auto"/>
          <w:szCs w:val="24"/>
          <w:lang w:val="bs-Latn-BA"/>
        </w:rPr>
        <w:footnoteReference w:id="53"/>
      </w:r>
      <w:r w:rsidR="0022094E" w:rsidRPr="006C2E8E">
        <w:rPr>
          <w:color w:val="auto"/>
          <w:lang w:val="bs-Latn-BA"/>
        </w:rPr>
        <w:t xml:space="preserve"> a za Lokalne izbore 2020. godi</w:t>
      </w:r>
      <w:r w:rsidR="00871818" w:rsidRPr="006C2E8E">
        <w:rPr>
          <w:color w:val="auto"/>
          <w:lang w:val="bs-Latn-BA"/>
        </w:rPr>
        <w:t xml:space="preserve">ne izborna kampanja trajala je od 16. </w:t>
      </w:r>
      <w:r>
        <w:rPr>
          <w:color w:val="auto"/>
          <w:lang w:val="bs-Latn-BA"/>
        </w:rPr>
        <w:t>listopada</w:t>
      </w:r>
      <w:r w:rsidR="00871818" w:rsidRPr="006C2E8E">
        <w:rPr>
          <w:color w:val="auto"/>
          <w:lang w:val="bs-Latn-BA"/>
        </w:rPr>
        <w:t xml:space="preserve"> do 14. </w:t>
      </w:r>
      <w:r>
        <w:rPr>
          <w:color w:val="auto"/>
          <w:lang w:val="bs-Latn-BA"/>
        </w:rPr>
        <w:t>studenog 2020.</w:t>
      </w:r>
      <w:r w:rsidR="0022094E" w:rsidRPr="006C2E8E">
        <w:rPr>
          <w:color w:val="auto"/>
          <w:lang w:val="bs-Latn-BA"/>
        </w:rPr>
        <w:t>, odnosno početka izborne šutnje uoči izbornog dana.</w:t>
      </w:r>
      <w:r>
        <w:rPr>
          <w:color w:val="auto"/>
          <w:lang w:val="bs-Latn-BA"/>
        </w:rPr>
        <w:t xml:space="preserve"> Izborna kampanja u G</w:t>
      </w:r>
      <w:r w:rsidR="00E30CC2" w:rsidRPr="006C2E8E">
        <w:rPr>
          <w:color w:val="auto"/>
          <w:lang w:val="bs-Latn-BA"/>
        </w:rPr>
        <w:t xml:space="preserve">radu Mostaru trajala je u </w:t>
      </w:r>
      <w:r>
        <w:rPr>
          <w:color w:val="auto"/>
          <w:lang w:val="bs-Latn-BA"/>
        </w:rPr>
        <w:t>razdoblju</w:t>
      </w:r>
      <w:r w:rsidR="00E30CC2" w:rsidRPr="006C2E8E">
        <w:rPr>
          <w:color w:val="auto"/>
          <w:lang w:val="bs-Latn-BA"/>
        </w:rPr>
        <w:t xml:space="preserve"> od 20. </w:t>
      </w:r>
      <w:r>
        <w:rPr>
          <w:color w:val="auto"/>
          <w:lang w:val="bs-Latn-BA"/>
        </w:rPr>
        <w:t>studenog</w:t>
      </w:r>
      <w:r w:rsidR="00E30CC2" w:rsidRPr="006C2E8E">
        <w:rPr>
          <w:color w:val="auto"/>
          <w:lang w:val="bs-Latn-BA"/>
        </w:rPr>
        <w:t xml:space="preserve"> do 19. </w:t>
      </w:r>
      <w:r>
        <w:rPr>
          <w:color w:val="auto"/>
          <w:lang w:val="bs-Latn-BA"/>
        </w:rPr>
        <w:t>prosinca 2020.</w:t>
      </w:r>
      <w:r w:rsidR="00E30CC2" w:rsidRPr="006C2E8E">
        <w:rPr>
          <w:color w:val="auto"/>
          <w:lang w:val="bs-Latn-BA"/>
        </w:rPr>
        <w:t xml:space="preserve"> kada je nastupila izborna šutnja.</w:t>
      </w:r>
      <w:r w:rsidR="0022094E" w:rsidRPr="006C2E8E">
        <w:rPr>
          <w:color w:val="auto"/>
          <w:lang w:val="bs-Latn-BA"/>
        </w:rPr>
        <w:t xml:space="preserve"> Više o nepravilnostima vezanim za aktivnosti političkih subjekata u predizborno vrijeme i izbornoj kampanji u poglavlju </w:t>
      </w:r>
      <w:r w:rsidR="00871818" w:rsidRPr="006C2E8E">
        <w:rPr>
          <w:color w:val="auto"/>
          <w:lang w:val="bs-Latn-BA"/>
        </w:rPr>
        <w:t>7</w:t>
      </w:r>
      <w:r w:rsidR="0022094E" w:rsidRPr="006C2E8E">
        <w:rPr>
          <w:color w:val="auto"/>
          <w:lang w:val="bs-Latn-BA"/>
        </w:rPr>
        <w:t>. ovog Izvješ</w:t>
      </w:r>
      <w:r>
        <w:rPr>
          <w:color w:val="auto"/>
          <w:lang w:val="bs-Latn-BA"/>
        </w:rPr>
        <w:t>ća</w:t>
      </w:r>
      <w:r w:rsidR="0022094E" w:rsidRPr="006C2E8E">
        <w:rPr>
          <w:color w:val="auto"/>
          <w:lang w:val="bs-Latn-BA"/>
        </w:rPr>
        <w:t xml:space="preserve">. </w:t>
      </w:r>
    </w:p>
    <w:p w14:paraId="28B29041" w14:textId="3AEBBD7D" w:rsidR="004A1C14" w:rsidRPr="006C2E8E" w:rsidRDefault="00871818" w:rsidP="00411586">
      <w:pPr>
        <w:pStyle w:val="Heading2"/>
        <w:rPr>
          <w:color w:val="auto"/>
          <w:lang w:val="bs-Latn-BA"/>
        </w:rPr>
      </w:pPr>
      <w:bookmarkStart w:id="34" w:name="_Toc71191218"/>
      <w:r w:rsidRPr="006C2E8E">
        <w:rPr>
          <w:color w:val="auto"/>
          <w:lang w:val="bs-Latn-BA"/>
        </w:rPr>
        <w:t>6.5. Finan</w:t>
      </w:r>
      <w:r w:rsidR="00966126">
        <w:rPr>
          <w:color w:val="auto"/>
          <w:lang w:val="bs-Latn-BA"/>
        </w:rPr>
        <w:t>c</w:t>
      </w:r>
      <w:r w:rsidRPr="006C2E8E">
        <w:rPr>
          <w:color w:val="auto"/>
          <w:lang w:val="bs-Latn-BA"/>
        </w:rPr>
        <w:t>iranje izborne kampanje</w:t>
      </w:r>
      <w:bookmarkEnd w:id="34"/>
      <w:r w:rsidRPr="006C2E8E">
        <w:rPr>
          <w:color w:val="auto"/>
          <w:lang w:val="bs-Latn-BA"/>
        </w:rPr>
        <w:t xml:space="preserve"> </w:t>
      </w:r>
    </w:p>
    <w:p w14:paraId="0C0F2CC7" w14:textId="196DF28A" w:rsidR="00871818" w:rsidRPr="006C2E8E" w:rsidRDefault="00871818" w:rsidP="00423F43">
      <w:pPr>
        <w:rPr>
          <w:color w:val="auto"/>
          <w:lang w:val="bs-Latn-BA"/>
        </w:rPr>
      </w:pPr>
      <w:r w:rsidRPr="006C2E8E">
        <w:rPr>
          <w:color w:val="auto"/>
          <w:lang w:val="bs-Latn-BA"/>
        </w:rPr>
        <w:t>Finansiranje izborne kampanje je regulisano Izbornim zakonom BiH, zakonima o finan</w:t>
      </w:r>
      <w:r w:rsidR="000B014F">
        <w:rPr>
          <w:color w:val="auto"/>
          <w:lang w:val="bs-Latn-BA"/>
        </w:rPr>
        <w:t>c</w:t>
      </w:r>
      <w:r w:rsidRPr="006C2E8E">
        <w:rPr>
          <w:color w:val="auto"/>
          <w:lang w:val="bs-Latn-BA"/>
        </w:rPr>
        <w:t>ira</w:t>
      </w:r>
      <w:r w:rsidR="000B014F">
        <w:rPr>
          <w:color w:val="auto"/>
          <w:lang w:val="bs-Latn-BA"/>
        </w:rPr>
        <w:t>nju političkih stranaka, a djelo</w:t>
      </w:r>
      <w:r w:rsidRPr="006C2E8E">
        <w:rPr>
          <w:color w:val="auto"/>
          <w:lang w:val="bs-Latn-BA"/>
        </w:rPr>
        <w:t>mično i Zakonom o sukobu interesa i Zakonom o upravnom postupku BiH. Političke stranke i ne</w:t>
      </w:r>
      <w:r w:rsidR="002251D4">
        <w:rPr>
          <w:color w:val="auto"/>
          <w:lang w:val="bs-Latn-BA"/>
        </w:rPr>
        <w:t>ovisni</w:t>
      </w:r>
      <w:r w:rsidRPr="006C2E8E">
        <w:rPr>
          <w:color w:val="auto"/>
          <w:lang w:val="bs-Latn-BA"/>
        </w:rPr>
        <w:t xml:space="preserve"> kandidati</w:t>
      </w:r>
      <w:r w:rsidR="002251D4">
        <w:rPr>
          <w:color w:val="auto"/>
          <w:lang w:val="bs-Latn-BA"/>
        </w:rPr>
        <w:t xml:space="preserve">/kinje </w:t>
      </w:r>
      <w:r w:rsidRPr="006C2E8E">
        <w:rPr>
          <w:color w:val="auto"/>
          <w:lang w:val="bs-Latn-BA"/>
        </w:rPr>
        <w:t xml:space="preserve">prema odredbama Izbornog zakona BiH, dužni su </w:t>
      </w:r>
      <w:r w:rsidR="002251D4">
        <w:rPr>
          <w:color w:val="auto"/>
          <w:lang w:val="bs-Latn-BA"/>
        </w:rPr>
        <w:t>SIP</w:t>
      </w:r>
      <w:r w:rsidRPr="006C2E8E">
        <w:rPr>
          <w:color w:val="auto"/>
          <w:lang w:val="bs-Latn-BA"/>
        </w:rPr>
        <w:t xml:space="preserve"> BiH podnijeti finan</w:t>
      </w:r>
      <w:r w:rsidR="002251D4">
        <w:rPr>
          <w:color w:val="auto"/>
          <w:lang w:val="bs-Latn-BA"/>
        </w:rPr>
        <w:t>cijska izvješća</w:t>
      </w:r>
      <w:r w:rsidRPr="006C2E8E">
        <w:rPr>
          <w:color w:val="auto"/>
          <w:lang w:val="bs-Latn-BA"/>
        </w:rPr>
        <w:t xml:space="preserve"> u roku od 30 dana od dana objavljivanja izbornih rezultata i to za </w:t>
      </w:r>
      <w:r w:rsidR="002251D4">
        <w:rPr>
          <w:color w:val="auto"/>
          <w:lang w:val="bs-Latn-BA"/>
        </w:rPr>
        <w:t>razdoblje</w:t>
      </w:r>
      <w:r w:rsidRPr="006C2E8E">
        <w:rPr>
          <w:color w:val="auto"/>
          <w:lang w:val="bs-Latn-BA"/>
        </w:rPr>
        <w:t xml:space="preserve"> od dana podnošenja prijave za ovjeru </w:t>
      </w:r>
      <w:r w:rsidR="002251D4">
        <w:rPr>
          <w:color w:val="auto"/>
          <w:lang w:val="bs-Latn-BA"/>
        </w:rPr>
        <w:t xml:space="preserve">sudjelovanja </w:t>
      </w:r>
      <w:r w:rsidRPr="006C2E8E">
        <w:rPr>
          <w:color w:val="auto"/>
          <w:lang w:val="bs-Latn-BA"/>
        </w:rPr>
        <w:t>na izborima do dana ovjere rezultata izbora. Ov</w:t>
      </w:r>
      <w:r w:rsidR="002251D4">
        <w:rPr>
          <w:color w:val="auto"/>
          <w:lang w:val="bs-Latn-BA"/>
        </w:rPr>
        <w:t>o izvješće</w:t>
      </w:r>
      <w:r w:rsidRPr="006C2E8E">
        <w:rPr>
          <w:color w:val="auto"/>
          <w:lang w:val="bs-Latn-BA"/>
        </w:rPr>
        <w:t xml:space="preserve"> obuhva</w:t>
      </w:r>
      <w:r w:rsidR="002251D4">
        <w:rPr>
          <w:color w:val="auto"/>
          <w:lang w:val="bs-Latn-BA"/>
        </w:rPr>
        <w:t>ć</w:t>
      </w:r>
      <w:r w:rsidRPr="006C2E8E">
        <w:rPr>
          <w:color w:val="auto"/>
          <w:lang w:val="bs-Latn-BA"/>
        </w:rPr>
        <w:t xml:space="preserve">a i </w:t>
      </w:r>
      <w:r w:rsidR="002251D4">
        <w:rPr>
          <w:color w:val="auto"/>
          <w:lang w:val="bs-Latn-BA"/>
        </w:rPr>
        <w:t>razdoblje</w:t>
      </w:r>
      <w:r w:rsidRPr="006C2E8E">
        <w:rPr>
          <w:color w:val="auto"/>
          <w:lang w:val="bs-Latn-BA"/>
        </w:rPr>
        <w:t xml:space="preserve"> izborne kampanje. </w:t>
      </w:r>
      <w:r w:rsidR="002251D4">
        <w:rPr>
          <w:color w:val="auto"/>
          <w:lang w:val="bs-Latn-BA"/>
        </w:rPr>
        <w:t>SIP</w:t>
      </w:r>
      <w:r w:rsidRPr="006C2E8E">
        <w:rPr>
          <w:color w:val="auto"/>
          <w:lang w:val="bs-Latn-BA"/>
        </w:rPr>
        <w:t xml:space="preserve"> BiH, u okviru svojih nadležnosti, donosi podzakonska akta kojima uređuje izvještavanje u oblasti finan</w:t>
      </w:r>
      <w:r w:rsidR="002251D4">
        <w:rPr>
          <w:color w:val="auto"/>
          <w:lang w:val="bs-Latn-BA"/>
        </w:rPr>
        <w:t>c</w:t>
      </w:r>
      <w:r w:rsidRPr="006C2E8E">
        <w:rPr>
          <w:color w:val="auto"/>
          <w:lang w:val="bs-Latn-BA"/>
        </w:rPr>
        <w:t xml:space="preserve">iranja političkih stranaka i izborne kampanje.  </w:t>
      </w:r>
    </w:p>
    <w:p w14:paraId="63C60975" w14:textId="77777777" w:rsidR="00871818" w:rsidRPr="006C2E8E" w:rsidRDefault="00871818" w:rsidP="00423F43">
      <w:pPr>
        <w:rPr>
          <w:color w:val="auto"/>
          <w:lang w:val="bs-Latn-BA"/>
        </w:rPr>
      </w:pPr>
    </w:p>
    <w:p w14:paraId="0A636414" w14:textId="54AA834E" w:rsidR="00A20629" w:rsidRPr="006C2E8E" w:rsidRDefault="00871818" w:rsidP="00423F43">
      <w:pPr>
        <w:rPr>
          <w:color w:val="auto"/>
          <w:lang w:val="bs-Latn-BA"/>
        </w:rPr>
      </w:pPr>
      <w:r w:rsidRPr="006C2E8E">
        <w:rPr>
          <w:color w:val="auto"/>
          <w:lang w:val="bs-Latn-BA"/>
        </w:rPr>
        <w:t xml:space="preserve">Koalicija ,,Pod lupom“ nije </w:t>
      </w:r>
      <w:r w:rsidR="002251D4">
        <w:rPr>
          <w:color w:val="auto"/>
          <w:lang w:val="bs-Latn-BA"/>
        </w:rPr>
        <w:t>sustavno i metodološki pratila financ</w:t>
      </w:r>
      <w:r w:rsidRPr="006C2E8E">
        <w:rPr>
          <w:color w:val="auto"/>
          <w:lang w:val="bs-Latn-BA"/>
        </w:rPr>
        <w:t>iranje političkih kampanja. Prema podacima Transparency International-a BiH (TI BiH)</w:t>
      </w:r>
      <w:r w:rsidR="00A20629" w:rsidRPr="006C2E8E">
        <w:rPr>
          <w:color w:val="auto"/>
          <w:lang w:val="bs-Latn-BA"/>
        </w:rPr>
        <w:t xml:space="preserve"> petnaest vodećih političkih stranaka u BiH prikazalo je u svojim postizbornim izvješ</w:t>
      </w:r>
      <w:r w:rsidR="002251D4">
        <w:rPr>
          <w:color w:val="auto"/>
          <w:lang w:val="bs-Latn-BA"/>
        </w:rPr>
        <w:t>ćima</w:t>
      </w:r>
      <w:r w:rsidR="00A20629" w:rsidRPr="006C2E8E">
        <w:rPr>
          <w:color w:val="auto"/>
          <w:lang w:val="bs-Latn-BA"/>
        </w:rPr>
        <w:t xml:space="preserve"> za protekle lokalne izbore </w:t>
      </w:r>
      <w:r w:rsidR="00A20629" w:rsidRPr="006C2E8E">
        <w:rPr>
          <w:rStyle w:val="Strong"/>
          <w:b w:val="0"/>
          <w:color w:val="auto"/>
          <w:lang w:val="bs-Latn-BA"/>
        </w:rPr>
        <w:t>4,5 miliona KM</w:t>
      </w:r>
      <w:r w:rsidR="00A20629" w:rsidRPr="006C2E8E">
        <w:rPr>
          <w:color w:val="auto"/>
          <w:lang w:val="bs-Latn-BA"/>
        </w:rPr>
        <w:t xml:space="preserve"> troškova propagande. Troškovi medijskog i vanjskog oglašavanja (putem bilborda)</w:t>
      </w:r>
      <w:r w:rsidR="002251D4">
        <w:rPr>
          <w:color w:val="auto"/>
          <w:lang w:val="bs-Latn-BA"/>
        </w:rPr>
        <w:t>,</w:t>
      </w:r>
      <w:r w:rsidR="00A20629" w:rsidRPr="006C2E8E">
        <w:rPr>
          <w:color w:val="auto"/>
          <w:lang w:val="bs-Latn-BA"/>
        </w:rPr>
        <w:t xml:space="preserve"> koje je tokom protekle kampanje evidentirao Transparency International u BiH (TI BIH)</w:t>
      </w:r>
      <w:r w:rsidR="002251D4">
        <w:rPr>
          <w:color w:val="auto"/>
          <w:lang w:val="bs-Latn-BA"/>
        </w:rPr>
        <w:t>,</w:t>
      </w:r>
      <w:r w:rsidR="00A20629" w:rsidRPr="006C2E8E">
        <w:rPr>
          <w:color w:val="auto"/>
          <w:lang w:val="bs-Latn-BA"/>
        </w:rPr>
        <w:t xml:space="preserve"> premašuju ovaj iznos za </w:t>
      </w:r>
      <w:r w:rsidR="00A20629" w:rsidRPr="006C2E8E">
        <w:rPr>
          <w:rStyle w:val="Strong"/>
          <w:b w:val="0"/>
          <w:color w:val="auto"/>
          <w:lang w:val="bs-Latn-BA"/>
        </w:rPr>
        <w:t xml:space="preserve">najmanje 1,8 miliona KM po procjeni TI BiH. </w:t>
      </w:r>
      <w:r w:rsidR="00A20629" w:rsidRPr="006C2E8E">
        <w:rPr>
          <w:rStyle w:val="FootnoteReference"/>
          <w:color w:val="auto"/>
          <w:szCs w:val="24"/>
          <w:lang w:val="bs-Latn-BA"/>
        </w:rPr>
        <w:footnoteReference w:id="54"/>
      </w:r>
      <w:r w:rsidR="00A41CF3" w:rsidRPr="006C2E8E">
        <w:rPr>
          <w:rStyle w:val="Strong"/>
          <w:b w:val="0"/>
          <w:color w:val="auto"/>
          <w:lang w:val="bs-Latn-BA"/>
        </w:rPr>
        <w:t xml:space="preserve"> </w:t>
      </w:r>
    </w:p>
    <w:p w14:paraId="3D3589B6" w14:textId="396353E3" w:rsidR="00871818" w:rsidRPr="006C2E8E" w:rsidRDefault="00871818" w:rsidP="00423F43">
      <w:pPr>
        <w:rPr>
          <w:rStyle w:val="Emphasis"/>
          <w:i w:val="0"/>
          <w:color w:val="auto"/>
          <w:szCs w:val="24"/>
          <w:lang w:val="bs-Latn-BA"/>
        </w:rPr>
      </w:pPr>
      <w:r w:rsidRPr="006C2E8E">
        <w:rPr>
          <w:rStyle w:val="Emphasis"/>
          <w:i w:val="0"/>
          <w:color w:val="auto"/>
          <w:szCs w:val="24"/>
          <w:lang w:val="bs-Latn-BA"/>
        </w:rPr>
        <w:t>Prema odredbama Izbornog zakona BiH, maksimalan iznos koji politički subjekt može potrošiti u izbornoj kampanji računa se tako što se zakonom određeni iznos</w:t>
      </w:r>
      <w:r w:rsidR="00E75C3C">
        <w:rPr>
          <w:rStyle w:val="Emphasis"/>
          <w:i w:val="0"/>
          <w:color w:val="auto"/>
          <w:szCs w:val="24"/>
          <w:lang w:val="bs-Latn-BA"/>
        </w:rPr>
        <w:t xml:space="preserve"> novca pomnoži sa brojem birača/ica </w:t>
      </w:r>
      <w:r w:rsidRPr="006C2E8E">
        <w:rPr>
          <w:rStyle w:val="Emphasis"/>
          <w:i w:val="0"/>
          <w:color w:val="auto"/>
          <w:szCs w:val="24"/>
          <w:lang w:val="bs-Latn-BA"/>
        </w:rPr>
        <w:t>u svim izbornim jedinicama u kojima politički subjekt ima kandida</w:t>
      </w:r>
      <w:r w:rsidR="00E75C3C">
        <w:rPr>
          <w:rStyle w:val="Emphasis"/>
          <w:i w:val="0"/>
          <w:color w:val="auto"/>
          <w:szCs w:val="24"/>
          <w:lang w:val="bs-Latn-BA"/>
        </w:rPr>
        <w:t>cijsku</w:t>
      </w:r>
      <w:r w:rsidRPr="006C2E8E">
        <w:rPr>
          <w:rStyle w:val="Emphasis"/>
          <w:i w:val="0"/>
          <w:color w:val="auto"/>
          <w:szCs w:val="24"/>
          <w:lang w:val="bs-Latn-BA"/>
        </w:rPr>
        <w:t xml:space="preserve"> listu ili kandida</w:t>
      </w:r>
      <w:r w:rsidR="00E75C3C">
        <w:rPr>
          <w:rStyle w:val="Emphasis"/>
          <w:i w:val="0"/>
          <w:color w:val="auto"/>
          <w:szCs w:val="24"/>
          <w:lang w:val="bs-Latn-BA"/>
        </w:rPr>
        <w:t>ta/kinja</w:t>
      </w:r>
      <w:r w:rsidRPr="006C2E8E">
        <w:rPr>
          <w:rStyle w:val="FootnoteReference"/>
          <w:i/>
          <w:iCs/>
          <w:color w:val="auto"/>
          <w:szCs w:val="24"/>
          <w:lang w:val="bs-Latn-BA"/>
        </w:rPr>
        <w:footnoteReference w:id="55"/>
      </w:r>
      <w:r w:rsidRPr="006C2E8E">
        <w:rPr>
          <w:rStyle w:val="Emphasis"/>
          <w:i w:val="0"/>
          <w:color w:val="auto"/>
          <w:szCs w:val="24"/>
          <w:lang w:val="bs-Latn-BA"/>
        </w:rPr>
        <w:t xml:space="preserve">.   </w:t>
      </w:r>
    </w:p>
    <w:p w14:paraId="3F65B1C2" w14:textId="5516645F" w:rsidR="00871818" w:rsidRPr="006C2E8E" w:rsidRDefault="00871818" w:rsidP="00423F43">
      <w:pPr>
        <w:rPr>
          <w:color w:val="auto"/>
          <w:lang w:val="bs-Latn-BA"/>
        </w:rPr>
      </w:pPr>
    </w:p>
    <w:p w14:paraId="32122682" w14:textId="65DF4A52" w:rsidR="002F2F13" w:rsidRDefault="00E75C3C" w:rsidP="00411586">
      <w:pPr>
        <w:rPr>
          <w:color w:val="auto"/>
          <w:lang w:val="bs-Latn-BA"/>
        </w:rPr>
      </w:pPr>
      <w:r>
        <w:rPr>
          <w:color w:val="auto"/>
          <w:lang w:val="bs-Latn-BA"/>
        </w:rPr>
        <w:lastRenderedPageBreak/>
        <w:t>Prema službenim</w:t>
      </w:r>
      <w:r w:rsidR="00871818" w:rsidRPr="006C2E8E">
        <w:rPr>
          <w:color w:val="auto"/>
          <w:lang w:val="bs-Latn-BA"/>
        </w:rPr>
        <w:t xml:space="preserve"> podacima </w:t>
      </w:r>
      <w:r>
        <w:rPr>
          <w:color w:val="auto"/>
          <w:lang w:val="bs-Latn-BA"/>
        </w:rPr>
        <w:t>SIP</w:t>
      </w:r>
      <w:r w:rsidR="00A41CF3" w:rsidRPr="006C2E8E">
        <w:rPr>
          <w:color w:val="auto"/>
          <w:lang w:val="bs-Latn-BA"/>
        </w:rPr>
        <w:t xml:space="preserve"> BiH, u </w:t>
      </w:r>
      <w:r>
        <w:rPr>
          <w:color w:val="auto"/>
          <w:lang w:val="bs-Latn-BA"/>
        </w:rPr>
        <w:t>razdoblju</w:t>
      </w:r>
      <w:r w:rsidR="00A41CF3" w:rsidRPr="006C2E8E">
        <w:rPr>
          <w:color w:val="auto"/>
          <w:lang w:val="bs-Latn-BA"/>
        </w:rPr>
        <w:t xml:space="preserve"> od 2006. do 2020</w:t>
      </w:r>
      <w:r w:rsidR="00871818" w:rsidRPr="006C2E8E">
        <w:rPr>
          <w:color w:val="auto"/>
          <w:lang w:val="bs-Latn-BA"/>
        </w:rPr>
        <w:t xml:space="preserve">. godine, na izborne kampanje potrošeno je ukupno  </w:t>
      </w:r>
      <w:r w:rsidR="00A41CF3" w:rsidRPr="006C2E8E">
        <w:rPr>
          <w:color w:val="auto"/>
          <w:lang w:val="bs-Latn-BA"/>
        </w:rPr>
        <w:t>63.593.904,22.</w:t>
      </w:r>
      <w:r w:rsidR="00871818" w:rsidRPr="006C2E8E">
        <w:rPr>
          <w:color w:val="auto"/>
          <w:lang w:val="bs-Latn-BA"/>
        </w:rPr>
        <w:t xml:space="preserve"> KM.</w:t>
      </w:r>
      <w:r w:rsidR="00A41CF3" w:rsidRPr="006C2E8E">
        <w:rPr>
          <w:rStyle w:val="FootnoteReference"/>
          <w:color w:val="auto"/>
          <w:szCs w:val="24"/>
          <w:lang w:val="bs-Latn-BA"/>
        </w:rPr>
        <w:footnoteReference w:id="56"/>
      </w:r>
      <w:r w:rsidR="00871818" w:rsidRPr="006C2E8E">
        <w:rPr>
          <w:color w:val="auto"/>
          <w:lang w:val="bs-Latn-BA"/>
        </w:rPr>
        <w:t xml:space="preserve"> Grafikon u nastavku daje više detalja o troškovima izbornih kampanja po izbornim ciklusima.</w:t>
      </w:r>
    </w:p>
    <w:p w14:paraId="5D15F33E" w14:textId="77777777" w:rsidR="003C6474" w:rsidRPr="006C2E8E" w:rsidRDefault="003C6474" w:rsidP="00411586">
      <w:pPr>
        <w:rPr>
          <w:color w:val="auto"/>
          <w:lang w:val="bs-Latn-BA"/>
        </w:rPr>
      </w:pPr>
    </w:p>
    <w:p w14:paraId="1FC5AA7F" w14:textId="42331FDA" w:rsidR="00661869" w:rsidRDefault="000D0260" w:rsidP="008B54EC">
      <w:pPr>
        <w:rPr>
          <w:color w:val="auto"/>
          <w:lang w:val="bs-Latn-BA"/>
        </w:rPr>
      </w:pPr>
      <w:r w:rsidRPr="006C2E8E">
        <w:rPr>
          <w:color w:val="auto"/>
          <w:lang w:val="bs-Latn-BA"/>
        </w:rPr>
        <w:t xml:space="preserve">    </w:t>
      </w:r>
      <w:r w:rsidR="00C2403E" w:rsidRPr="006C2E8E">
        <w:rPr>
          <w:color w:val="auto"/>
          <w:lang w:val="bs-Latn-BA"/>
        </w:rPr>
        <w:t xml:space="preserve">*nisu uključeni </w:t>
      </w:r>
      <w:r w:rsidR="003C00EF" w:rsidRPr="006C2E8E">
        <w:rPr>
          <w:color w:val="auto"/>
          <w:lang w:val="bs-Latn-BA"/>
        </w:rPr>
        <w:t>podaci</w:t>
      </w:r>
      <w:r w:rsidR="00C2403E" w:rsidRPr="006C2E8E">
        <w:rPr>
          <w:color w:val="auto"/>
          <w:lang w:val="bs-Latn-BA"/>
        </w:rPr>
        <w:t xml:space="preserve"> za </w:t>
      </w:r>
      <w:r w:rsidR="00E75C3C">
        <w:rPr>
          <w:color w:val="auto"/>
          <w:lang w:val="bs-Latn-BA"/>
        </w:rPr>
        <w:t xml:space="preserve">Grad </w:t>
      </w:r>
      <w:r w:rsidR="003C00EF" w:rsidRPr="006C2E8E">
        <w:rPr>
          <w:color w:val="auto"/>
          <w:lang w:val="bs-Latn-BA"/>
        </w:rPr>
        <w:t>Mostar</w:t>
      </w:r>
    </w:p>
    <w:p w14:paraId="53AFBDD3" w14:textId="21DFA5AE" w:rsidR="00661869" w:rsidRDefault="00661869" w:rsidP="00AA71D5">
      <w:pPr>
        <w:jc w:val="center"/>
        <w:rPr>
          <w:color w:val="auto"/>
          <w:lang w:val="bs-Latn-BA"/>
        </w:rPr>
      </w:pPr>
      <w:r w:rsidRPr="00571B12">
        <w:rPr>
          <w:b/>
          <w:color w:val="auto"/>
          <w:shd w:val="clear" w:color="auto" w:fill="0066FF"/>
          <w:lang w:val="en-US" w:eastAsia="en-US"/>
        </w:rPr>
        <w:drawing>
          <wp:inline distT="0" distB="0" distL="0" distR="0" wp14:anchorId="1BE3D237" wp14:editId="391DEA89">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DB8E74" w14:textId="036C51CE" w:rsidR="00661869" w:rsidRPr="006C2E8E" w:rsidRDefault="00661869" w:rsidP="008B54EC">
      <w:pPr>
        <w:rPr>
          <w:color w:val="auto"/>
          <w:lang w:val="bs-Latn-BA"/>
        </w:rPr>
      </w:pPr>
    </w:p>
    <w:p w14:paraId="1FE5DAE8" w14:textId="186D62EA" w:rsidR="006D25E4" w:rsidRPr="006C2E8E" w:rsidRDefault="004B06FA" w:rsidP="00411586">
      <w:pPr>
        <w:pStyle w:val="Heading2"/>
        <w:rPr>
          <w:color w:val="auto"/>
          <w:lang w:val="bs-Latn-BA"/>
        </w:rPr>
      </w:pPr>
      <w:bookmarkStart w:id="35" w:name="_Toc71191219"/>
      <w:r w:rsidRPr="006C2E8E">
        <w:rPr>
          <w:color w:val="auto"/>
          <w:lang w:val="bs-Latn-BA"/>
        </w:rPr>
        <w:t>6</w:t>
      </w:r>
      <w:r w:rsidR="006D25E4" w:rsidRPr="006C2E8E">
        <w:rPr>
          <w:color w:val="auto"/>
          <w:lang w:val="bs-Latn-BA"/>
        </w:rPr>
        <w:t>.6.  Finan</w:t>
      </w:r>
      <w:r w:rsidR="00E75C3C">
        <w:rPr>
          <w:color w:val="auto"/>
          <w:lang w:val="bs-Latn-BA"/>
        </w:rPr>
        <w:t>c</w:t>
      </w:r>
      <w:r w:rsidR="006D25E4" w:rsidRPr="006C2E8E">
        <w:rPr>
          <w:color w:val="auto"/>
          <w:lang w:val="bs-Latn-BA"/>
        </w:rPr>
        <w:t>iranje političkih stranaka</w:t>
      </w:r>
      <w:bookmarkEnd w:id="35"/>
      <w:r w:rsidR="006D25E4" w:rsidRPr="006C2E8E">
        <w:rPr>
          <w:color w:val="auto"/>
          <w:lang w:val="bs-Latn-BA"/>
        </w:rPr>
        <w:t xml:space="preserve"> </w:t>
      </w:r>
    </w:p>
    <w:p w14:paraId="500BAA22" w14:textId="1BD5FFC8" w:rsidR="006D25E4" w:rsidRPr="006C2E8E" w:rsidRDefault="006D25E4" w:rsidP="00423F43">
      <w:pPr>
        <w:rPr>
          <w:color w:val="auto"/>
          <w:lang w:val="bs-Latn-BA"/>
        </w:rPr>
      </w:pPr>
      <w:r w:rsidRPr="006C2E8E">
        <w:rPr>
          <w:color w:val="auto"/>
          <w:lang w:val="bs-Latn-BA"/>
        </w:rPr>
        <w:t>Finan</w:t>
      </w:r>
      <w:r w:rsidR="00E75C3C">
        <w:rPr>
          <w:color w:val="auto"/>
          <w:lang w:val="bs-Latn-BA"/>
        </w:rPr>
        <w:t>c</w:t>
      </w:r>
      <w:r w:rsidRPr="006C2E8E">
        <w:rPr>
          <w:color w:val="auto"/>
          <w:lang w:val="bs-Latn-BA"/>
        </w:rPr>
        <w:t>ir</w:t>
      </w:r>
      <w:r w:rsidR="00E75C3C">
        <w:rPr>
          <w:color w:val="auto"/>
          <w:lang w:val="bs-Latn-BA"/>
        </w:rPr>
        <w:t>anje političkih stranaka definir</w:t>
      </w:r>
      <w:r w:rsidRPr="006C2E8E">
        <w:rPr>
          <w:color w:val="auto"/>
          <w:lang w:val="bs-Latn-BA"/>
        </w:rPr>
        <w:t>ano je Zakonom o finan</w:t>
      </w:r>
      <w:r w:rsidR="00E75C3C">
        <w:rPr>
          <w:color w:val="auto"/>
          <w:lang w:val="bs-Latn-BA"/>
        </w:rPr>
        <w:t>c</w:t>
      </w:r>
      <w:r w:rsidRPr="006C2E8E">
        <w:rPr>
          <w:color w:val="auto"/>
          <w:lang w:val="bs-Latn-BA"/>
        </w:rPr>
        <w:t>iranju političkih stranaka</w:t>
      </w:r>
      <w:r w:rsidRPr="006C2E8E">
        <w:rPr>
          <w:rStyle w:val="FootnoteReference"/>
          <w:color w:val="auto"/>
          <w:szCs w:val="24"/>
          <w:lang w:val="bs-Latn-BA"/>
        </w:rPr>
        <w:footnoteReference w:id="57"/>
      </w:r>
      <w:r w:rsidRPr="006C2E8E">
        <w:rPr>
          <w:color w:val="auto"/>
          <w:lang w:val="bs-Latn-BA"/>
        </w:rPr>
        <w:t>. Tako su dozvoljeni izvori finan</w:t>
      </w:r>
      <w:r w:rsidR="00E75C3C">
        <w:rPr>
          <w:color w:val="auto"/>
          <w:lang w:val="bs-Latn-BA"/>
        </w:rPr>
        <w:t>c</w:t>
      </w:r>
      <w:r w:rsidRPr="006C2E8E">
        <w:rPr>
          <w:color w:val="auto"/>
          <w:lang w:val="bs-Latn-BA"/>
        </w:rPr>
        <w:t xml:space="preserve">iranja članarine, dobrovoljni prilozi pravnih i fizičkih lica, vlastiti prihodi i prihodi iz </w:t>
      </w:r>
      <w:r w:rsidR="00E75C3C">
        <w:rPr>
          <w:color w:val="auto"/>
          <w:lang w:val="bs-Latn-BA"/>
        </w:rPr>
        <w:t>proračuna</w:t>
      </w:r>
      <w:r w:rsidRPr="006C2E8E">
        <w:rPr>
          <w:color w:val="auto"/>
          <w:lang w:val="bs-Latn-BA"/>
        </w:rPr>
        <w:t xml:space="preserve"> sa svih </w:t>
      </w:r>
      <w:r w:rsidR="00E75C3C">
        <w:rPr>
          <w:color w:val="auto"/>
          <w:lang w:val="bs-Latn-BA"/>
        </w:rPr>
        <w:t xml:space="preserve">razina </w:t>
      </w:r>
      <w:r w:rsidRPr="006C2E8E">
        <w:rPr>
          <w:color w:val="auto"/>
          <w:lang w:val="bs-Latn-BA"/>
        </w:rPr>
        <w:t>vlasti u BiH. Fizičk</w:t>
      </w:r>
      <w:r w:rsidR="00E75C3C">
        <w:rPr>
          <w:color w:val="auto"/>
          <w:lang w:val="bs-Latn-BA"/>
        </w:rPr>
        <w:t>a osoba</w:t>
      </w:r>
      <w:r w:rsidRPr="006C2E8E">
        <w:rPr>
          <w:color w:val="auto"/>
          <w:lang w:val="bs-Latn-BA"/>
        </w:rPr>
        <w:t>, t</w:t>
      </w:r>
      <w:r w:rsidR="00E75C3C">
        <w:rPr>
          <w:color w:val="auto"/>
          <w:lang w:val="bs-Latn-BA"/>
        </w:rPr>
        <w:t>ije</w:t>
      </w:r>
      <w:r w:rsidRPr="006C2E8E">
        <w:rPr>
          <w:color w:val="auto"/>
          <w:lang w:val="bs-Latn-BA"/>
        </w:rPr>
        <w:t>kom kalendarske godine, u formi dobrovoljnog priloga političkoj stranci može dati maksimalno 10.000 KM, pravno lice 50.000 KM, dok član</w:t>
      </w:r>
      <w:r w:rsidR="00E75C3C">
        <w:rPr>
          <w:color w:val="auto"/>
          <w:lang w:val="bs-Latn-BA"/>
        </w:rPr>
        <w:t>/ica</w:t>
      </w:r>
      <w:r w:rsidRPr="006C2E8E">
        <w:rPr>
          <w:color w:val="auto"/>
          <w:lang w:val="bs-Latn-BA"/>
        </w:rPr>
        <w:t xml:space="preserve"> političke stranke u istom </w:t>
      </w:r>
      <w:r w:rsidR="00E75C3C">
        <w:rPr>
          <w:color w:val="auto"/>
          <w:lang w:val="bs-Latn-BA"/>
        </w:rPr>
        <w:t>razdoblju</w:t>
      </w:r>
      <w:r w:rsidRPr="006C2E8E">
        <w:rPr>
          <w:color w:val="auto"/>
          <w:lang w:val="bs-Latn-BA"/>
        </w:rPr>
        <w:t xml:space="preserve"> ne smije </w:t>
      </w:r>
      <w:r w:rsidR="00E75C3C">
        <w:rPr>
          <w:color w:val="auto"/>
          <w:lang w:val="bs-Latn-BA"/>
        </w:rPr>
        <w:t>političkoj stranci up</w:t>
      </w:r>
      <w:r w:rsidRPr="006C2E8E">
        <w:rPr>
          <w:color w:val="auto"/>
          <w:lang w:val="bs-Latn-BA"/>
        </w:rPr>
        <w:t>latiti više od 15.000 KM.  Zakonom su zabranjeni izvori finan</w:t>
      </w:r>
      <w:r w:rsidR="00E75C3C">
        <w:rPr>
          <w:color w:val="auto"/>
          <w:lang w:val="bs-Latn-BA"/>
        </w:rPr>
        <w:t>c</w:t>
      </w:r>
      <w:r w:rsidRPr="006C2E8E">
        <w:rPr>
          <w:color w:val="auto"/>
          <w:lang w:val="bs-Latn-BA"/>
        </w:rPr>
        <w:t>iranja koji uključuju priloge: tijela i organa javne uprave, javnih p</w:t>
      </w:r>
      <w:r w:rsidR="00E75C3C">
        <w:rPr>
          <w:color w:val="auto"/>
          <w:lang w:val="bs-Latn-BA"/>
        </w:rPr>
        <w:t>od</w:t>
      </w:r>
      <w:r w:rsidRPr="006C2E8E">
        <w:rPr>
          <w:color w:val="auto"/>
          <w:lang w:val="bs-Latn-BA"/>
        </w:rPr>
        <w:t>uzeća i institucija; anonimnih, humanitarnih i ino</w:t>
      </w:r>
      <w:r w:rsidR="00E75C3C">
        <w:rPr>
          <w:color w:val="auto"/>
          <w:lang w:val="bs-Latn-BA"/>
        </w:rPr>
        <w:t>zemnih</w:t>
      </w:r>
      <w:r w:rsidRPr="006C2E8E">
        <w:rPr>
          <w:color w:val="auto"/>
          <w:lang w:val="bs-Latn-BA"/>
        </w:rPr>
        <w:t xml:space="preserve"> izvora; sindikata, udru</w:t>
      </w:r>
      <w:r w:rsidR="00E75C3C">
        <w:rPr>
          <w:color w:val="auto"/>
          <w:lang w:val="bs-Latn-BA"/>
        </w:rPr>
        <w:t>ga</w:t>
      </w:r>
      <w:r w:rsidRPr="006C2E8E">
        <w:rPr>
          <w:color w:val="auto"/>
          <w:lang w:val="bs-Latn-BA"/>
        </w:rPr>
        <w:t xml:space="preserve"> koja se finan</w:t>
      </w:r>
      <w:r w:rsidR="00E75C3C">
        <w:rPr>
          <w:color w:val="auto"/>
          <w:lang w:val="bs-Latn-BA"/>
        </w:rPr>
        <w:t>c</w:t>
      </w:r>
      <w:r w:rsidRPr="006C2E8E">
        <w:rPr>
          <w:color w:val="auto"/>
          <w:lang w:val="bs-Latn-BA"/>
        </w:rPr>
        <w:t>iraju iz javnih sredstava u bilo kojem iznosu</w:t>
      </w:r>
      <w:r w:rsidR="00E75C3C">
        <w:rPr>
          <w:color w:val="auto"/>
          <w:lang w:val="bs-Latn-BA"/>
        </w:rPr>
        <w:t>,</w:t>
      </w:r>
      <w:r w:rsidRPr="006C2E8E">
        <w:rPr>
          <w:color w:val="auto"/>
          <w:lang w:val="bs-Latn-BA"/>
        </w:rPr>
        <w:t xml:space="preserve"> te pravnim licima u kojima uloženi javni kapital iznosi najmanje 25%. </w:t>
      </w:r>
    </w:p>
    <w:p w14:paraId="3BBE35A6" w14:textId="77777777" w:rsidR="008B54EC" w:rsidRPr="006C2E8E" w:rsidRDefault="008B54EC" w:rsidP="00423F43">
      <w:pPr>
        <w:rPr>
          <w:color w:val="auto"/>
          <w:lang w:val="bs-Latn-BA"/>
        </w:rPr>
      </w:pPr>
    </w:p>
    <w:p w14:paraId="6A8AA880" w14:textId="6AF2A86F" w:rsidR="006D25E4" w:rsidRPr="006C2E8E" w:rsidRDefault="006D25E4" w:rsidP="00423F43">
      <w:pPr>
        <w:rPr>
          <w:color w:val="auto"/>
          <w:lang w:val="bs-Latn-BA"/>
        </w:rPr>
      </w:pPr>
      <w:r w:rsidRPr="006C2E8E">
        <w:rPr>
          <w:color w:val="auto"/>
          <w:lang w:val="bs-Latn-BA"/>
        </w:rPr>
        <w:t xml:space="preserve">U </w:t>
      </w:r>
      <w:r w:rsidR="00E75C3C">
        <w:rPr>
          <w:color w:val="auto"/>
          <w:lang w:val="bs-Latn-BA"/>
        </w:rPr>
        <w:t>č</w:t>
      </w:r>
      <w:r w:rsidRPr="006C2E8E">
        <w:rPr>
          <w:color w:val="auto"/>
          <w:lang w:val="bs-Latn-BA"/>
        </w:rPr>
        <w:t>etvrtom privremenom izvješ</w:t>
      </w:r>
      <w:r w:rsidR="00E75C3C">
        <w:rPr>
          <w:color w:val="auto"/>
          <w:lang w:val="bs-Latn-BA"/>
        </w:rPr>
        <w:t>ću</w:t>
      </w:r>
      <w:r w:rsidRPr="006C2E8E">
        <w:rPr>
          <w:color w:val="auto"/>
          <w:lang w:val="bs-Latn-BA"/>
        </w:rPr>
        <w:t xml:space="preserve"> o usklađenosti BiH sa preporukama Grupe zemalja Vijeća E</w:t>
      </w:r>
      <w:r w:rsidR="00E75C3C">
        <w:rPr>
          <w:color w:val="auto"/>
          <w:lang w:val="bs-Latn-BA"/>
        </w:rPr>
        <w:t>u</w:t>
      </w:r>
      <w:r w:rsidRPr="006C2E8E">
        <w:rPr>
          <w:color w:val="auto"/>
          <w:lang w:val="bs-Latn-BA"/>
        </w:rPr>
        <w:t>rope za borbu protiv korupcije</w:t>
      </w:r>
      <w:r w:rsidRPr="006C2E8E">
        <w:rPr>
          <w:rStyle w:val="FootnoteReference"/>
          <w:color w:val="auto"/>
          <w:szCs w:val="24"/>
          <w:lang w:val="bs-Latn-BA"/>
        </w:rPr>
        <w:footnoteReference w:id="58"/>
      </w:r>
      <w:r w:rsidRPr="006C2E8E">
        <w:rPr>
          <w:color w:val="auto"/>
          <w:lang w:val="bs-Latn-BA"/>
        </w:rPr>
        <w:t>, u okviru trećeg kruga evaluacije za BiH, konstat</w:t>
      </w:r>
      <w:r w:rsidR="00E75C3C">
        <w:rPr>
          <w:color w:val="auto"/>
          <w:lang w:val="bs-Latn-BA"/>
        </w:rPr>
        <w:t>irano</w:t>
      </w:r>
      <w:r w:rsidRPr="006C2E8E">
        <w:rPr>
          <w:color w:val="auto"/>
          <w:lang w:val="bs-Latn-BA"/>
        </w:rPr>
        <w:t xml:space="preserve"> je da je BiH, u oblasti koja se odnosi na finan</w:t>
      </w:r>
      <w:r w:rsidR="00E75C3C">
        <w:rPr>
          <w:color w:val="auto"/>
          <w:lang w:val="bs-Latn-BA"/>
        </w:rPr>
        <w:t>c</w:t>
      </w:r>
      <w:r w:rsidRPr="006C2E8E">
        <w:rPr>
          <w:color w:val="auto"/>
          <w:lang w:val="bs-Latn-BA"/>
        </w:rPr>
        <w:t xml:space="preserve">iranje političkih stranaka, od 9 datih preporuka jednu </w:t>
      </w:r>
      <w:r w:rsidR="00317DF6" w:rsidRPr="006C2E8E">
        <w:rPr>
          <w:color w:val="auto"/>
          <w:lang w:val="bs-Latn-BA"/>
        </w:rPr>
        <w:t>realiz</w:t>
      </w:r>
      <w:r w:rsidR="00E75C3C">
        <w:rPr>
          <w:color w:val="auto"/>
          <w:lang w:val="bs-Latn-BA"/>
        </w:rPr>
        <w:t>irala</w:t>
      </w:r>
      <w:r w:rsidRPr="006C2E8E">
        <w:rPr>
          <w:color w:val="auto"/>
          <w:lang w:val="bs-Latn-BA"/>
        </w:rPr>
        <w:t xml:space="preserve"> n</w:t>
      </w:r>
      <w:r w:rsidR="00E75C3C">
        <w:rPr>
          <w:color w:val="auto"/>
          <w:lang w:val="bs-Latn-BA"/>
        </w:rPr>
        <w:t>a zadovoljavajući način, 5 djelo</w:t>
      </w:r>
      <w:r w:rsidRPr="006C2E8E">
        <w:rPr>
          <w:color w:val="auto"/>
          <w:lang w:val="bs-Latn-BA"/>
        </w:rPr>
        <w:t>mično</w:t>
      </w:r>
      <w:r w:rsidR="00E75C3C">
        <w:rPr>
          <w:color w:val="auto"/>
          <w:lang w:val="bs-Latn-BA"/>
        </w:rPr>
        <w:t>,</w:t>
      </w:r>
      <w:r w:rsidRPr="006C2E8E">
        <w:rPr>
          <w:color w:val="auto"/>
          <w:lang w:val="bs-Latn-BA"/>
        </w:rPr>
        <w:t xml:space="preserve"> dok 3 preporuke nisu realiz</w:t>
      </w:r>
      <w:r w:rsidR="00E75C3C">
        <w:rPr>
          <w:color w:val="auto"/>
          <w:lang w:val="bs-Latn-BA"/>
        </w:rPr>
        <w:t>irane</w:t>
      </w:r>
      <w:r w:rsidRPr="006C2E8E">
        <w:rPr>
          <w:color w:val="auto"/>
          <w:lang w:val="bs-Latn-BA"/>
        </w:rPr>
        <w:t xml:space="preserve">.  </w:t>
      </w:r>
    </w:p>
    <w:p w14:paraId="09F47A3F" w14:textId="77777777" w:rsidR="008B54EC" w:rsidRPr="006C2E8E" w:rsidRDefault="008B54EC" w:rsidP="00423F43">
      <w:pPr>
        <w:rPr>
          <w:color w:val="auto"/>
          <w:lang w:val="bs-Latn-BA"/>
        </w:rPr>
      </w:pPr>
    </w:p>
    <w:p w14:paraId="73BD6793" w14:textId="65CD1E66" w:rsidR="00541225" w:rsidRPr="006C2E8E" w:rsidRDefault="006D25E4" w:rsidP="00423F43">
      <w:pPr>
        <w:rPr>
          <w:color w:val="auto"/>
          <w:lang w:val="bs-Latn-BA"/>
        </w:rPr>
      </w:pPr>
      <w:r w:rsidRPr="006C2E8E">
        <w:rPr>
          <w:color w:val="auto"/>
          <w:lang w:val="bs-Latn-BA"/>
        </w:rPr>
        <w:lastRenderedPageBreak/>
        <w:t>Za primjenu propisa o finan</w:t>
      </w:r>
      <w:r w:rsidR="00353746">
        <w:rPr>
          <w:color w:val="auto"/>
          <w:lang w:val="bs-Latn-BA"/>
        </w:rPr>
        <w:t>c</w:t>
      </w:r>
      <w:r w:rsidRPr="006C2E8E">
        <w:rPr>
          <w:color w:val="auto"/>
          <w:lang w:val="bs-Latn-BA"/>
        </w:rPr>
        <w:t>ira</w:t>
      </w:r>
      <w:r w:rsidR="000334D8">
        <w:rPr>
          <w:color w:val="auto"/>
          <w:lang w:val="bs-Latn-BA"/>
        </w:rPr>
        <w:t>n</w:t>
      </w:r>
      <w:r w:rsidRPr="006C2E8E">
        <w:rPr>
          <w:color w:val="auto"/>
          <w:lang w:val="bs-Latn-BA"/>
        </w:rPr>
        <w:t xml:space="preserve">ju </w:t>
      </w:r>
      <w:r w:rsidR="000334D8">
        <w:rPr>
          <w:color w:val="auto"/>
          <w:lang w:val="bs-Latn-BA"/>
        </w:rPr>
        <w:t>političkih partija nadležna je SIP</w:t>
      </w:r>
      <w:r w:rsidRPr="006C2E8E">
        <w:rPr>
          <w:color w:val="auto"/>
          <w:lang w:val="bs-Latn-BA"/>
        </w:rPr>
        <w:t xml:space="preserve"> BiH, koja opet ima veoma ograničen mandat kada je u pitanju revizija i kontrola finan</w:t>
      </w:r>
      <w:r w:rsidR="000334D8">
        <w:rPr>
          <w:color w:val="auto"/>
          <w:lang w:val="bs-Latn-BA"/>
        </w:rPr>
        <w:t>c</w:t>
      </w:r>
      <w:r w:rsidRPr="006C2E8E">
        <w:rPr>
          <w:color w:val="auto"/>
          <w:lang w:val="bs-Latn-BA"/>
        </w:rPr>
        <w:t xml:space="preserve">iranja </w:t>
      </w:r>
      <w:r w:rsidR="000334D8">
        <w:rPr>
          <w:color w:val="auto"/>
          <w:lang w:val="bs-Latn-BA"/>
        </w:rPr>
        <w:t xml:space="preserve">političkih </w:t>
      </w:r>
      <w:r w:rsidRPr="006C2E8E">
        <w:rPr>
          <w:color w:val="auto"/>
          <w:lang w:val="bs-Latn-BA"/>
        </w:rPr>
        <w:t>stranaka, posebno u oblasti revizije troškova. Takođe</w:t>
      </w:r>
      <w:r w:rsidR="000334D8">
        <w:rPr>
          <w:color w:val="auto"/>
          <w:lang w:val="bs-Latn-BA"/>
        </w:rPr>
        <w:t>r</w:t>
      </w:r>
      <w:r w:rsidRPr="006C2E8E">
        <w:rPr>
          <w:color w:val="auto"/>
          <w:lang w:val="bs-Latn-BA"/>
        </w:rPr>
        <w:t>, kapaciteti Službe za reviziju finan</w:t>
      </w:r>
      <w:r w:rsidR="000334D8">
        <w:rPr>
          <w:color w:val="auto"/>
          <w:lang w:val="bs-Latn-BA"/>
        </w:rPr>
        <w:t>c</w:t>
      </w:r>
      <w:r w:rsidRPr="006C2E8E">
        <w:rPr>
          <w:color w:val="auto"/>
          <w:lang w:val="bs-Latn-BA"/>
        </w:rPr>
        <w:t>iranja političkih stranaka nisu dovoljni da bi se adek</w:t>
      </w:r>
      <w:r w:rsidR="000334D8">
        <w:rPr>
          <w:color w:val="auto"/>
          <w:lang w:val="bs-Latn-BA"/>
        </w:rPr>
        <w:t>vatno i blagovremeno analizirala</w:t>
      </w:r>
      <w:r w:rsidRPr="006C2E8E">
        <w:rPr>
          <w:color w:val="auto"/>
          <w:lang w:val="bs-Latn-BA"/>
        </w:rPr>
        <w:t xml:space="preserve"> izvješ</w:t>
      </w:r>
      <w:r w:rsidR="000334D8">
        <w:rPr>
          <w:color w:val="auto"/>
          <w:lang w:val="bs-Latn-BA"/>
        </w:rPr>
        <w:t>ća</w:t>
      </w:r>
      <w:r w:rsidRPr="006C2E8E">
        <w:rPr>
          <w:color w:val="auto"/>
          <w:lang w:val="bs-Latn-BA"/>
        </w:rPr>
        <w:t xml:space="preserve"> političkih stranaka, a time moglo i pravovremeno reag</w:t>
      </w:r>
      <w:r w:rsidR="000334D8">
        <w:rPr>
          <w:color w:val="auto"/>
          <w:lang w:val="bs-Latn-BA"/>
        </w:rPr>
        <w:t>irati</w:t>
      </w:r>
      <w:r w:rsidRPr="006C2E8E">
        <w:rPr>
          <w:color w:val="auto"/>
          <w:lang w:val="bs-Latn-BA"/>
        </w:rPr>
        <w:t xml:space="preserve"> na uočene nepravilnosti i nezakonitosti. </w:t>
      </w:r>
      <w:r w:rsidR="000334D8">
        <w:rPr>
          <w:color w:val="auto"/>
          <w:lang w:val="bs-Latn-BA"/>
        </w:rPr>
        <w:t>U tom kontekstu,</w:t>
      </w:r>
      <w:r w:rsidRPr="006C2E8E">
        <w:rPr>
          <w:color w:val="auto"/>
          <w:lang w:val="bs-Latn-BA"/>
        </w:rPr>
        <w:t xml:space="preserve"> </w:t>
      </w:r>
      <w:r w:rsidR="00346E68" w:rsidRPr="006C2E8E">
        <w:rPr>
          <w:color w:val="auto"/>
          <w:lang w:val="bs-Latn-BA"/>
        </w:rPr>
        <w:t xml:space="preserve">do danas nisu zabilježeni </w:t>
      </w:r>
      <w:r w:rsidRPr="006C2E8E">
        <w:rPr>
          <w:color w:val="auto"/>
          <w:lang w:val="bs-Latn-BA"/>
        </w:rPr>
        <w:t xml:space="preserve"> pokušaji vladajućih struktura da se radi na donošenju i usvajanju unificiranog zakona o političkim strankama</w:t>
      </w:r>
      <w:r w:rsidR="000334D8">
        <w:rPr>
          <w:color w:val="auto"/>
          <w:lang w:val="bs-Latn-BA"/>
        </w:rPr>
        <w:t>,</w:t>
      </w:r>
      <w:r w:rsidRPr="006C2E8E">
        <w:rPr>
          <w:color w:val="auto"/>
          <w:lang w:val="bs-Latn-BA"/>
        </w:rPr>
        <w:t xml:space="preserve"> kojim bi se potencijalno mogla riješiti brojna otvorena pitanja, te realiz</w:t>
      </w:r>
      <w:r w:rsidR="000334D8">
        <w:rPr>
          <w:color w:val="auto"/>
          <w:lang w:val="bs-Latn-BA"/>
        </w:rPr>
        <w:t>irati</w:t>
      </w:r>
      <w:r w:rsidRPr="006C2E8E">
        <w:rPr>
          <w:color w:val="auto"/>
          <w:lang w:val="bs-Latn-BA"/>
        </w:rPr>
        <w:t xml:space="preserve"> preporuke za unapr</w:t>
      </w:r>
      <w:r w:rsidR="000334D8">
        <w:rPr>
          <w:color w:val="auto"/>
          <w:lang w:val="bs-Latn-BA"/>
        </w:rPr>
        <w:t>j</w:t>
      </w:r>
      <w:r w:rsidRPr="006C2E8E">
        <w:rPr>
          <w:color w:val="auto"/>
          <w:lang w:val="bs-Latn-BA"/>
        </w:rPr>
        <w:t>eđenje oblasti finan</w:t>
      </w:r>
      <w:r w:rsidR="000334D8">
        <w:rPr>
          <w:color w:val="auto"/>
          <w:lang w:val="bs-Latn-BA"/>
        </w:rPr>
        <w:t>c</w:t>
      </w:r>
      <w:r w:rsidRPr="006C2E8E">
        <w:rPr>
          <w:color w:val="auto"/>
          <w:lang w:val="bs-Latn-BA"/>
        </w:rPr>
        <w:t xml:space="preserve">iranja i djelovanja političkih stranaka.   </w:t>
      </w:r>
    </w:p>
    <w:p w14:paraId="13B3B636" w14:textId="08DC7237" w:rsidR="006D25E4" w:rsidRPr="006C2E8E" w:rsidRDefault="006E25CF" w:rsidP="00423F43">
      <w:pPr>
        <w:pStyle w:val="Heading1"/>
        <w:rPr>
          <w:color w:val="auto"/>
          <w:lang w:val="bs-Latn-BA"/>
        </w:rPr>
      </w:pPr>
      <w:bookmarkStart w:id="36" w:name="_Toc71191220"/>
      <w:r w:rsidRPr="006C2E8E">
        <w:rPr>
          <w:color w:val="auto"/>
          <w:lang w:val="bs-Latn-BA"/>
        </w:rPr>
        <w:t>7</w:t>
      </w:r>
      <w:r w:rsidR="004B06FA" w:rsidRPr="006C2E8E">
        <w:rPr>
          <w:color w:val="auto"/>
          <w:lang w:val="bs-Latn-BA"/>
        </w:rPr>
        <w:t xml:space="preserve">. NEPRAVILNOSTI U PREDIZBORNOM </w:t>
      </w:r>
      <w:r w:rsidR="000334D8">
        <w:rPr>
          <w:color w:val="auto"/>
          <w:lang w:val="bs-Latn-BA"/>
        </w:rPr>
        <w:t xml:space="preserve">RAZDOBLJU </w:t>
      </w:r>
      <w:r w:rsidR="004B06FA" w:rsidRPr="006C2E8E">
        <w:rPr>
          <w:color w:val="auto"/>
          <w:lang w:val="bs-Latn-BA"/>
        </w:rPr>
        <w:t>I IZBORNOJ KAMPANJI</w:t>
      </w:r>
      <w:bookmarkEnd w:id="36"/>
      <w:r w:rsidR="004B06FA" w:rsidRPr="006C2E8E">
        <w:rPr>
          <w:color w:val="auto"/>
          <w:lang w:val="bs-Latn-BA"/>
        </w:rPr>
        <w:t xml:space="preserve"> </w:t>
      </w:r>
    </w:p>
    <w:p w14:paraId="2EC6A055" w14:textId="0E0D73F7" w:rsidR="004B06FA" w:rsidRPr="006C2E8E" w:rsidRDefault="006E25CF" w:rsidP="00411586">
      <w:pPr>
        <w:pStyle w:val="Heading2"/>
        <w:rPr>
          <w:color w:val="auto"/>
          <w:lang w:val="bs-Latn-BA"/>
        </w:rPr>
      </w:pPr>
      <w:bookmarkStart w:id="37" w:name="_Toc53606225"/>
      <w:bookmarkStart w:id="38" w:name="_Toc71191221"/>
      <w:r w:rsidRPr="006C2E8E">
        <w:rPr>
          <w:color w:val="auto"/>
          <w:lang w:val="bs-Latn-BA"/>
        </w:rPr>
        <w:t>7</w:t>
      </w:r>
      <w:r w:rsidR="004B06FA" w:rsidRPr="006C2E8E">
        <w:rPr>
          <w:color w:val="auto"/>
          <w:lang w:val="bs-Latn-BA"/>
        </w:rPr>
        <w:t xml:space="preserve">.1. </w:t>
      </w:r>
      <w:bookmarkEnd w:id="37"/>
      <w:r w:rsidRPr="006C2E8E">
        <w:rPr>
          <w:color w:val="auto"/>
          <w:lang w:val="bs-Latn-BA"/>
        </w:rPr>
        <w:t>Izborna kampanja</w:t>
      </w:r>
      <w:bookmarkEnd w:id="38"/>
    </w:p>
    <w:p w14:paraId="1F17300A" w14:textId="6D2B6A4A" w:rsidR="00F66CCF" w:rsidRPr="006C2E8E" w:rsidRDefault="00B257F4" w:rsidP="004B06FA">
      <w:pPr>
        <w:pStyle w:val="NoSpacing"/>
        <w:spacing w:afterLines="120" w:after="288" w:line="288" w:lineRule="auto"/>
        <w:jc w:val="both"/>
        <w:rPr>
          <w:rFonts w:ascii="Calibri" w:hAnsi="Calibri" w:cs="Calibri"/>
          <w:color w:val="auto"/>
          <w:sz w:val="24"/>
          <w:szCs w:val="24"/>
          <w:lang w:val="bs-Latn-BA"/>
        </w:rPr>
      </w:pPr>
      <w:r>
        <w:rPr>
          <w:rFonts w:ascii="Calibri" w:hAnsi="Calibri" w:cs="Calibri"/>
          <w:color w:val="auto"/>
          <w:sz w:val="24"/>
          <w:szCs w:val="24"/>
          <w:lang w:val="bs-Latn-BA"/>
        </w:rPr>
        <w:t>Razdoblje</w:t>
      </w:r>
      <w:r w:rsidR="00F66CCF" w:rsidRPr="006C2E8E">
        <w:rPr>
          <w:rFonts w:ascii="Calibri" w:hAnsi="Calibri" w:cs="Calibri"/>
          <w:color w:val="auto"/>
          <w:sz w:val="24"/>
          <w:szCs w:val="24"/>
          <w:lang w:val="bs-Latn-BA"/>
        </w:rPr>
        <w:t xml:space="preserve"> izborne kampanje za Lokalne izbore 2020., uključujući i izbore u </w:t>
      </w:r>
      <w:r>
        <w:rPr>
          <w:rFonts w:ascii="Calibri" w:hAnsi="Calibri" w:cs="Calibri"/>
          <w:color w:val="auto"/>
          <w:sz w:val="24"/>
          <w:szCs w:val="24"/>
          <w:lang w:val="bs-Latn-BA"/>
        </w:rPr>
        <w:t xml:space="preserve">Gradu </w:t>
      </w:r>
      <w:r w:rsidR="00F66CCF" w:rsidRPr="006C2E8E">
        <w:rPr>
          <w:rFonts w:ascii="Calibri" w:hAnsi="Calibri" w:cs="Calibri"/>
          <w:color w:val="auto"/>
          <w:sz w:val="24"/>
          <w:szCs w:val="24"/>
          <w:lang w:val="bs-Latn-BA"/>
        </w:rPr>
        <w:t>Mostaru, bio je obilježen, prije svega, novonastalim okolnostima vezanim za epidemiju virusa COVID-19. Vidljivo je da je veći broj političkih subjekata iz epidemioloških razloga preusmjerio svoje aktivnosti na društvene mreže i druge audiovizu</w:t>
      </w:r>
      <w:r>
        <w:rPr>
          <w:rFonts w:ascii="Calibri" w:hAnsi="Calibri" w:cs="Calibri"/>
          <w:color w:val="auto"/>
          <w:sz w:val="24"/>
          <w:szCs w:val="24"/>
          <w:lang w:val="bs-Latn-BA"/>
        </w:rPr>
        <w:t>a</w:t>
      </w:r>
      <w:r w:rsidR="00F66CCF" w:rsidRPr="006C2E8E">
        <w:rPr>
          <w:rFonts w:ascii="Calibri" w:hAnsi="Calibri" w:cs="Calibri"/>
          <w:color w:val="auto"/>
          <w:sz w:val="24"/>
          <w:szCs w:val="24"/>
          <w:lang w:val="bs-Latn-BA"/>
        </w:rPr>
        <w:t>lne alate za političku promociju (klasični politički marketi</w:t>
      </w:r>
      <w:r>
        <w:rPr>
          <w:rFonts w:ascii="Calibri" w:hAnsi="Calibri" w:cs="Calibri"/>
          <w:color w:val="auto"/>
          <w:sz w:val="24"/>
          <w:szCs w:val="24"/>
          <w:lang w:val="bs-Latn-BA"/>
        </w:rPr>
        <w:t>ng na tradicionalnim medijima, tiskani</w:t>
      </w:r>
      <w:r w:rsidR="00F66CCF" w:rsidRPr="006C2E8E">
        <w:rPr>
          <w:rFonts w:ascii="Calibri" w:hAnsi="Calibri" w:cs="Calibri"/>
          <w:color w:val="auto"/>
          <w:sz w:val="24"/>
          <w:szCs w:val="24"/>
          <w:lang w:val="bs-Latn-BA"/>
        </w:rPr>
        <w:t xml:space="preserve"> promotivni materijal, video spotove na društvenim mrežama i sl.), kampanju „vrata do vrata“, ulične akcije i sl.</w:t>
      </w:r>
    </w:p>
    <w:p w14:paraId="42E3DDBD" w14:textId="484467FD"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Kao i u ranijim izbornim ciklusima, </w:t>
      </w:r>
      <w:r w:rsidR="00F66CCF" w:rsidRPr="006C2E8E">
        <w:rPr>
          <w:rFonts w:ascii="Calibri" w:hAnsi="Calibri" w:cs="Calibri"/>
          <w:color w:val="auto"/>
          <w:sz w:val="24"/>
          <w:szCs w:val="24"/>
          <w:lang w:val="bs-Latn-BA"/>
        </w:rPr>
        <w:t>p</w:t>
      </w:r>
      <w:r w:rsidR="00B257F4">
        <w:rPr>
          <w:rFonts w:ascii="Calibri" w:hAnsi="Calibri" w:cs="Calibri"/>
          <w:color w:val="auto"/>
          <w:sz w:val="24"/>
          <w:szCs w:val="24"/>
          <w:lang w:val="bs-Latn-BA"/>
        </w:rPr>
        <w:t>ro</w:t>
      </w:r>
      <w:r w:rsidR="00F66CCF" w:rsidRPr="006C2E8E">
        <w:rPr>
          <w:rFonts w:ascii="Calibri" w:hAnsi="Calibri" w:cs="Calibri"/>
          <w:color w:val="auto"/>
          <w:sz w:val="24"/>
          <w:szCs w:val="24"/>
          <w:lang w:val="bs-Latn-BA"/>
        </w:rPr>
        <w:t xml:space="preserve">matrači/ce Koalicije </w:t>
      </w:r>
      <w:r w:rsidR="00B257F4">
        <w:rPr>
          <w:rFonts w:ascii="Calibri" w:hAnsi="Calibri" w:cs="Calibri"/>
          <w:color w:val="auto"/>
          <w:sz w:val="24"/>
          <w:szCs w:val="24"/>
          <w:lang w:val="bs-Latn-BA"/>
        </w:rPr>
        <w:t xml:space="preserve">''Pod lupom'' </w:t>
      </w:r>
      <w:r w:rsidR="00F66CCF" w:rsidRPr="006C2E8E">
        <w:rPr>
          <w:rFonts w:ascii="Calibri" w:hAnsi="Calibri" w:cs="Calibri"/>
          <w:color w:val="auto"/>
          <w:sz w:val="24"/>
          <w:szCs w:val="24"/>
          <w:lang w:val="bs-Latn-BA"/>
        </w:rPr>
        <w:t xml:space="preserve">zabilježili su </w:t>
      </w:r>
      <w:r w:rsidRPr="006C2E8E">
        <w:rPr>
          <w:rFonts w:ascii="Calibri" w:hAnsi="Calibri" w:cs="Calibri"/>
          <w:color w:val="auto"/>
          <w:sz w:val="24"/>
          <w:szCs w:val="24"/>
          <w:lang w:val="bs-Latn-BA"/>
        </w:rPr>
        <w:t>da</w:t>
      </w:r>
      <w:r w:rsidR="00F66CCF" w:rsidRPr="006C2E8E">
        <w:rPr>
          <w:rFonts w:ascii="Calibri" w:hAnsi="Calibri" w:cs="Calibri"/>
          <w:color w:val="auto"/>
          <w:sz w:val="24"/>
          <w:szCs w:val="24"/>
          <w:lang w:val="bs-Latn-BA"/>
        </w:rPr>
        <w:t xml:space="preserve"> je</w:t>
      </w:r>
      <w:r w:rsidRPr="006C2E8E">
        <w:rPr>
          <w:rFonts w:ascii="Calibri" w:hAnsi="Calibri" w:cs="Calibri"/>
          <w:color w:val="auto"/>
          <w:sz w:val="24"/>
          <w:szCs w:val="24"/>
          <w:lang w:val="bs-Latn-BA"/>
        </w:rPr>
        <w:t xml:space="preserve"> veliki broj političkih subjekata provodi</w:t>
      </w:r>
      <w:r w:rsidR="00F66CCF" w:rsidRPr="006C2E8E">
        <w:rPr>
          <w:rFonts w:ascii="Calibri" w:hAnsi="Calibri" w:cs="Calibri"/>
          <w:color w:val="auto"/>
          <w:sz w:val="24"/>
          <w:szCs w:val="24"/>
          <w:lang w:val="bs-Latn-BA"/>
        </w:rPr>
        <w:t>o</w:t>
      </w:r>
      <w:r w:rsidRPr="006C2E8E">
        <w:rPr>
          <w:rFonts w:ascii="Calibri" w:hAnsi="Calibri" w:cs="Calibri"/>
          <w:color w:val="auto"/>
          <w:sz w:val="24"/>
          <w:szCs w:val="24"/>
          <w:lang w:val="bs-Latn-BA"/>
        </w:rPr>
        <w:t xml:space="preserve"> aktivnosti izborne kampanje prije nje</w:t>
      </w:r>
      <w:r w:rsidR="00B257F4">
        <w:rPr>
          <w:rFonts w:ascii="Calibri" w:hAnsi="Calibri" w:cs="Calibri"/>
          <w:color w:val="auto"/>
          <w:sz w:val="24"/>
          <w:szCs w:val="24"/>
          <w:lang w:val="bs-Latn-BA"/>
        </w:rPr>
        <w:t>zi</w:t>
      </w:r>
      <w:r w:rsidRPr="006C2E8E">
        <w:rPr>
          <w:rFonts w:ascii="Calibri" w:hAnsi="Calibri" w:cs="Calibri"/>
          <w:color w:val="auto"/>
          <w:sz w:val="24"/>
          <w:szCs w:val="24"/>
          <w:lang w:val="bs-Latn-BA"/>
        </w:rPr>
        <w:t xml:space="preserve">nog </w:t>
      </w:r>
      <w:r w:rsidR="00B257F4">
        <w:rPr>
          <w:rFonts w:ascii="Calibri" w:hAnsi="Calibri" w:cs="Calibri"/>
          <w:color w:val="auto"/>
          <w:sz w:val="24"/>
          <w:szCs w:val="24"/>
          <w:lang w:val="bs-Latn-BA"/>
        </w:rPr>
        <w:t>službenog</w:t>
      </w:r>
      <w:r w:rsidRPr="006C2E8E">
        <w:rPr>
          <w:rFonts w:ascii="Calibri" w:hAnsi="Calibri" w:cs="Calibri"/>
          <w:color w:val="auto"/>
          <w:sz w:val="24"/>
          <w:szCs w:val="24"/>
          <w:lang w:val="bs-Latn-BA"/>
        </w:rPr>
        <w:t xml:space="preserve"> početka, posebno u segmentu plaćenog oglašavanja na društvenim mrežama i postavljanjem plakata/bilborda na mjestima predviđenim za plaćeno oglašavanje. Pored plaćenog oglašavanja na društvenim mrežama u nekim slučajevima, zabilježeno je </w:t>
      </w:r>
      <w:r w:rsidR="00F66CCF" w:rsidRPr="006C2E8E">
        <w:rPr>
          <w:rFonts w:ascii="Calibri" w:hAnsi="Calibri" w:cs="Calibri"/>
          <w:color w:val="auto"/>
          <w:sz w:val="24"/>
          <w:szCs w:val="24"/>
          <w:lang w:val="bs-Latn-BA"/>
        </w:rPr>
        <w:t xml:space="preserve">i </w:t>
      </w:r>
      <w:r w:rsidRPr="006C2E8E">
        <w:rPr>
          <w:rFonts w:ascii="Calibri" w:hAnsi="Calibri" w:cs="Calibri"/>
          <w:color w:val="auto"/>
          <w:sz w:val="24"/>
          <w:szCs w:val="24"/>
          <w:lang w:val="bs-Latn-BA"/>
        </w:rPr>
        <w:t xml:space="preserve">da većina političkih subjekata počinje sa aktivnostima kampanje na terenu sa biračima/icama o čemu redovno postavljaju objave na </w:t>
      </w:r>
      <w:r w:rsidR="00B257F4">
        <w:rPr>
          <w:rFonts w:ascii="Calibri" w:hAnsi="Calibri" w:cs="Calibri"/>
          <w:color w:val="auto"/>
          <w:sz w:val="24"/>
          <w:szCs w:val="24"/>
          <w:lang w:val="bs-Latn-BA"/>
        </w:rPr>
        <w:t>osobnim</w:t>
      </w:r>
      <w:r w:rsidRPr="006C2E8E">
        <w:rPr>
          <w:rFonts w:ascii="Calibri" w:hAnsi="Calibri" w:cs="Calibri"/>
          <w:color w:val="auto"/>
          <w:sz w:val="24"/>
          <w:szCs w:val="24"/>
          <w:lang w:val="bs-Latn-BA"/>
        </w:rPr>
        <w:t xml:space="preserve"> ili profilima političkog subjekta</w:t>
      </w:r>
      <w:r w:rsidR="00F66CCF" w:rsidRPr="006C2E8E">
        <w:rPr>
          <w:rFonts w:ascii="Calibri" w:hAnsi="Calibri" w:cs="Calibri"/>
          <w:color w:val="auto"/>
          <w:sz w:val="24"/>
          <w:szCs w:val="24"/>
          <w:lang w:val="bs-Latn-BA"/>
        </w:rPr>
        <w:t xml:space="preserve"> na društvenim mrežama</w:t>
      </w:r>
      <w:r w:rsidRPr="006C2E8E">
        <w:rPr>
          <w:rFonts w:ascii="Calibri" w:hAnsi="Calibri" w:cs="Calibri"/>
          <w:color w:val="auto"/>
          <w:sz w:val="24"/>
          <w:szCs w:val="24"/>
          <w:lang w:val="bs-Latn-BA"/>
        </w:rPr>
        <w:t>. P</w:t>
      </w:r>
      <w:r w:rsidR="00B257F4">
        <w:rPr>
          <w:rFonts w:ascii="Calibri" w:hAnsi="Calibri" w:cs="Calibri"/>
          <w:color w:val="auto"/>
          <w:sz w:val="24"/>
          <w:szCs w:val="24"/>
          <w:lang w:val="bs-Latn-BA"/>
        </w:rPr>
        <w:t>ro</w:t>
      </w:r>
      <w:r w:rsidRPr="006C2E8E">
        <w:rPr>
          <w:rFonts w:ascii="Calibri" w:hAnsi="Calibri" w:cs="Calibri"/>
          <w:color w:val="auto"/>
          <w:sz w:val="24"/>
          <w:szCs w:val="24"/>
          <w:lang w:val="bs-Latn-BA"/>
        </w:rPr>
        <w:t>matrač</w:t>
      </w:r>
      <w:r w:rsidR="00B257F4">
        <w:rPr>
          <w:rFonts w:ascii="Calibri" w:hAnsi="Calibri" w:cs="Calibri"/>
          <w:color w:val="auto"/>
          <w:sz w:val="24"/>
          <w:szCs w:val="24"/>
          <w:lang w:val="bs-Latn-BA"/>
        </w:rPr>
        <w:t>i/ice</w:t>
      </w:r>
      <w:r w:rsidRPr="006C2E8E">
        <w:rPr>
          <w:rFonts w:ascii="Calibri" w:hAnsi="Calibri" w:cs="Calibri"/>
          <w:color w:val="auto"/>
          <w:sz w:val="24"/>
          <w:szCs w:val="24"/>
          <w:lang w:val="bs-Latn-BA"/>
        </w:rPr>
        <w:t xml:space="preserve"> Koalicije „Pod lupom“ zabilježili su 242 slučaja zabranjene kampanje u 65</w:t>
      </w:r>
      <w:r w:rsidRPr="006C2E8E">
        <w:rPr>
          <w:rStyle w:val="FootnoteReference"/>
          <w:rFonts w:ascii="Calibri" w:hAnsi="Calibri" w:cs="Calibri"/>
          <w:color w:val="auto"/>
          <w:sz w:val="24"/>
          <w:szCs w:val="24"/>
          <w:lang w:val="bs-Latn-BA"/>
        </w:rPr>
        <w:footnoteReference w:id="59"/>
      </w:r>
      <w:r w:rsidRPr="006C2E8E">
        <w:rPr>
          <w:rFonts w:ascii="Calibri" w:hAnsi="Calibri" w:cs="Calibri"/>
          <w:color w:val="auto"/>
          <w:sz w:val="24"/>
          <w:szCs w:val="24"/>
          <w:lang w:val="bs-Latn-BA"/>
        </w:rPr>
        <w:t xml:space="preserve"> op</w:t>
      </w:r>
      <w:r w:rsidR="00B257F4">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ina i gradova </w:t>
      </w:r>
      <w:r w:rsidR="00B257F4">
        <w:rPr>
          <w:rFonts w:ascii="Calibri" w:hAnsi="Calibri" w:cs="Calibri"/>
          <w:color w:val="auto"/>
          <w:sz w:val="24"/>
          <w:szCs w:val="24"/>
          <w:lang w:val="bs-Latn-BA"/>
        </w:rPr>
        <w:t>diljem</w:t>
      </w:r>
      <w:r w:rsidRPr="006C2E8E">
        <w:rPr>
          <w:rFonts w:ascii="Calibri" w:hAnsi="Calibri" w:cs="Calibri"/>
          <w:color w:val="auto"/>
          <w:sz w:val="24"/>
          <w:szCs w:val="24"/>
          <w:lang w:val="bs-Latn-BA"/>
        </w:rPr>
        <w:t xml:space="preserve"> BiH. Analiza pristiglih prijava preuranjene, zakonom zabranjene kampanje pokazuje da se najveći broj prijava odnosi na političke subjekte SDA (24), SNSD (21), SDP</w:t>
      </w:r>
      <w:r w:rsidR="00B257F4">
        <w:rPr>
          <w:rFonts w:ascii="Calibri" w:hAnsi="Calibri" w:cs="Calibri"/>
          <w:color w:val="auto"/>
          <w:sz w:val="24"/>
          <w:szCs w:val="24"/>
          <w:lang w:val="bs-Latn-BA"/>
        </w:rPr>
        <w:t xml:space="preserve"> BiH</w:t>
      </w:r>
      <w:r w:rsidRPr="006C2E8E">
        <w:rPr>
          <w:rFonts w:ascii="Calibri" w:hAnsi="Calibri" w:cs="Calibri"/>
          <w:color w:val="auto"/>
          <w:sz w:val="24"/>
          <w:szCs w:val="24"/>
          <w:lang w:val="bs-Latn-BA"/>
        </w:rPr>
        <w:t xml:space="preserve"> (10), SDS (8), HDZ BIH (7), PDP (6), DNS (6), itd. Ohrabruje to što je </w:t>
      </w:r>
      <w:r w:rsidR="00B257F4">
        <w:rPr>
          <w:rFonts w:ascii="Calibri" w:hAnsi="Calibri" w:cs="Calibri"/>
          <w:color w:val="auto"/>
          <w:sz w:val="24"/>
          <w:szCs w:val="24"/>
          <w:lang w:val="bs-Latn-BA"/>
        </w:rPr>
        <w:t>SIP</w:t>
      </w:r>
      <w:r w:rsidR="00F66CCF" w:rsidRPr="006C2E8E">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BiH</w:t>
      </w:r>
      <w:r w:rsidR="00F66CCF" w:rsidRPr="006C2E8E">
        <w:rPr>
          <w:rFonts w:ascii="Calibri" w:hAnsi="Calibri" w:cs="Calibri"/>
          <w:color w:val="auto"/>
          <w:sz w:val="24"/>
          <w:szCs w:val="24"/>
          <w:lang w:val="bs-Latn-BA"/>
        </w:rPr>
        <w:t xml:space="preserve"> u ovom izbornom ciklusu</w:t>
      </w:r>
      <w:r w:rsidRPr="006C2E8E">
        <w:rPr>
          <w:rFonts w:ascii="Calibri" w:hAnsi="Calibri" w:cs="Calibri"/>
          <w:color w:val="auto"/>
          <w:sz w:val="24"/>
          <w:szCs w:val="24"/>
          <w:lang w:val="bs-Latn-BA"/>
        </w:rPr>
        <w:t xml:space="preserve"> izrekla veći broj novčanih sankcija za prijavljene slučajeve preuranjene plaćene kampanje na društvenoj mreži Facebook</w:t>
      </w:r>
      <w:r w:rsidR="00F66CCF" w:rsidRPr="006C2E8E">
        <w:rPr>
          <w:rFonts w:ascii="Calibri" w:hAnsi="Calibri" w:cs="Calibri"/>
          <w:color w:val="auto"/>
          <w:sz w:val="24"/>
          <w:szCs w:val="24"/>
          <w:lang w:val="bs-Latn-BA"/>
        </w:rPr>
        <w:t xml:space="preserve">, ali i neke slučajeve tradicionalnog oglašavanja putem plakata i bilborda prije Zakonom predviđenog </w:t>
      </w:r>
      <w:r w:rsidR="00B257F4">
        <w:rPr>
          <w:rFonts w:ascii="Calibri" w:hAnsi="Calibri" w:cs="Calibri"/>
          <w:color w:val="auto"/>
          <w:sz w:val="24"/>
          <w:szCs w:val="24"/>
          <w:lang w:val="bs-Latn-BA"/>
        </w:rPr>
        <w:t>razdoblja za izbornu</w:t>
      </w:r>
      <w:r w:rsidR="00F66CCF" w:rsidRPr="006C2E8E">
        <w:rPr>
          <w:rFonts w:ascii="Calibri" w:hAnsi="Calibri" w:cs="Calibri"/>
          <w:color w:val="auto"/>
          <w:sz w:val="24"/>
          <w:szCs w:val="24"/>
          <w:lang w:val="bs-Latn-BA"/>
        </w:rPr>
        <w:t xml:space="preserve"> kampanju</w:t>
      </w:r>
      <w:r w:rsidRPr="006C2E8E">
        <w:rPr>
          <w:rFonts w:ascii="Calibri" w:hAnsi="Calibri" w:cs="Calibri"/>
          <w:color w:val="auto"/>
          <w:sz w:val="24"/>
          <w:szCs w:val="24"/>
          <w:lang w:val="bs-Latn-BA"/>
        </w:rPr>
        <w:t xml:space="preserve">. </w:t>
      </w:r>
    </w:p>
    <w:p w14:paraId="3ABE74E7" w14:textId="14D9CC25"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lastRenderedPageBreak/>
        <w:t>Ono što inače karakteri</w:t>
      </w:r>
      <w:r w:rsidR="00B257F4">
        <w:rPr>
          <w:rFonts w:ascii="Calibri" w:hAnsi="Calibri" w:cs="Calibri"/>
          <w:color w:val="auto"/>
          <w:sz w:val="24"/>
          <w:szCs w:val="24"/>
          <w:lang w:val="bs-Latn-BA"/>
        </w:rPr>
        <w:t xml:space="preserve">zira </w:t>
      </w:r>
      <w:r w:rsidRPr="006C2E8E">
        <w:rPr>
          <w:rFonts w:ascii="Calibri" w:hAnsi="Calibri" w:cs="Calibri"/>
          <w:color w:val="auto"/>
          <w:sz w:val="24"/>
          <w:szCs w:val="24"/>
          <w:lang w:val="bs-Latn-BA"/>
        </w:rPr>
        <w:t>lokalne izbore u BiH, uključujući i ovaj izborni ciklus, jeste zaoštrena retorika na lokalno</w:t>
      </w:r>
      <w:r w:rsidR="00B257F4">
        <w:rPr>
          <w:rFonts w:ascii="Calibri" w:hAnsi="Calibri" w:cs="Calibri"/>
          <w:color w:val="auto"/>
          <w:sz w:val="24"/>
          <w:szCs w:val="24"/>
          <w:lang w:val="bs-Latn-BA"/>
        </w:rPr>
        <w:t>j razini,</w:t>
      </w:r>
      <w:r w:rsidRPr="006C2E8E">
        <w:rPr>
          <w:rFonts w:ascii="Calibri" w:hAnsi="Calibri" w:cs="Calibri"/>
          <w:color w:val="auto"/>
          <w:sz w:val="24"/>
          <w:szCs w:val="24"/>
          <w:lang w:val="bs-Latn-BA"/>
        </w:rPr>
        <w:t xml:space="preserve"> koja je zabilježena u većem broju op</w:t>
      </w:r>
      <w:r w:rsidR="00B257F4">
        <w:rPr>
          <w:rFonts w:ascii="Calibri" w:hAnsi="Calibri" w:cs="Calibri"/>
          <w:color w:val="auto"/>
          <w:sz w:val="24"/>
          <w:szCs w:val="24"/>
          <w:lang w:val="bs-Latn-BA"/>
        </w:rPr>
        <w:t>ći</w:t>
      </w:r>
      <w:r w:rsidRPr="006C2E8E">
        <w:rPr>
          <w:rFonts w:ascii="Calibri" w:hAnsi="Calibri" w:cs="Calibri"/>
          <w:color w:val="auto"/>
          <w:sz w:val="24"/>
          <w:szCs w:val="24"/>
          <w:lang w:val="bs-Latn-BA"/>
        </w:rPr>
        <w:t xml:space="preserve">na/gradova gdje kampanja bude obilježena tzv. „ratovima“ plakatima, „botovanjem“ na društvenim mrežama i pokrenutim portalima koji </w:t>
      </w:r>
      <w:r w:rsidR="00F66CCF" w:rsidRPr="006C2E8E">
        <w:rPr>
          <w:rFonts w:ascii="Calibri" w:hAnsi="Calibri" w:cs="Calibri"/>
          <w:color w:val="auto"/>
          <w:sz w:val="24"/>
          <w:szCs w:val="24"/>
          <w:lang w:val="bs-Latn-BA"/>
        </w:rPr>
        <w:t xml:space="preserve">uglavnom </w:t>
      </w:r>
      <w:r w:rsidRPr="006C2E8E">
        <w:rPr>
          <w:rFonts w:ascii="Calibri" w:hAnsi="Calibri" w:cs="Calibri"/>
          <w:color w:val="auto"/>
          <w:sz w:val="24"/>
          <w:szCs w:val="24"/>
          <w:lang w:val="bs-Latn-BA"/>
        </w:rPr>
        <w:t>služe za diskredit</w:t>
      </w:r>
      <w:r w:rsidR="00B257F4">
        <w:rPr>
          <w:rFonts w:ascii="Calibri" w:hAnsi="Calibri" w:cs="Calibri"/>
          <w:color w:val="auto"/>
          <w:sz w:val="24"/>
          <w:szCs w:val="24"/>
          <w:lang w:val="bs-Latn-BA"/>
        </w:rPr>
        <w:t>iranje</w:t>
      </w:r>
      <w:r w:rsidRPr="006C2E8E">
        <w:rPr>
          <w:rFonts w:ascii="Calibri" w:hAnsi="Calibri" w:cs="Calibri"/>
          <w:color w:val="auto"/>
          <w:sz w:val="24"/>
          <w:szCs w:val="24"/>
          <w:lang w:val="bs-Latn-BA"/>
        </w:rPr>
        <w:t xml:space="preserve"> političkih protivnika, po potrebi evociranje ratnih trauma i podizanje međuetničkih tenzija. Zabilježeni su i predizborni skupovi održani potpuno u suprotnosti sa svim preporukama za spr</w:t>
      </w:r>
      <w:r w:rsidR="00B257F4">
        <w:rPr>
          <w:rFonts w:ascii="Calibri" w:hAnsi="Calibri" w:cs="Calibri"/>
          <w:color w:val="auto"/>
          <w:sz w:val="24"/>
          <w:szCs w:val="24"/>
          <w:lang w:val="bs-Latn-BA"/>
        </w:rPr>
        <w:t>j</w:t>
      </w:r>
      <w:r w:rsidRPr="006C2E8E">
        <w:rPr>
          <w:rFonts w:ascii="Calibri" w:hAnsi="Calibri" w:cs="Calibri"/>
          <w:color w:val="auto"/>
          <w:sz w:val="24"/>
          <w:szCs w:val="24"/>
          <w:lang w:val="bs-Latn-BA"/>
        </w:rPr>
        <w:t xml:space="preserve">ečavanje širenja virusa, </w:t>
      </w:r>
      <w:r w:rsidR="00B908A7" w:rsidRPr="006C2E8E">
        <w:rPr>
          <w:rFonts w:ascii="Calibri" w:hAnsi="Calibri" w:cs="Calibri"/>
          <w:color w:val="auto"/>
          <w:sz w:val="24"/>
          <w:szCs w:val="24"/>
          <w:lang w:val="bs-Latn-BA"/>
        </w:rPr>
        <w:t xml:space="preserve">a koji su prošli </w:t>
      </w:r>
      <w:r w:rsidRPr="006C2E8E">
        <w:rPr>
          <w:rFonts w:ascii="Calibri" w:hAnsi="Calibri" w:cs="Calibri"/>
          <w:color w:val="auto"/>
          <w:sz w:val="24"/>
          <w:szCs w:val="24"/>
          <w:lang w:val="bs-Latn-BA"/>
        </w:rPr>
        <w:t>bez reakcija</w:t>
      </w:r>
      <w:r w:rsidR="00B908A7" w:rsidRPr="006C2E8E">
        <w:rPr>
          <w:rFonts w:ascii="Calibri" w:hAnsi="Calibri" w:cs="Calibri"/>
          <w:color w:val="auto"/>
          <w:sz w:val="24"/>
          <w:szCs w:val="24"/>
          <w:lang w:val="bs-Latn-BA"/>
        </w:rPr>
        <w:t xml:space="preserve"> ili sankcija nadležnih organa</w:t>
      </w:r>
      <w:r w:rsidRPr="006C2E8E">
        <w:rPr>
          <w:rFonts w:ascii="Calibri" w:hAnsi="Calibri" w:cs="Calibri"/>
          <w:color w:val="auto"/>
          <w:sz w:val="24"/>
          <w:szCs w:val="24"/>
          <w:lang w:val="bs-Latn-BA"/>
        </w:rPr>
        <w:t xml:space="preserve">.     </w:t>
      </w:r>
    </w:p>
    <w:p w14:paraId="62981661" w14:textId="77777777" w:rsidR="00807D80" w:rsidRPr="006C2E8E" w:rsidRDefault="004B06FA" w:rsidP="00807D80">
      <w:pPr>
        <w:pStyle w:val="NoSpacing"/>
        <w:jc w:val="center"/>
        <w:rPr>
          <w:rFonts w:ascii="Calibri" w:hAnsi="Calibri" w:cs="Calibri"/>
          <w:color w:val="auto"/>
          <w:sz w:val="24"/>
          <w:szCs w:val="24"/>
          <w:lang w:val="bs-Latn-BA"/>
        </w:rPr>
      </w:pPr>
      <w:r w:rsidRPr="006C2E8E">
        <w:rPr>
          <w:rFonts w:ascii="Calibri" w:hAnsi="Calibri" w:cs="Calibri"/>
          <w:noProof/>
          <w:color w:val="auto"/>
          <w:sz w:val="24"/>
          <w:szCs w:val="24"/>
          <w:lang w:eastAsia="en-US"/>
        </w:rPr>
        <w:drawing>
          <wp:inline distT="0" distB="0" distL="0" distR="0" wp14:anchorId="61439C26" wp14:editId="79CA4F18">
            <wp:extent cx="3840000" cy="2880000"/>
            <wp:effectExtent l="0" t="0" r="0" b="317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8"/>
                    <a:stretch>
                      <a:fillRect/>
                    </a:stretch>
                  </pic:blipFill>
                  <pic:spPr>
                    <a:xfrm>
                      <a:off x="0" y="0"/>
                      <a:ext cx="3840000" cy="2880000"/>
                    </a:xfrm>
                    <a:prstGeom prst="rect">
                      <a:avLst/>
                    </a:prstGeom>
                  </pic:spPr>
                </pic:pic>
              </a:graphicData>
            </a:graphic>
          </wp:inline>
        </w:drawing>
      </w:r>
    </w:p>
    <w:p w14:paraId="4A6AFF40" w14:textId="45DF05A7" w:rsidR="004B06FA" w:rsidRPr="006C2E8E" w:rsidRDefault="004B06FA" w:rsidP="00807D80">
      <w:pPr>
        <w:pStyle w:val="NoSpacing"/>
        <w:jc w:val="center"/>
        <w:rPr>
          <w:rFonts w:ascii="Calibri" w:hAnsi="Calibri" w:cs="Calibri"/>
          <w:color w:val="auto"/>
          <w:lang w:val="bs-Latn-BA"/>
        </w:rPr>
      </w:pPr>
      <w:r w:rsidRPr="006C2E8E">
        <w:rPr>
          <w:rFonts w:ascii="Calibri" w:hAnsi="Calibri" w:cs="Calibri"/>
          <w:color w:val="auto"/>
          <w:lang w:val="bs-Latn-BA"/>
        </w:rPr>
        <w:t>Slučajevi preuranjene kampanje po prekrši</w:t>
      </w:r>
      <w:r w:rsidR="00B257F4">
        <w:rPr>
          <w:rFonts w:ascii="Calibri" w:hAnsi="Calibri" w:cs="Calibri"/>
          <w:color w:val="auto"/>
          <w:lang w:val="bs-Latn-BA"/>
        </w:rPr>
        <w:t>teljima</w:t>
      </w:r>
      <w:r w:rsidRPr="006C2E8E">
        <w:rPr>
          <w:rFonts w:ascii="Calibri" w:hAnsi="Calibri" w:cs="Calibri"/>
          <w:color w:val="auto"/>
          <w:lang w:val="bs-Latn-BA"/>
        </w:rPr>
        <w:t>/političkim subjektima (top 5)</w:t>
      </w:r>
    </w:p>
    <w:p w14:paraId="398D8944" w14:textId="77777777" w:rsidR="00807D80" w:rsidRPr="006C2E8E" w:rsidRDefault="00807D80" w:rsidP="00807D80">
      <w:pPr>
        <w:pStyle w:val="NoSpacing"/>
        <w:jc w:val="center"/>
        <w:rPr>
          <w:rFonts w:ascii="Calibri" w:hAnsi="Calibri" w:cs="Calibri"/>
          <w:color w:val="auto"/>
          <w:sz w:val="24"/>
          <w:szCs w:val="24"/>
          <w:lang w:val="bs-Latn-BA"/>
        </w:rPr>
      </w:pPr>
    </w:p>
    <w:p w14:paraId="2929BB0A" w14:textId="053226C4" w:rsidR="00E30CC2" w:rsidRPr="00091407" w:rsidRDefault="00E30CC2" w:rsidP="00E30CC2">
      <w:pPr>
        <w:pStyle w:val="NoSpacing"/>
        <w:shd w:val="clear" w:color="auto" w:fill="8076B8" w:themeFill="text1" w:themeFillTint="80"/>
        <w:spacing w:afterLines="120" w:after="288" w:line="288" w:lineRule="auto"/>
        <w:jc w:val="both"/>
        <w:rPr>
          <w:rFonts w:ascii="Calibri" w:hAnsi="Calibri" w:cs="Calibri"/>
          <w:color w:val="FFFFFF" w:themeColor="background1"/>
          <w:sz w:val="28"/>
          <w:szCs w:val="28"/>
          <w:lang w:val="bs-Latn-BA"/>
        </w:rPr>
      </w:pPr>
      <w:r w:rsidRPr="00091407">
        <w:rPr>
          <w:rFonts w:ascii="Calibri" w:hAnsi="Calibri" w:cs="Calibri"/>
          <w:color w:val="FFFFFF" w:themeColor="background1"/>
          <w:sz w:val="24"/>
          <w:szCs w:val="24"/>
          <w:lang w:val="bs-Latn-BA"/>
        </w:rPr>
        <w:t>P</w:t>
      </w:r>
      <w:r w:rsidR="00B257F4">
        <w:rPr>
          <w:rFonts w:ascii="Calibri" w:hAnsi="Calibri" w:cs="Calibri"/>
          <w:color w:val="FFFFFF" w:themeColor="background1"/>
          <w:sz w:val="24"/>
          <w:szCs w:val="24"/>
          <w:lang w:val="bs-Latn-BA"/>
        </w:rPr>
        <w:t>ro</w:t>
      </w:r>
      <w:r w:rsidRPr="00091407">
        <w:rPr>
          <w:rFonts w:ascii="Calibri" w:hAnsi="Calibri" w:cs="Calibri"/>
          <w:color w:val="FFFFFF" w:themeColor="background1"/>
          <w:sz w:val="24"/>
          <w:szCs w:val="24"/>
          <w:lang w:val="bs-Latn-BA"/>
        </w:rPr>
        <w:t>matrači</w:t>
      </w:r>
      <w:r w:rsidR="00B257F4">
        <w:rPr>
          <w:rFonts w:ascii="Calibri" w:hAnsi="Calibri" w:cs="Calibri"/>
          <w:color w:val="FFFFFF" w:themeColor="background1"/>
          <w:sz w:val="24"/>
          <w:szCs w:val="24"/>
          <w:lang w:val="bs-Latn-BA"/>
        </w:rPr>
        <w:t>/ice</w:t>
      </w:r>
      <w:r w:rsidRPr="00091407">
        <w:rPr>
          <w:rFonts w:ascii="Calibri" w:hAnsi="Calibri" w:cs="Calibri"/>
          <w:color w:val="FFFFFF" w:themeColor="background1"/>
          <w:sz w:val="24"/>
          <w:szCs w:val="24"/>
          <w:lang w:val="bs-Latn-BA"/>
        </w:rPr>
        <w:t xml:space="preserve"> Koalicije „Pod lupom“ su izvijestili o aktivnostima političkih subjekata u smislu preuranjene kampanje u 9</w:t>
      </w:r>
      <w:r w:rsidRPr="00091407">
        <w:rPr>
          <w:rStyle w:val="FootnoteReference"/>
          <w:rFonts w:ascii="Calibri" w:hAnsi="Calibri" w:cs="Calibri"/>
          <w:color w:val="FFFFFF" w:themeColor="background1"/>
          <w:sz w:val="24"/>
          <w:szCs w:val="24"/>
          <w:lang w:val="bs-Latn-BA"/>
        </w:rPr>
        <w:footnoteReference w:id="60"/>
      </w:r>
      <w:r w:rsidRPr="00091407">
        <w:rPr>
          <w:rFonts w:ascii="Calibri" w:hAnsi="Calibri" w:cs="Calibri"/>
          <w:color w:val="FFFFFF" w:themeColor="background1"/>
          <w:sz w:val="24"/>
          <w:szCs w:val="24"/>
          <w:lang w:val="bs-Latn-BA"/>
        </w:rPr>
        <w:t xml:space="preserve"> slučajeva. </w:t>
      </w:r>
      <w:r w:rsidR="00B908A7" w:rsidRPr="00091407">
        <w:rPr>
          <w:rFonts w:ascii="Calibri" w:hAnsi="Calibri" w:cs="Calibri"/>
          <w:color w:val="FFFFFF" w:themeColor="background1"/>
          <w:sz w:val="24"/>
          <w:szCs w:val="24"/>
          <w:lang w:val="bs-Latn-BA"/>
        </w:rPr>
        <w:t>Kampanju</w:t>
      </w:r>
      <w:r w:rsidRPr="00091407">
        <w:rPr>
          <w:rFonts w:ascii="Calibri" w:hAnsi="Calibri" w:cs="Calibri"/>
          <w:color w:val="FFFFFF" w:themeColor="background1"/>
          <w:sz w:val="24"/>
          <w:szCs w:val="24"/>
          <w:lang w:val="bs-Latn-BA"/>
        </w:rPr>
        <w:t xml:space="preserve"> u </w:t>
      </w:r>
      <w:r w:rsidR="00B257F4">
        <w:rPr>
          <w:rFonts w:ascii="Calibri" w:hAnsi="Calibri" w:cs="Calibri"/>
          <w:color w:val="FFFFFF" w:themeColor="background1"/>
          <w:sz w:val="24"/>
          <w:szCs w:val="24"/>
          <w:lang w:val="bs-Latn-BA"/>
        </w:rPr>
        <w:t xml:space="preserve">Gradu </w:t>
      </w:r>
      <w:r w:rsidRPr="00091407">
        <w:rPr>
          <w:rFonts w:ascii="Calibri" w:hAnsi="Calibri" w:cs="Calibri"/>
          <w:color w:val="FFFFFF" w:themeColor="background1"/>
          <w:sz w:val="24"/>
          <w:szCs w:val="24"/>
          <w:lang w:val="bs-Latn-BA"/>
        </w:rPr>
        <w:t>Mostaru</w:t>
      </w:r>
      <w:r w:rsidR="00B908A7" w:rsidRPr="00091407">
        <w:rPr>
          <w:rFonts w:ascii="Calibri" w:hAnsi="Calibri" w:cs="Calibri"/>
          <w:color w:val="FFFFFF" w:themeColor="background1"/>
          <w:sz w:val="24"/>
          <w:szCs w:val="24"/>
          <w:lang w:val="bs-Latn-BA"/>
        </w:rPr>
        <w:t xml:space="preserve"> obilježila </w:t>
      </w:r>
      <w:r w:rsidRPr="00091407">
        <w:rPr>
          <w:rFonts w:ascii="Calibri" w:hAnsi="Calibri" w:cs="Calibri"/>
          <w:color w:val="FFFFFF" w:themeColor="background1"/>
          <w:sz w:val="24"/>
          <w:szCs w:val="24"/>
          <w:lang w:val="bs-Latn-BA"/>
        </w:rPr>
        <w:t xml:space="preserve"> je izražena etnička polarizacija i vođenje kampanje na podizanju međuetničkih tenzija, poziva na etničku homogenizaciju pod krinkom tzv. </w:t>
      </w:r>
      <w:r w:rsidR="00B908A7" w:rsidRPr="00091407">
        <w:rPr>
          <w:rFonts w:ascii="Calibri" w:hAnsi="Calibri" w:cs="Calibri"/>
          <w:color w:val="FFFFFF" w:themeColor="background1"/>
          <w:sz w:val="24"/>
          <w:szCs w:val="24"/>
          <w:lang w:val="bs-Latn-BA"/>
        </w:rPr>
        <w:t>„rasipanja glasova“. Zabilježeni su i slučajevi posjeta visoko</w:t>
      </w:r>
      <w:r w:rsidR="00B257F4">
        <w:rPr>
          <w:rFonts w:ascii="Calibri" w:hAnsi="Calibri" w:cs="Calibri"/>
          <w:color w:val="FFFFFF" w:themeColor="background1"/>
          <w:sz w:val="24"/>
          <w:szCs w:val="24"/>
          <w:lang w:val="bs-Latn-BA"/>
        </w:rPr>
        <w:t>pozicioniranih domaćih i  inozemnih</w:t>
      </w:r>
      <w:r w:rsidR="00B908A7" w:rsidRPr="00091407">
        <w:rPr>
          <w:rFonts w:ascii="Calibri" w:hAnsi="Calibri" w:cs="Calibri"/>
          <w:color w:val="FFFFFF" w:themeColor="background1"/>
          <w:sz w:val="24"/>
          <w:szCs w:val="24"/>
          <w:lang w:val="bs-Latn-BA"/>
        </w:rPr>
        <w:t xml:space="preserve"> političara</w:t>
      </w:r>
      <w:r w:rsidR="00B257F4">
        <w:rPr>
          <w:rFonts w:ascii="Calibri" w:hAnsi="Calibri" w:cs="Calibri"/>
          <w:color w:val="FFFFFF" w:themeColor="background1"/>
          <w:sz w:val="24"/>
          <w:szCs w:val="24"/>
          <w:lang w:val="bs-Latn-BA"/>
        </w:rPr>
        <w:t>, koji su</w:t>
      </w:r>
      <w:r w:rsidR="00B908A7" w:rsidRPr="00091407">
        <w:rPr>
          <w:rFonts w:ascii="Calibri" w:hAnsi="Calibri" w:cs="Calibri"/>
          <w:color w:val="FFFFFF" w:themeColor="background1"/>
          <w:sz w:val="24"/>
          <w:szCs w:val="24"/>
          <w:lang w:val="bs-Latn-BA"/>
        </w:rPr>
        <w:t xml:space="preserve"> koristili kapacitet svojih </w:t>
      </w:r>
      <w:r w:rsidR="00B257F4">
        <w:rPr>
          <w:rFonts w:ascii="Calibri" w:hAnsi="Calibri" w:cs="Calibri"/>
          <w:color w:val="FFFFFF" w:themeColor="background1"/>
          <w:sz w:val="24"/>
          <w:szCs w:val="24"/>
          <w:lang w:val="bs-Latn-BA"/>
        </w:rPr>
        <w:t xml:space="preserve">dužnosti </w:t>
      </w:r>
      <w:r w:rsidR="00B908A7" w:rsidRPr="00091407">
        <w:rPr>
          <w:rFonts w:ascii="Calibri" w:hAnsi="Calibri" w:cs="Calibri"/>
          <w:color w:val="FFFFFF" w:themeColor="background1"/>
          <w:sz w:val="24"/>
          <w:szCs w:val="24"/>
          <w:lang w:val="bs-Latn-BA"/>
        </w:rPr>
        <w:t>u promociji samo jednog političkog subjekta</w:t>
      </w:r>
      <w:r w:rsidR="00B908A7" w:rsidRPr="00091407">
        <w:rPr>
          <w:rStyle w:val="FootnoteReference"/>
          <w:rFonts w:ascii="Calibri" w:hAnsi="Calibri" w:cs="Calibri"/>
          <w:color w:val="FFFFFF" w:themeColor="background1"/>
          <w:sz w:val="24"/>
          <w:szCs w:val="24"/>
          <w:lang w:val="bs-Latn-BA"/>
        </w:rPr>
        <w:footnoteReference w:id="61"/>
      </w:r>
      <w:r w:rsidR="00B908A7" w:rsidRPr="00091407">
        <w:rPr>
          <w:rFonts w:ascii="Calibri" w:hAnsi="Calibri" w:cs="Calibri"/>
          <w:color w:val="FFFFFF" w:themeColor="background1"/>
          <w:sz w:val="24"/>
          <w:szCs w:val="24"/>
          <w:lang w:val="bs-Latn-BA"/>
        </w:rPr>
        <w:t xml:space="preserve">. </w:t>
      </w:r>
    </w:p>
    <w:p w14:paraId="05CF057B" w14:textId="7BBA08EB" w:rsidR="004B06FA" w:rsidRPr="006C2E8E" w:rsidRDefault="006E25CF" w:rsidP="00411586">
      <w:pPr>
        <w:pStyle w:val="Heading2"/>
        <w:rPr>
          <w:color w:val="auto"/>
          <w:lang w:val="bs-Latn-BA"/>
        </w:rPr>
      </w:pPr>
      <w:bookmarkStart w:id="39" w:name="_Toc71191222"/>
      <w:r w:rsidRPr="006C2E8E">
        <w:rPr>
          <w:color w:val="auto"/>
          <w:lang w:val="bs-Latn-BA"/>
        </w:rPr>
        <w:t>7</w:t>
      </w:r>
      <w:r w:rsidR="004B06FA" w:rsidRPr="006C2E8E">
        <w:rPr>
          <w:color w:val="auto"/>
          <w:lang w:val="bs-Latn-BA"/>
        </w:rPr>
        <w:t xml:space="preserve">.2. Ažurnost </w:t>
      </w:r>
      <w:r w:rsidR="00B257F4">
        <w:rPr>
          <w:color w:val="auto"/>
          <w:lang w:val="bs-Latn-BA"/>
        </w:rPr>
        <w:t>Središnjeg</w:t>
      </w:r>
      <w:r w:rsidR="004B06FA" w:rsidRPr="006C2E8E">
        <w:rPr>
          <w:color w:val="auto"/>
          <w:lang w:val="bs-Latn-BA"/>
        </w:rPr>
        <w:t xml:space="preserve"> biračkog spiska (</w:t>
      </w:r>
      <w:r w:rsidR="00B257F4">
        <w:rPr>
          <w:color w:val="auto"/>
          <w:lang w:val="bs-Latn-BA"/>
        </w:rPr>
        <w:t>SBP</w:t>
      </w:r>
      <w:r w:rsidR="004B06FA" w:rsidRPr="006C2E8E">
        <w:rPr>
          <w:color w:val="auto"/>
          <w:lang w:val="bs-Latn-BA"/>
        </w:rPr>
        <w:t>)</w:t>
      </w:r>
      <w:bookmarkEnd w:id="39"/>
    </w:p>
    <w:p w14:paraId="7212013E" w14:textId="77EBFD49" w:rsidR="004B06FA" w:rsidRPr="006C2E8E" w:rsidRDefault="004B06FA" w:rsidP="00423F43">
      <w:pPr>
        <w:rPr>
          <w:color w:val="auto"/>
          <w:lang w:val="bs-Latn-BA"/>
        </w:rPr>
      </w:pPr>
      <w:bookmarkStart w:id="40" w:name="_Toc53585488"/>
      <w:bookmarkStart w:id="41" w:name="_Toc53606226"/>
      <w:r w:rsidRPr="006C2E8E">
        <w:rPr>
          <w:color w:val="auto"/>
          <w:lang w:val="bs-Latn-BA"/>
        </w:rPr>
        <w:t>Registr</w:t>
      </w:r>
      <w:r w:rsidR="00B257F4">
        <w:rPr>
          <w:color w:val="auto"/>
          <w:lang w:val="bs-Latn-BA"/>
        </w:rPr>
        <w:t>iranje</w:t>
      </w:r>
      <w:r w:rsidRPr="006C2E8E">
        <w:rPr>
          <w:color w:val="auto"/>
          <w:lang w:val="bs-Latn-BA"/>
        </w:rPr>
        <w:t xml:space="preserve"> birača</w:t>
      </w:r>
      <w:r w:rsidR="00B257F4">
        <w:rPr>
          <w:color w:val="auto"/>
          <w:lang w:val="bs-Latn-BA"/>
        </w:rPr>
        <w:t>/ica</w:t>
      </w:r>
      <w:r w:rsidRPr="006C2E8E">
        <w:rPr>
          <w:color w:val="auto"/>
          <w:lang w:val="bs-Latn-BA"/>
        </w:rPr>
        <w:t xml:space="preserve"> u BiH je pasivn</w:t>
      </w:r>
      <w:r w:rsidR="00B257F4">
        <w:rPr>
          <w:color w:val="auto"/>
          <w:lang w:val="bs-Latn-BA"/>
        </w:rPr>
        <w:t>o</w:t>
      </w:r>
      <w:r w:rsidRPr="006C2E8E">
        <w:rPr>
          <w:color w:val="auto"/>
          <w:lang w:val="bs-Latn-BA"/>
        </w:rPr>
        <w:t xml:space="preserve"> od 2006. godine, dok za birače</w:t>
      </w:r>
      <w:r w:rsidR="00B257F4">
        <w:rPr>
          <w:color w:val="auto"/>
          <w:lang w:val="bs-Latn-BA"/>
        </w:rPr>
        <w:t>/ice</w:t>
      </w:r>
      <w:r w:rsidRPr="006C2E8E">
        <w:rPr>
          <w:color w:val="auto"/>
          <w:lang w:val="bs-Latn-BA"/>
        </w:rPr>
        <w:t xml:space="preserve"> koji žele glasati iz ili u ino</w:t>
      </w:r>
      <w:r w:rsidR="00B257F4">
        <w:rPr>
          <w:color w:val="auto"/>
          <w:lang w:val="bs-Latn-BA"/>
        </w:rPr>
        <w:t>zemstvu</w:t>
      </w:r>
      <w:r w:rsidRPr="006C2E8E">
        <w:rPr>
          <w:color w:val="auto"/>
          <w:lang w:val="bs-Latn-BA"/>
        </w:rPr>
        <w:t xml:space="preserve"> još uvijek važi aktivn</w:t>
      </w:r>
      <w:r w:rsidR="00B257F4">
        <w:rPr>
          <w:color w:val="auto"/>
          <w:lang w:val="bs-Latn-BA"/>
        </w:rPr>
        <w:t>o</w:t>
      </w:r>
      <w:r w:rsidRPr="006C2E8E">
        <w:rPr>
          <w:color w:val="auto"/>
          <w:lang w:val="bs-Latn-BA"/>
        </w:rPr>
        <w:t xml:space="preserve"> registr</w:t>
      </w:r>
      <w:r w:rsidR="00B257F4">
        <w:rPr>
          <w:color w:val="auto"/>
          <w:lang w:val="bs-Latn-BA"/>
        </w:rPr>
        <w:t>iranje</w:t>
      </w:r>
      <w:r w:rsidRPr="006C2E8E">
        <w:rPr>
          <w:color w:val="auto"/>
          <w:lang w:val="bs-Latn-BA"/>
        </w:rPr>
        <w:t xml:space="preserve">. Za Lokalne izbore 2020. godine u </w:t>
      </w:r>
      <w:r w:rsidR="00B257F4">
        <w:rPr>
          <w:color w:val="auto"/>
          <w:lang w:val="bs-Latn-BA"/>
        </w:rPr>
        <w:t>Središnji</w:t>
      </w:r>
      <w:r w:rsidRPr="006C2E8E">
        <w:rPr>
          <w:color w:val="auto"/>
          <w:lang w:val="bs-Latn-BA"/>
        </w:rPr>
        <w:t xml:space="preserve"> birački </w:t>
      </w:r>
      <w:r w:rsidR="00B257F4">
        <w:rPr>
          <w:color w:val="auto"/>
          <w:lang w:val="bs-Latn-BA"/>
        </w:rPr>
        <w:t>popis</w:t>
      </w:r>
      <w:r w:rsidRPr="006C2E8E">
        <w:rPr>
          <w:color w:val="auto"/>
          <w:lang w:val="bs-Latn-BA"/>
        </w:rPr>
        <w:t xml:space="preserve"> (</w:t>
      </w:r>
      <w:r w:rsidR="00B257F4">
        <w:rPr>
          <w:color w:val="auto"/>
          <w:lang w:val="bs-Latn-BA"/>
        </w:rPr>
        <w:t>SBP</w:t>
      </w:r>
      <w:r w:rsidRPr="006C2E8E">
        <w:rPr>
          <w:color w:val="auto"/>
          <w:lang w:val="bs-Latn-BA"/>
        </w:rPr>
        <w:t>) upisano je ukupno 3.283.380 birača/ica, zaključno sa 01.10.2020. godine.</w:t>
      </w:r>
      <w:bookmarkEnd w:id="40"/>
      <w:bookmarkEnd w:id="41"/>
      <w:r w:rsidRPr="006C2E8E">
        <w:rPr>
          <w:color w:val="auto"/>
          <w:lang w:val="bs-Latn-BA"/>
        </w:rPr>
        <w:t xml:space="preserve"> </w:t>
      </w:r>
    </w:p>
    <w:p w14:paraId="37C6A541" w14:textId="77777777" w:rsidR="004B06FA" w:rsidRPr="006C2E8E" w:rsidRDefault="004B06FA" w:rsidP="00423F43">
      <w:pPr>
        <w:rPr>
          <w:color w:val="auto"/>
          <w:lang w:val="bs-Latn-BA"/>
        </w:rPr>
      </w:pPr>
    </w:p>
    <w:p w14:paraId="5ABE80A9" w14:textId="46458981" w:rsidR="004B06FA" w:rsidRPr="006C2E8E" w:rsidRDefault="004B06FA" w:rsidP="00423F43">
      <w:pPr>
        <w:rPr>
          <w:color w:val="auto"/>
          <w:lang w:val="bs-Latn-BA"/>
        </w:rPr>
      </w:pPr>
      <w:bookmarkStart w:id="42" w:name="_Toc53585489"/>
      <w:bookmarkStart w:id="43" w:name="_Toc53606227"/>
      <w:r w:rsidRPr="006C2E8E">
        <w:rPr>
          <w:color w:val="auto"/>
          <w:lang w:val="bs-Latn-BA"/>
        </w:rPr>
        <w:lastRenderedPageBreak/>
        <w:t>P</w:t>
      </w:r>
      <w:r w:rsidR="00307526">
        <w:rPr>
          <w:color w:val="auto"/>
          <w:lang w:val="bs-Latn-BA"/>
        </w:rPr>
        <w:t xml:space="preserve">romatrači/ice </w:t>
      </w:r>
      <w:r w:rsidRPr="006C2E8E">
        <w:rPr>
          <w:color w:val="auto"/>
          <w:lang w:val="bs-Latn-BA"/>
        </w:rPr>
        <w:t xml:space="preserve">Koalicije „Pod lupom“ zabilježili su iskazane sumnje u ažurnost biračkog </w:t>
      </w:r>
      <w:r w:rsidR="00307526">
        <w:rPr>
          <w:color w:val="auto"/>
          <w:lang w:val="bs-Latn-BA"/>
        </w:rPr>
        <w:t>popisa</w:t>
      </w:r>
      <w:r w:rsidRPr="006C2E8E">
        <w:rPr>
          <w:color w:val="auto"/>
          <w:lang w:val="bs-Latn-BA"/>
        </w:rPr>
        <w:t xml:space="preserve"> u 17</w:t>
      </w:r>
      <w:r w:rsidRPr="006C2E8E">
        <w:rPr>
          <w:rStyle w:val="FootnoteReference"/>
          <w:color w:val="auto"/>
          <w:szCs w:val="24"/>
          <w:lang w:val="bs-Latn-BA"/>
        </w:rPr>
        <w:footnoteReference w:id="62"/>
      </w:r>
      <w:r w:rsidRPr="006C2E8E">
        <w:rPr>
          <w:color w:val="auto"/>
          <w:lang w:val="bs-Latn-BA"/>
        </w:rPr>
        <w:t xml:space="preserve"> op</w:t>
      </w:r>
      <w:r w:rsidR="00307526">
        <w:rPr>
          <w:color w:val="auto"/>
          <w:lang w:val="bs-Latn-BA"/>
        </w:rPr>
        <w:t>ć</w:t>
      </w:r>
      <w:r w:rsidRPr="006C2E8E">
        <w:rPr>
          <w:color w:val="auto"/>
          <w:lang w:val="bs-Latn-BA"/>
        </w:rPr>
        <w:t>ina i gradova u BiH</w:t>
      </w:r>
      <w:r w:rsidRPr="006C2E8E">
        <w:rPr>
          <w:color w:val="auto"/>
          <w:vertAlign w:val="superscript"/>
          <w:lang w:val="bs-Latn-BA"/>
        </w:rPr>
        <w:t>4</w:t>
      </w:r>
      <w:r w:rsidRPr="006C2E8E">
        <w:rPr>
          <w:color w:val="auto"/>
          <w:lang w:val="bs-Latn-BA"/>
        </w:rPr>
        <w:t xml:space="preserve"> . Veće prijave/odjave birača</w:t>
      </w:r>
      <w:r w:rsidR="00307526">
        <w:rPr>
          <w:color w:val="auto"/>
          <w:lang w:val="bs-Latn-BA"/>
        </w:rPr>
        <w:t>/ica</w:t>
      </w:r>
      <w:r w:rsidRPr="006C2E8E">
        <w:rPr>
          <w:color w:val="auto"/>
          <w:lang w:val="bs-Latn-BA"/>
        </w:rPr>
        <w:t>, što podrazumijeva promjenu broja birača/ica veću od 5% u odnosu na ukupan broj registr</w:t>
      </w:r>
      <w:r w:rsidR="00307526">
        <w:rPr>
          <w:color w:val="auto"/>
          <w:lang w:val="bs-Latn-BA"/>
        </w:rPr>
        <w:t>iranih</w:t>
      </w:r>
      <w:r w:rsidRPr="006C2E8E">
        <w:rPr>
          <w:color w:val="auto"/>
          <w:lang w:val="bs-Latn-BA"/>
        </w:rPr>
        <w:t xml:space="preserve"> birača/ica, zabilježene su u 7 op</w:t>
      </w:r>
      <w:r w:rsidR="00307526">
        <w:rPr>
          <w:color w:val="auto"/>
          <w:lang w:val="bs-Latn-BA"/>
        </w:rPr>
        <w:t>ćina</w:t>
      </w:r>
      <w:r w:rsidRPr="006C2E8E">
        <w:rPr>
          <w:color w:val="auto"/>
          <w:lang w:val="bs-Latn-BA"/>
        </w:rPr>
        <w:t xml:space="preserve"> (Srebrenica, Nevesinje, Trnovo (FBiH), Bratunac, Istočni Drvar, Višegrad i Žepče). Nisu zabilježene prijave većeg broja umrlih lica na biračkim </w:t>
      </w:r>
      <w:r w:rsidR="00307526">
        <w:rPr>
          <w:color w:val="auto"/>
          <w:lang w:val="bs-Latn-BA"/>
        </w:rPr>
        <w:t>popisima, kao što je</w:t>
      </w:r>
      <w:r w:rsidRPr="006C2E8E">
        <w:rPr>
          <w:color w:val="auto"/>
          <w:lang w:val="bs-Latn-BA"/>
        </w:rPr>
        <w:t xml:space="preserve"> bio slučaj u prethodnim izbornim ciklusima, već je uglavnom riječ o incidentnim slučajevima.</w:t>
      </w:r>
      <w:bookmarkEnd w:id="42"/>
      <w:bookmarkEnd w:id="43"/>
      <w:r w:rsidRPr="006C2E8E">
        <w:rPr>
          <w:color w:val="auto"/>
          <w:lang w:val="bs-Latn-BA"/>
        </w:rPr>
        <w:t xml:space="preserve"> </w:t>
      </w:r>
    </w:p>
    <w:p w14:paraId="201FCB3C" w14:textId="77777777" w:rsidR="008B54EC" w:rsidRPr="006C2E8E" w:rsidRDefault="008B54EC" w:rsidP="00423F43">
      <w:pPr>
        <w:rPr>
          <w:color w:val="auto"/>
          <w:lang w:val="bs-Latn-BA"/>
        </w:rPr>
      </w:pPr>
    </w:p>
    <w:p w14:paraId="4FCC2E5B" w14:textId="7B4D5541" w:rsidR="001A2B0C" w:rsidRPr="00091407" w:rsidRDefault="001A2B0C" w:rsidP="00A429BD">
      <w:pPr>
        <w:shd w:val="clear" w:color="auto" w:fill="8076B8" w:themeFill="text1" w:themeFillTint="80"/>
        <w:rPr>
          <w:color w:val="FFFFFF" w:themeColor="background1"/>
          <w:lang w:val="bs-Latn-BA"/>
        </w:rPr>
      </w:pPr>
      <w:r w:rsidRPr="00091407">
        <w:rPr>
          <w:color w:val="FFFFFF" w:themeColor="background1"/>
          <w:lang w:val="bs-Latn-BA"/>
        </w:rPr>
        <w:t xml:space="preserve">Za Lokalne izbore 2020. godine u </w:t>
      </w:r>
      <w:r w:rsidR="00307526">
        <w:rPr>
          <w:color w:val="FFFFFF" w:themeColor="background1"/>
          <w:lang w:val="bs-Latn-BA"/>
        </w:rPr>
        <w:t xml:space="preserve">Gradu </w:t>
      </w:r>
      <w:r w:rsidRPr="00091407">
        <w:rPr>
          <w:color w:val="FFFFFF" w:themeColor="background1"/>
          <w:lang w:val="bs-Latn-BA"/>
        </w:rPr>
        <w:t xml:space="preserve">Mostaru u </w:t>
      </w:r>
      <w:r w:rsidR="00307526">
        <w:rPr>
          <w:color w:val="FFFFFF" w:themeColor="background1"/>
          <w:lang w:val="bs-Latn-BA"/>
        </w:rPr>
        <w:t>Središnji birački popis (SBP)</w:t>
      </w:r>
      <w:r w:rsidRPr="00091407">
        <w:rPr>
          <w:color w:val="FFFFFF" w:themeColor="background1"/>
          <w:lang w:val="bs-Latn-BA"/>
        </w:rPr>
        <w:t xml:space="preserve"> upisano je ukupno 100.864</w:t>
      </w:r>
      <w:r w:rsidRPr="00091407">
        <w:rPr>
          <w:rStyle w:val="FootnoteReference"/>
          <w:color w:val="FFFFFF" w:themeColor="background1"/>
          <w:szCs w:val="24"/>
          <w:lang w:val="bs-Latn-BA"/>
        </w:rPr>
        <w:footnoteReference w:id="63"/>
      </w:r>
      <w:r w:rsidR="00307526">
        <w:rPr>
          <w:color w:val="FFFFFF" w:themeColor="background1"/>
          <w:lang w:val="bs-Latn-BA"/>
        </w:rPr>
        <w:t xml:space="preserve"> birača/ica</w:t>
      </w:r>
      <w:r w:rsidRPr="00091407">
        <w:rPr>
          <w:color w:val="FFFFFF" w:themeColor="background1"/>
          <w:lang w:val="bs-Latn-BA"/>
        </w:rPr>
        <w:t>, zaključno sa 11.11.2020. godine. P</w:t>
      </w:r>
      <w:r w:rsidR="00307526">
        <w:rPr>
          <w:color w:val="FFFFFF" w:themeColor="background1"/>
          <w:lang w:val="bs-Latn-BA"/>
        </w:rPr>
        <w:t>ro</w:t>
      </w:r>
      <w:r w:rsidRPr="00091407">
        <w:rPr>
          <w:color w:val="FFFFFF" w:themeColor="background1"/>
          <w:lang w:val="bs-Latn-BA"/>
        </w:rPr>
        <w:t>matrači</w:t>
      </w:r>
      <w:r w:rsidR="00307526">
        <w:rPr>
          <w:color w:val="FFFFFF" w:themeColor="background1"/>
          <w:lang w:val="bs-Latn-BA"/>
        </w:rPr>
        <w:t>/ice</w:t>
      </w:r>
      <w:r w:rsidRPr="00091407">
        <w:rPr>
          <w:color w:val="FFFFFF" w:themeColor="background1"/>
          <w:lang w:val="bs-Latn-BA"/>
        </w:rPr>
        <w:t xml:space="preserve"> Koalicije „Pod lupom“ nisu zabilje</w:t>
      </w:r>
      <w:r w:rsidR="00307526">
        <w:rPr>
          <w:color w:val="FFFFFF" w:themeColor="background1"/>
          <w:lang w:val="bs-Latn-BA"/>
        </w:rPr>
        <w:t>žili sumnje u ažurnost biračkog popisa</w:t>
      </w:r>
      <w:r w:rsidRPr="00091407">
        <w:rPr>
          <w:color w:val="FFFFFF" w:themeColor="background1"/>
          <w:lang w:val="bs-Latn-BA"/>
        </w:rPr>
        <w:t xml:space="preserve">, niti su zabilježene veće prijave i odjave birača/ica.  </w:t>
      </w:r>
    </w:p>
    <w:p w14:paraId="6C2B2F8D" w14:textId="77777777" w:rsidR="001A2B0C" w:rsidRPr="006C2E8E" w:rsidRDefault="001A2B0C" w:rsidP="00423F43">
      <w:pPr>
        <w:rPr>
          <w:color w:val="auto"/>
          <w:lang w:val="bs-Latn-BA"/>
        </w:rPr>
      </w:pPr>
    </w:p>
    <w:p w14:paraId="595AA943" w14:textId="3F73C666" w:rsidR="004B06FA" w:rsidRPr="006C2E8E" w:rsidRDefault="006E25CF" w:rsidP="00411586">
      <w:pPr>
        <w:pStyle w:val="Heading2"/>
        <w:rPr>
          <w:color w:val="auto"/>
          <w:lang w:val="bs-Latn-BA"/>
        </w:rPr>
      </w:pPr>
      <w:bookmarkStart w:id="44" w:name="_Toc71191223"/>
      <w:r w:rsidRPr="006C2E8E">
        <w:rPr>
          <w:color w:val="auto"/>
          <w:lang w:val="bs-Latn-BA"/>
        </w:rPr>
        <w:t>7</w:t>
      </w:r>
      <w:r w:rsidR="004B06FA" w:rsidRPr="006C2E8E">
        <w:rPr>
          <w:color w:val="auto"/>
          <w:lang w:val="bs-Latn-BA"/>
        </w:rPr>
        <w:t xml:space="preserve">.3. </w:t>
      </w:r>
      <w:r w:rsidR="005F6C0D" w:rsidRPr="006C2E8E">
        <w:rPr>
          <w:color w:val="auto"/>
          <w:lang w:val="bs-Latn-BA"/>
        </w:rPr>
        <w:t>T</w:t>
      </w:r>
      <w:r w:rsidR="004B06FA" w:rsidRPr="006C2E8E">
        <w:rPr>
          <w:color w:val="auto"/>
          <w:lang w:val="bs-Latn-BA"/>
        </w:rPr>
        <w:t>rgovina mjestima u biračkim odborima</w:t>
      </w:r>
      <w:bookmarkEnd w:id="44"/>
    </w:p>
    <w:p w14:paraId="061C4F54" w14:textId="6DE96772"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Izborni zakon BiH propisuje da politički subjekti ovjereni za </w:t>
      </w:r>
      <w:r w:rsidR="00E36597">
        <w:rPr>
          <w:rFonts w:ascii="Calibri" w:hAnsi="Calibri" w:cs="Calibri"/>
          <w:color w:val="auto"/>
          <w:sz w:val="24"/>
          <w:szCs w:val="24"/>
          <w:lang w:val="bs-Latn-BA"/>
        </w:rPr>
        <w:t>sudjelovanje</w:t>
      </w:r>
      <w:r w:rsidRPr="006C2E8E">
        <w:rPr>
          <w:rFonts w:ascii="Calibri" w:hAnsi="Calibri" w:cs="Calibri"/>
          <w:color w:val="auto"/>
          <w:sz w:val="24"/>
          <w:szCs w:val="24"/>
          <w:lang w:val="bs-Latn-BA"/>
        </w:rPr>
        <w:t xml:space="preserve"> na izborima mogu imati samo po jednog predstavnika u sastavu jednog biračkog odbora. I pored ove jasne odredbe, politički subjekti nerijetko </w:t>
      </w:r>
      <w:r w:rsidR="00E36597">
        <w:rPr>
          <w:rFonts w:ascii="Calibri" w:hAnsi="Calibri" w:cs="Calibri"/>
          <w:color w:val="auto"/>
          <w:sz w:val="24"/>
          <w:szCs w:val="24"/>
          <w:lang w:val="bs-Latn-BA"/>
        </w:rPr>
        <w:t>'</w:t>
      </w:r>
      <w:r w:rsidRPr="006C2E8E">
        <w:rPr>
          <w:rFonts w:ascii="Calibri" w:hAnsi="Calibri" w:cs="Calibri"/>
          <w:color w:val="auto"/>
          <w:sz w:val="24"/>
          <w:szCs w:val="24"/>
          <w:lang w:val="bs-Latn-BA"/>
        </w:rPr>
        <w:t>potežu</w:t>
      </w:r>
      <w:r w:rsidR="00E36597">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za raznim sredstvima kako bi se domogli </w:t>
      </w:r>
      <w:r w:rsidR="00E36597">
        <w:rPr>
          <w:rFonts w:ascii="Calibri" w:hAnsi="Calibri" w:cs="Calibri"/>
          <w:color w:val="auto"/>
          <w:sz w:val="24"/>
          <w:szCs w:val="24"/>
          <w:lang w:val="bs-Latn-BA"/>
        </w:rPr>
        <w:t xml:space="preserve">što </w:t>
      </w:r>
      <w:r w:rsidRPr="006C2E8E">
        <w:rPr>
          <w:rFonts w:ascii="Calibri" w:hAnsi="Calibri" w:cs="Calibri"/>
          <w:color w:val="auto"/>
          <w:sz w:val="24"/>
          <w:szCs w:val="24"/>
          <w:lang w:val="bs-Latn-BA"/>
        </w:rPr>
        <w:t>većeg broja mjesta u biračkim odborima, trgujući mjestima i/ili plaćaju</w:t>
      </w:r>
      <w:r w:rsidR="00F11D15" w:rsidRPr="006C2E8E">
        <w:rPr>
          <w:rFonts w:ascii="Calibri" w:hAnsi="Calibri" w:cs="Calibri"/>
          <w:color w:val="auto"/>
          <w:sz w:val="24"/>
          <w:szCs w:val="24"/>
          <w:lang w:val="bs-Latn-BA"/>
        </w:rPr>
        <w:t>ći</w:t>
      </w:r>
      <w:r w:rsidRPr="006C2E8E">
        <w:rPr>
          <w:rFonts w:ascii="Calibri" w:hAnsi="Calibri" w:cs="Calibri"/>
          <w:color w:val="auto"/>
          <w:sz w:val="24"/>
          <w:szCs w:val="24"/>
          <w:lang w:val="bs-Latn-BA"/>
        </w:rPr>
        <w:t xml:space="preserve"> za ta mjesta onim političkim subjektima koji nemaju interes u određenoj osnovnoj izbornoj jedinici. </w:t>
      </w:r>
    </w:p>
    <w:p w14:paraId="16AE4780" w14:textId="0BB7B392" w:rsidR="00E31E3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w:t>
      </w:r>
      <w:r w:rsidR="00E36597">
        <w:rPr>
          <w:rFonts w:ascii="Calibri" w:hAnsi="Calibri" w:cs="Calibri"/>
          <w:color w:val="auto"/>
          <w:sz w:val="24"/>
          <w:szCs w:val="24"/>
          <w:lang w:val="bs-Latn-BA"/>
        </w:rPr>
        <w:t>ro</w:t>
      </w:r>
      <w:r w:rsidRPr="006C2E8E">
        <w:rPr>
          <w:rFonts w:ascii="Calibri" w:hAnsi="Calibri" w:cs="Calibri"/>
          <w:color w:val="auto"/>
          <w:sz w:val="24"/>
          <w:szCs w:val="24"/>
          <w:lang w:val="bs-Latn-BA"/>
        </w:rPr>
        <w:t>matrači</w:t>
      </w:r>
      <w:r w:rsidR="00E36597">
        <w:rPr>
          <w:rFonts w:ascii="Calibri" w:hAnsi="Calibri" w:cs="Calibri"/>
          <w:color w:val="auto"/>
          <w:sz w:val="24"/>
          <w:szCs w:val="24"/>
          <w:lang w:val="bs-Latn-BA"/>
        </w:rPr>
        <w:t>/ice</w:t>
      </w:r>
      <w:r w:rsidRPr="006C2E8E">
        <w:rPr>
          <w:rFonts w:ascii="Calibri" w:hAnsi="Calibri" w:cs="Calibri"/>
          <w:color w:val="auto"/>
          <w:sz w:val="24"/>
          <w:szCs w:val="24"/>
          <w:lang w:val="bs-Latn-BA"/>
        </w:rPr>
        <w:t xml:space="preserve"> Koalicije su prijavili navode o 85 slučajeva trgovine mjestima u biračkim odborima u 36</w:t>
      </w:r>
      <w:r w:rsidRPr="006C2E8E">
        <w:rPr>
          <w:rStyle w:val="FootnoteReference"/>
          <w:rFonts w:ascii="Calibri" w:hAnsi="Calibri" w:cs="Calibri"/>
          <w:color w:val="auto"/>
          <w:sz w:val="24"/>
          <w:szCs w:val="24"/>
          <w:lang w:val="bs-Latn-BA"/>
        </w:rPr>
        <w:footnoteReference w:id="64"/>
      </w:r>
      <w:r w:rsidRPr="006C2E8E">
        <w:rPr>
          <w:rFonts w:ascii="Calibri" w:hAnsi="Calibri" w:cs="Calibri"/>
          <w:color w:val="auto"/>
          <w:sz w:val="24"/>
          <w:szCs w:val="24"/>
          <w:lang w:val="bs-Latn-BA"/>
        </w:rPr>
        <w:t xml:space="preserve"> različitih op</w:t>
      </w:r>
      <w:r w:rsidR="00E36597">
        <w:rPr>
          <w:rFonts w:ascii="Calibri" w:hAnsi="Calibri" w:cs="Calibri"/>
          <w:color w:val="auto"/>
          <w:sz w:val="24"/>
          <w:szCs w:val="24"/>
          <w:lang w:val="bs-Latn-BA"/>
        </w:rPr>
        <w:t>ćina/gradova</w:t>
      </w:r>
      <w:r w:rsidRPr="006C2E8E">
        <w:rPr>
          <w:rFonts w:ascii="Calibri" w:hAnsi="Calibri" w:cs="Calibri"/>
          <w:color w:val="auto"/>
          <w:sz w:val="24"/>
          <w:szCs w:val="24"/>
          <w:lang w:val="bs-Latn-BA"/>
        </w:rPr>
        <w:t>.</w:t>
      </w:r>
      <w:r w:rsidR="00F11D15" w:rsidRPr="006C2E8E">
        <w:rPr>
          <w:rFonts w:ascii="Calibri" w:hAnsi="Calibri" w:cs="Calibri"/>
          <w:color w:val="auto"/>
          <w:sz w:val="24"/>
          <w:szCs w:val="24"/>
          <w:lang w:val="bs-Latn-BA"/>
        </w:rPr>
        <w:t xml:space="preserve"> U pitanju su najčešće slučajevi gdje su </w:t>
      </w:r>
      <w:r w:rsidR="00E31E3A" w:rsidRPr="006C2E8E">
        <w:rPr>
          <w:rFonts w:ascii="Calibri" w:hAnsi="Calibri" w:cs="Calibri"/>
          <w:color w:val="auto"/>
          <w:sz w:val="24"/>
          <w:szCs w:val="24"/>
          <w:lang w:val="bs-Latn-BA"/>
        </w:rPr>
        <w:t>identifi</w:t>
      </w:r>
      <w:r w:rsidR="00E36597">
        <w:rPr>
          <w:rFonts w:ascii="Calibri" w:hAnsi="Calibri" w:cs="Calibri"/>
          <w:color w:val="auto"/>
          <w:sz w:val="24"/>
          <w:szCs w:val="24"/>
          <w:lang w:val="bs-Latn-BA"/>
        </w:rPr>
        <w:t>cirani</w:t>
      </w:r>
      <w:r w:rsidR="00E31E3A" w:rsidRPr="006C2E8E">
        <w:rPr>
          <w:rFonts w:ascii="Calibri" w:hAnsi="Calibri" w:cs="Calibri"/>
          <w:color w:val="auto"/>
          <w:sz w:val="24"/>
          <w:szCs w:val="24"/>
          <w:lang w:val="bs-Latn-BA"/>
        </w:rPr>
        <w:t xml:space="preserve"> imenovani članov</w:t>
      </w:r>
      <w:r w:rsidR="00E36597">
        <w:rPr>
          <w:rFonts w:ascii="Calibri" w:hAnsi="Calibri" w:cs="Calibri"/>
          <w:color w:val="auto"/>
          <w:sz w:val="24"/>
          <w:szCs w:val="24"/>
          <w:lang w:val="bs-Latn-BA"/>
        </w:rPr>
        <w:t xml:space="preserve">i/ice </w:t>
      </w:r>
      <w:r w:rsidR="00F11D15" w:rsidRPr="006C2E8E">
        <w:rPr>
          <w:rFonts w:ascii="Calibri" w:hAnsi="Calibri" w:cs="Calibri"/>
          <w:color w:val="auto"/>
          <w:sz w:val="24"/>
          <w:szCs w:val="24"/>
          <w:lang w:val="bs-Latn-BA"/>
        </w:rPr>
        <w:t xml:space="preserve"> biračkih odbora</w:t>
      </w:r>
      <w:r w:rsidR="00E31E3A" w:rsidRPr="006C2E8E">
        <w:rPr>
          <w:rFonts w:ascii="Calibri" w:hAnsi="Calibri" w:cs="Calibri"/>
          <w:color w:val="auto"/>
          <w:sz w:val="24"/>
          <w:szCs w:val="24"/>
          <w:lang w:val="bs-Latn-BA"/>
        </w:rPr>
        <w:t>,</w:t>
      </w:r>
      <w:r w:rsidR="00F11D15" w:rsidRPr="006C2E8E">
        <w:rPr>
          <w:rFonts w:ascii="Calibri" w:hAnsi="Calibri" w:cs="Calibri"/>
          <w:color w:val="auto"/>
          <w:sz w:val="24"/>
          <w:szCs w:val="24"/>
          <w:lang w:val="bs-Latn-BA"/>
        </w:rPr>
        <w:t xml:space="preserve"> koji su imenovani od strane jednog političkog subjekta, </w:t>
      </w:r>
      <w:r w:rsidR="00E31E3A" w:rsidRPr="006C2E8E">
        <w:rPr>
          <w:rFonts w:ascii="Calibri" w:hAnsi="Calibri" w:cs="Calibri"/>
          <w:color w:val="auto"/>
          <w:sz w:val="24"/>
          <w:szCs w:val="24"/>
          <w:lang w:val="bs-Latn-BA"/>
        </w:rPr>
        <w:t>koji aktivno promov</w:t>
      </w:r>
      <w:r w:rsidR="00E36597">
        <w:rPr>
          <w:rFonts w:ascii="Calibri" w:hAnsi="Calibri" w:cs="Calibri"/>
          <w:color w:val="auto"/>
          <w:sz w:val="24"/>
          <w:szCs w:val="24"/>
          <w:lang w:val="bs-Latn-BA"/>
        </w:rPr>
        <w:t>iraju</w:t>
      </w:r>
      <w:r w:rsidR="00E31E3A" w:rsidRPr="006C2E8E">
        <w:rPr>
          <w:rFonts w:ascii="Calibri" w:hAnsi="Calibri" w:cs="Calibri"/>
          <w:color w:val="auto"/>
          <w:sz w:val="24"/>
          <w:szCs w:val="24"/>
          <w:lang w:val="bs-Latn-BA"/>
        </w:rPr>
        <w:t xml:space="preserve">, najčešće na društvenim mrežama, sasvim druge političke subjekte. Ovi slučajevi prijavljeni su </w:t>
      </w:r>
      <w:r w:rsidR="00E36597">
        <w:rPr>
          <w:rFonts w:ascii="Calibri" w:hAnsi="Calibri" w:cs="Calibri"/>
          <w:color w:val="auto"/>
          <w:sz w:val="24"/>
          <w:szCs w:val="24"/>
          <w:lang w:val="bs-Latn-BA"/>
        </w:rPr>
        <w:t>SIP</w:t>
      </w:r>
      <w:r w:rsidR="00E31E3A" w:rsidRPr="006C2E8E">
        <w:rPr>
          <w:rFonts w:ascii="Calibri" w:hAnsi="Calibri" w:cs="Calibri"/>
          <w:color w:val="auto"/>
          <w:sz w:val="24"/>
          <w:szCs w:val="24"/>
          <w:lang w:val="bs-Latn-BA"/>
        </w:rPr>
        <w:t xml:space="preserve"> BiH. </w:t>
      </w:r>
    </w:p>
    <w:p w14:paraId="071BF0C8" w14:textId="45470EAB"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Uvidom u listu ovjerenih političkih subjekata za </w:t>
      </w:r>
      <w:r w:rsidR="00E36597">
        <w:rPr>
          <w:rFonts w:ascii="Calibri" w:hAnsi="Calibri" w:cs="Calibri"/>
          <w:color w:val="auto"/>
          <w:sz w:val="24"/>
          <w:szCs w:val="24"/>
          <w:lang w:val="bs-Latn-BA"/>
        </w:rPr>
        <w:t>sudjelovanje</w:t>
      </w:r>
      <w:r w:rsidRPr="006C2E8E">
        <w:rPr>
          <w:rFonts w:ascii="Calibri" w:hAnsi="Calibri" w:cs="Calibri"/>
          <w:color w:val="auto"/>
          <w:sz w:val="24"/>
          <w:szCs w:val="24"/>
          <w:lang w:val="bs-Latn-BA"/>
        </w:rPr>
        <w:t xml:space="preserve"> na predstojećim Lokalnim izborima, evidentan je porast broja političkih subjekata širom BiH</w:t>
      </w:r>
      <w:r w:rsidR="00E36597">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koji se prijavljuju za </w:t>
      </w:r>
      <w:r w:rsidR="00E36597">
        <w:rPr>
          <w:rFonts w:ascii="Calibri" w:hAnsi="Calibri" w:cs="Calibri"/>
          <w:color w:val="auto"/>
          <w:sz w:val="24"/>
          <w:szCs w:val="24"/>
          <w:lang w:val="bs-Latn-BA"/>
        </w:rPr>
        <w:t>sudjelovanje</w:t>
      </w:r>
      <w:r w:rsidRPr="006C2E8E">
        <w:rPr>
          <w:rFonts w:ascii="Calibri" w:hAnsi="Calibri" w:cs="Calibri"/>
          <w:color w:val="auto"/>
          <w:sz w:val="24"/>
          <w:szCs w:val="24"/>
          <w:lang w:val="bs-Latn-BA"/>
        </w:rPr>
        <w:t xml:space="preserve"> na izborima u osnovnim izbornim jedinicama u kojima nemaju nikakvo djelovanje, </w:t>
      </w:r>
      <w:r w:rsidR="00E36597">
        <w:rPr>
          <w:rFonts w:ascii="Calibri" w:hAnsi="Calibri" w:cs="Calibri"/>
          <w:color w:val="auto"/>
          <w:sz w:val="24"/>
          <w:szCs w:val="24"/>
          <w:lang w:val="bs-Latn-BA"/>
        </w:rPr>
        <w:t>općinski</w:t>
      </w:r>
      <w:r w:rsidRPr="006C2E8E">
        <w:rPr>
          <w:rFonts w:ascii="Calibri" w:hAnsi="Calibri" w:cs="Calibri"/>
          <w:color w:val="auto"/>
          <w:sz w:val="24"/>
          <w:szCs w:val="24"/>
          <w:lang w:val="bs-Latn-BA"/>
        </w:rPr>
        <w:t xml:space="preserve"> odbor, službene prostorije niti se planiraju ozbiljno nadmetati u izbornoj utrci, i gdje se obično prijavljuju za </w:t>
      </w:r>
      <w:r w:rsidR="00E36597">
        <w:rPr>
          <w:rFonts w:ascii="Calibri" w:hAnsi="Calibri" w:cs="Calibri"/>
          <w:color w:val="auto"/>
          <w:sz w:val="24"/>
          <w:szCs w:val="24"/>
          <w:lang w:val="bs-Latn-BA"/>
        </w:rPr>
        <w:t>sudjelovanje</w:t>
      </w:r>
      <w:r w:rsidRPr="006C2E8E">
        <w:rPr>
          <w:rFonts w:ascii="Calibri" w:hAnsi="Calibri" w:cs="Calibri"/>
          <w:color w:val="auto"/>
          <w:sz w:val="24"/>
          <w:szCs w:val="24"/>
          <w:lang w:val="bs-Latn-BA"/>
        </w:rPr>
        <w:t xml:space="preserve"> sa samo jednim kandidatom/kinjom, što može upućivati na zaključak da se to radi s namjerom da se ostvari trgovina mjestima u biračkim odborima. Ovakvi, „fantomski“ politički subjekti</w:t>
      </w:r>
      <w:r w:rsidR="006F1241">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koji služe primarno za nezakonito ovladavanje mjestima u biračkim odborima, prema preliminarnim istraživanjima su u većini u odnosu na ukupan broj političkih subjekata. Primjera radi, u Rogatici je ovjereno 15 političkih subjekata koji imaju samo 1 kandidata/kinju na listi; Savez za Stari Grad (Saraj</w:t>
      </w:r>
      <w:r w:rsidR="006F1241">
        <w:rPr>
          <w:rFonts w:ascii="Calibri" w:hAnsi="Calibri" w:cs="Calibri"/>
          <w:color w:val="auto"/>
          <w:sz w:val="24"/>
          <w:szCs w:val="24"/>
          <w:lang w:val="bs-Latn-BA"/>
        </w:rPr>
        <w:t>evo), izuzetno lokalno orijentirana stranka</w:t>
      </w:r>
      <w:r w:rsidRPr="006C2E8E">
        <w:rPr>
          <w:rFonts w:ascii="Calibri" w:hAnsi="Calibri" w:cs="Calibri"/>
          <w:color w:val="auto"/>
          <w:sz w:val="24"/>
          <w:szCs w:val="24"/>
          <w:lang w:val="bs-Latn-BA"/>
        </w:rPr>
        <w:t xml:space="preserve"> ovjerila je liste sa samo jednim kandidatom/kinjom u 9 od 13 op</w:t>
      </w:r>
      <w:r w:rsidR="006F1241">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ina/gradova u Tuzlanskom kantonu; lokalna hercegovačka stranka Čapljinska neovisna </w:t>
      </w:r>
      <w:r w:rsidRPr="006C2E8E">
        <w:rPr>
          <w:rFonts w:ascii="Calibri" w:hAnsi="Calibri" w:cs="Calibri"/>
          <w:color w:val="auto"/>
          <w:sz w:val="24"/>
          <w:szCs w:val="24"/>
          <w:lang w:val="bs-Latn-BA"/>
        </w:rPr>
        <w:lastRenderedPageBreak/>
        <w:t>stranka – Čapljina u srcu ima kandida</w:t>
      </w:r>
      <w:r w:rsidR="006F1241">
        <w:rPr>
          <w:rFonts w:ascii="Calibri" w:hAnsi="Calibri" w:cs="Calibri"/>
          <w:color w:val="auto"/>
          <w:sz w:val="24"/>
          <w:szCs w:val="24"/>
          <w:lang w:val="bs-Latn-BA"/>
        </w:rPr>
        <w:t>cijsku</w:t>
      </w:r>
      <w:r w:rsidRPr="006C2E8E">
        <w:rPr>
          <w:rFonts w:ascii="Calibri" w:hAnsi="Calibri" w:cs="Calibri"/>
          <w:color w:val="auto"/>
          <w:sz w:val="24"/>
          <w:szCs w:val="24"/>
          <w:lang w:val="bs-Latn-BA"/>
        </w:rPr>
        <w:t xml:space="preserve"> listu sa po jednim kandidatom/kinjom u 5 op</w:t>
      </w:r>
      <w:r w:rsidR="006F1241">
        <w:rPr>
          <w:rFonts w:ascii="Calibri" w:hAnsi="Calibri" w:cs="Calibri"/>
          <w:color w:val="auto"/>
          <w:sz w:val="24"/>
          <w:szCs w:val="24"/>
          <w:lang w:val="bs-Latn-BA"/>
        </w:rPr>
        <w:t>ć</w:t>
      </w:r>
      <w:r w:rsidRPr="006C2E8E">
        <w:rPr>
          <w:rFonts w:ascii="Calibri" w:hAnsi="Calibri" w:cs="Calibri"/>
          <w:color w:val="auto"/>
          <w:sz w:val="24"/>
          <w:szCs w:val="24"/>
          <w:lang w:val="bs-Latn-BA"/>
        </w:rPr>
        <w:t>ina/gradova Tuzlanskog kantona; uvidom u liste predloženih članova</w:t>
      </w:r>
      <w:r w:rsidR="006F1241">
        <w:rPr>
          <w:rFonts w:ascii="Calibri" w:hAnsi="Calibri" w:cs="Calibri"/>
          <w:color w:val="auto"/>
          <w:sz w:val="24"/>
          <w:szCs w:val="24"/>
          <w:lang w:val="bs-Latn-BA"/>
        </w:rPr>
        <w:t>/ica</w:t>
      </w:r>
      <w:r w:rsidRPr="006C2E8E">
        <w:rPr>
          <w:rFonts w:ascii="Calibri" w:hAnsi="Calibri" w:cs="Calibri"/>
          <w:color w:val="auto"/>
          <w:sz w:val="24"/>
          <w:szCs w:val="24"/>
          <w:lang w:val="bs-Latn-BA"/>
        </w:rPr>
        <w:t xml:space="preserve"> za biračke odbore u Derventi ispred političkih subjekata koji nemaju aktivno </w:t>
      </w:r>
      <w:r w:rsidR="006F1241">
        <w:rPr>
          <w:rFonts w:ascii="Calibri" w:hAnsi="Calibri" w:cs="Calibri"/>
          <w:color w:val="auto"/>
          <w:sz w:val="24"/>
          <w:szCs w:val="24"/>
          <w:lang w:val="bs-Latn-BA"/>
        </w:rPr>
        <w:t>sudjelovanje</w:t>
      </w:r>
      <w:r w:rsidRPr="006C2E8E">
        <w:rPr>
          <w:rFonts w:ascii="Calibri" w:hAnsi="Calibri" w:cs="Calibri"/>
          <w:color w:val="auto"/>
          <w:sz w:val="24"/>
          <w:szCs w:val="24"/>
          <w:lang w:val="bs-Latn-BA"/>
        </w:rPr>
        <w:t xml:space="preserve"> u političkom životu Dervente (Hrvatski blok, Lijevo krilo, Krug, Narodni pokret Banjaluka zove, Zavičajni socijaldemokrati, Otadžbinska stranka, DCRS, Pokret Volim Srpsku) može se zaključiti da su predloženi članovi</w:t>
      </w:r>
      <w:r w:rsidR="006F1241">
        <w:rPr>
          <w:rFonts w:ascii="Calibri" w:hAnsi="Calibri" w:cs="Calibri"/>
          <w:color w:val="auto"/>
          <w:sz w:val="24"/>
          <w:szCs w:val="24"/>
          <w:lang w:val="bs-Latn-BA"/>
        </w:rPr>
        <w:t>/ice</w:t>
      </w:r>
      <w:r w:rsidRPr="006C2E8E">
        <w:rPr>
          <w:rFonts w:ascii="Calibri" w:hAnsi="Calibri" w:cs="Calibri"/>
          <w:color w:val="auto"/>
          <w:sz w:val="24"/>
          <w:szCs w:val="24"/>
          <w:lang w:val="bs-Latn-BA"/>
        </w:rPr>
        <w:t xml:space="preserve"> "bliski" i vladajućim i op</w:t>
      </w:r>
      <w:r w:rsidR="006F1241">
        <w:rPr>
          <w:rFonts w:ascii="Calibri" w:hAnsi="Calibri" w:cs="Calibri"/>
          <w:color w:val="auto"/>
          <w:sz w:val="24"/>
          <w:szCs w:val="24"/>
          <w:lang w:val="bs-Latn-BA"/>
        </w:rPr>
        <w:t>orbenim političkim strankama, koje sudjeluju na</w:t>
      </w:r>
      <w:r w:rsidRPr="006C2E8E">
        <w:rPr>
          <w:rFonts w:ascii="Calibri" w:hAnsi="Calibri" w:cs="Calibri"/>
          <w:color w:val="auto"/>
          <w:sz w:val="24"/>
          <w:szCs w:val="24"/>
          <w:lang w:val="bs-Latn-BA"/>
        </w:rPr>
        <w:t xml:space="preserve"> izborima u ovoj osnovnoj izbornoj jedinici. </w:t>
      </w:r>
    </w:p>
    <w:p w14:paraId="2A03424C" w14:textId="48BD4C84" w:rsidR="00E31E3A" w:rsidRPr="006C2E8E" w:rsidRDefault="004B06FA" w:rsidP="00E31E3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Koalicija “Pod lupom” već godinama upozorava na </w:t>
      </w:r>
      <w:r w:rsidR="006F1241">
        <w:rPr>
          <w:rFonts w:ascii="Calibri" w:hAnsi="Calibri" w:cs="Calibri"/>
          <w:color w:val="auto"/>
          <w:sz w:val="24"/>
          <w:szCs w:val="24"/>
          <w:lang w:val="bs-Latn-BA"/>
        </w:rPr>
        <w:t>spomenutu, vrlo</w:t>
      </w:r>
      <w:r w:rsidR="00E31E3A" w:rsidRPr="006C2E8E">
        <w:rPr>
          <w:rFonts w:ascii="Calibri" w:hAnsi="Calibri" w:cs="Calibri"/>
          <w:color w:val="auto"/>
          <w:sz w:val="24"/>
          <w:szCs w:val="24"/>
          <w:lang w:val="bs-Latn-BA"/>
        </w:rPr>
        <w:t xml:space="preserve"> rasprostranjenu nepravilnost</w:t>
      </w:r>
      <w:r w:rsidR="006F1241">
        <w:rPr>
          <w:rFonts w:ascii="Calibri" w:hAnsi="Calibri" w:cs="Calibri"/>
          <w:color w:val="auto"/>
          <w:sz w:val="24"/>
          <w:szCs w:val="24"/>
          <w:lang w:val="bs-Latn-BA"/>
        </w:rPr>
        <w:t>,</w:t>
      </w:r>
      <w:r w:rsidR="00E31E3A" w:rsidRPr="006C2E8E">
        <w:rPr>
          <w:rFonts w:ascii="Calibri" w:hAnsi="Calibri" w:cs="Calibri"/>
          <w:color w:val="auto"/>
          <w:sz w:val="24"/>
          <w:szCs w:val="24"/>
          <w:lang w:val="bs-Latn-BA"/>
        </w:rPr>
        <w:t xml:space="preserve"> koja predstavlja grubo kršenje Izbornog zakona BiH. Iz tog razloga, nužno je izmijeniti Zakon</w:t>
      </w:r>
      <w:r w:rsidR="006F1241">
        <w:rPr>
          <w:rFonts w:ascii="Calibri" w:hAnsi="Calibri" w:cs="Calibri"/>
          <w:color w:val="auto"/>
          <w:sz w:val="24"/>
          <w:szCs w:val="24"/>
          <w:lang w:val="bs-Latn-BA"/>
        </w:rPr>
        <w:t>,</w:t>
      </w:r>
      <w:r w:rsidR="00E31E3A" w:rsidRPr="006C2E8E">
        <w:rPr>
          <w:rFonts w:ascii="Calibri" w:hAnsi="Calibri" w:cs="Calibri"/>
          <w:color w:val="auto"/>
          <w:sz w:val="24"/>
          <w:szCs w:val="24"/>
          <w:lang w:val="bs-Latn-BA"/>
        </w:rPr>
        <w:t xml:space="preserve"> kako bi se ovakve situacije u budućnosti spriječile. </w:t>
      </w:r>
    </w:p>
    <w:p w14:paraId="15424A21" w14:textId="5FFA403D" w:rsidR="004B06FA" w:rsidRPr="006C2E8E" w:rsidRDefault="006E25CF" w:rsidP="00411586">
      <w:pPr>
        <w:pStyle w:val="Heading2"/>
        <w:rPr>
          <w:color w:val="auto"/>
          <w:lang w:val="bs-Latn-BA"/>
        </w:rPr>
      </w:pPr>
      <w:bookmarkStart w:id="45" w:name="_Toc71191224"/>
      <w:r w:rsidRPr="006C2E8E">
        <w:rPr>
          <w:color w:val="auto"/>
          <w:lang w:val="bs-Latn-BA"/>
        </w:rPr>
        <w:t>7</w:t>
      </w:r>
      <w:r w:rsidR="004B06FA" w:rsidRPr="006C2E8E">
        <w:rPr>
          <w:color w:val="auto"/>
          <w:lang w:val="bs-Latn-BA"/>
        </w:rPr>
        <w:t>.4. Zloupo</w:t>
      </w:r>
      <w:r w:rsidR="006F1241">
        <w:rPr>
          <w:color w:val="auto"/>
          <w:lang w:val="bs-Latn-BA"/>
        </w:rPr>
        <w:t>raba</w:t>
      </w:r>
      <w:r w:rsidR="004B06FA" w:rsidRPr="006C2E8E">
        <w:rPr>
          <w:color w:val="auto"/>
          <w:lang w:val="bs-Latn-BA"/>
        </w:rPr>
        <w:t xml:space="preserve"> ličnih podataka u svrhu registr</w:t>
      </w:r>
      <w:r w:rsidR="006F1241">
        <w:rPr>
          <w:color w:val="auto"/>
          <w:lang w:val="bs-Latn-BA"/>
        </w:rPr>
        <w:t>iranja</w:t>
      </w:r>
      <w:r w:rsidR="004B06FA" w:rsidRPr="006C2E8E">
        <w:rPr>
          <w:color w:val="auto"/>
          <w:lang w:val="bs-Latn-BA"/>
        </w:rPr>
        <w:t xml:space="preserve"> birača</w:t>
      </w:r>
      <w:r w:rsidR="006F1241">
        <w:rPr>
          <w:color w:val="auto"/>
          <w:lang w:val="bs-Latn-BA"/>
        </w:rPr>
        <w:t>/ica</w:t>
      </w:r>
      <w:r w:rsidR="004B06FA" w:rsidRPr="006C2E8E">
        <w:rPr>
          <w:color w:val="auto"/>
          <w:lang w:val="bs-Latn-BA"/>
        </w:rPr>
        <w:t xml:space="preserve"> za glasanje izvan BiH</w:t>
      </w:r>
      <w:bookmarkEnd w:id="45"/>
    </w:p>
    <w:p w14:paraId="4415EF9D" w14:textId="54C6B3D0" w:rsidR="00BF7DC8" w:rsidRPr="006C2E8E" w:rsidRDefault="0071482E" w:rsidP="00423F43">
      <w:pPr>
        <w:rPr>
          <w:color w:val="auto"/>
          <w:lang w:val="bs-Latn-BA"/>
        </w:rPr>
      </w:pPr>
      <w:r w:rsidRPr="006C2E8E">
        <w:rPr>
          <w:color w:val="auto"/>
          <w:szCs w:val="24"/>
          <w:lang w:val="bs-Latn-BA"/>
        </w:rPr>
        <w:t xml:space="preserve">U odnosu na izborne cikluse u posljednjih 6 godina, </w:t>
      </w:r>
      <w:r w:rsidR="00BF7DC8">
        <w:rPr>
          <w:color w:val="auto"/>
          <w:szCs w:val="24"/>
          <w:lang w:val="bs-Latn-BA"/>
        </w:rPr>
        <w:t>SIP</w:t>
      </w:r>
      <w:r w:rsidRPr="006C2E8E">
        <w:rPr>
          <w:color w:val="auto"/>
          <w:szCs w:val="24"/>
          <w:lang w:val="bs-Latn-BA"/>
        </w:rPr>
        <w:t xml:space="preserve"> BiH je zaprimila rekordan broj prijava za glasanje putem pošte, blizu 130.</w:t>
      </w:r>
      <w:r w:rsidR="00BF7DC8">
        <w:rPr>
          <w:color w:val="auto"/>
          <w:szCs w:val="24"/>
          <w:lang w:val="bs-Latn-BA"/>
        </w:rPr>
        <w:t>0</w:t>
      </w:r>
      <w:r w:rsidRPr="006C2E8E">
        <w:rPr>
          <w:color w:val="auto"/>
          <w:szCs w:val="24"/>
          <w:lang w:val="bs-Latn-BA"/>
        </w:rPr>
        <w:t xml:space="preserve">00 zahtjeva. </w:t>
      </w:r>
      <w:r w:rsidR="004B06FA" w:rsidRPr="006C2E8E">
        <w:rPr>
          <w:color w:val="auto"/>
          <w:lang w:val="bs-Latn-BA"/>
        </w:rPr>
        <w:t>Rok za prijavu birača</w:t>
      </w:r>
      <w:r w:rsidR="00BF7DC8">
        <w:rPr>
          <w:color w:val="auto"/>
          <w:lang w:val="bs-Latn-BA"/>
        </w:rPr>
        <w:t>/ica</w:t>
      </w:r>
      <w:r w:rsidR="004B06FA" w:rsidRPr="006C2E8E">
        <w:rPr>
          <w:color w:val="auto"/>
          <w:lang w:val="bs-Latn-BA"/>
        </w:rPr>
        <w:t xml:space="preserve"> za glasanje izv</w:t>
      </w:r>
      <w:r w:rsidR="00B26D20" w:rsidRPr="006C2E8E">
        <w:rPr>
          <w:color w:val="auto"/>
          <w:lang w:val="bs-Latn-BA"/>
        </w:rPr>
        <w:t xml:space="preserve">an BiH bio je 1. </w:t>
      </w:r>
      <w:r w:rsidR="00BF7DC8">
        <w:rPr>
          <w:color w:val="auto"/>
          <w:lang w:val="bs-Latn-BA"/>
        </w:rPr>
        <w:t xml:space="preserve">rujna </w:t>
      </w:r>
      <w:r w:rsidRPr="006C2E8E">
        <w:rPr>
          <w:color w:val="auto"/>
          <w:lang w:val="bs-Latn-BA"/>
        </w:rPr>
        <w:t xml:space="preserve">2020. godine. </w:t>
      </w:r>
      <w:r w:rsidR="00BF7DC8">
        <w:rPr>
          <w:color w:val="auto"/>
          <w:lang w:val="bs-Latn-BA"/>
        </w:rPr>
        <w:t xml:space="preserve">SIP </w:t>
      </w:r>
      <w:r w:rsidR="004B06FA" w:rsidRPr="006C2E8E">
        <w:rPr>
          <w:color w:val="auto"/>
          <w:lang w:val="bs-Latn-BA"/>
        </w:rPr>
        <w:t>BiH</w:t>
      </w:r>
      <w:r w:rsidRPr="006C2E8E">
        <w:rPr>
          <w:color w:val="auto"/>
          <w:lang w:val="bs-Latn-BA"/>
        </w:rPr>
        <w:t xml:space="preserve"> je prvobitno</w:t>
      </w:r>
      <w:r w:rsidR="004B06FA" w:rsidRPr="006C2E8E">
        <w:rPr>
          <w:color w:val="auto"/>
          <w:lang w:val="bs-Latn-BA"/>
        </w:rPr>
        <w:t xml:space="preserve"> za glasanje izvan BiH registr</w:t>
      </w:r>
      <w:r w:rsidR="00BF7DC8">
        <w:rPr>
          <w:color w:val="auto"/>
          <w:lang w:val="bs-Latn-BA"/>
        </w:rPr>
        <w:t>irala</w:t>
      </w:r>
      <w:r w:rsidR="004B06FA" w:rsidRPr="006C2E8E">
        <w:rPr>
          <w:color w:val="auto"/>
          <w:lang w:val="bs-Latn-BA"/>
        </w:rPr>
        <w:t xml:space="preserve"> </w:t>
      </w:r>
      <w:r w:rsidRPr="006C2E8E">
        <w:rPr>
          <w:color w:val="auto"/>
          <w:lang w:val="bs-Latn-BA"/>
        </w:rPr>
        <w:t>101.771 birača/ica, a ovaj broj je na</w:t>
      </w:r>
      <w:r w:rsidR="004B06FA" w:rsidRPr="006C2E8E">
        <w:rPr>
          <w:color w:val="auto"/>
          <w:lang w:val="bs-Latn-BA"/>
        </w:rPr>
        <w:t>knadno povećan, tako da</w:t>
      </w:r>
      <w:r w:rsidR="00BF7DC8">
        <w:rPr>
          <w:color w:val="auto"/>
          <w:lang w:val="bs-Latn-BA"/>
        </w:rPr>
        <w:t xml:space="preserve"> </w:t>
      </w:r>
      <w:r w:rsidRPr="006C2E8E">
        <w:rPr>
          <w:color w:val="auto"/>
          <w:lang w:val="bs-Latn-BA"/>
        </w:rPr>
        <w:t xml:space="preserve">je </w:t>
      </w:r>
      <w:r w:rsidR="004B06FA" w:rsidRPr="006C2E8E">
        <w:rPr>
          <w:color w:val="auto"/>
          <w:lang w:val="bs-Latn-BA"/>
        </w:rPr>
        <w:t xml:space="preserve"> ukupan broj birača</w:t>
      </w:r>
      <w:r w:rsidR="00BF7DC8">
        <w:rPr>
          <w:color w:val="auto"/>
          <w:lang w:val="bs-Latn-BA"/>
        </w:rPr>
        <w:t>/ica</w:t>
      </w:r>
      <w:r w:rsidR="004B06FA" w:rsidRPr="006C2E8E">
        <w:rPr>
          <w:color w:val="auto"/>
          <w:lang w:val="bs-Latn-BA"/>
        </w:rPr>
        <w:t xml:space="preserve"> za glasanje izvan BiH iznosi</w:t>
      </w:r>
      <w:r w:rsidR="00B26D20" w:rsidRPr="006C2E8E">
        <w:rPr>
          <w:color w:val="auto"/>
          <w:lang w:val="bs-Latn-BA"/>
        </w:rPr>
        <w:t>o</w:t>
      </w:r>
      <w:r w:rsidR="004B06FA" w:rsidRPr="006C2E8E">
        <w:rPr>
          <w:color w:val="auto"/>
          <w:lang w:val="bs-Latn-BA"/>
        </w:rPr>
        <w:t xml:space="preserve"> 103.081 (nakon usvajanja žalbi i/ili revizije pojedinih prijava).</w:t>
      </w:r>
      <w:r w:rsidRPr="006C2E8E">
        <w:rPr>
          <w:color w:val="auto"/>
          <w:lang w:val="bs-Latn-BA"/>
        </w:rPr>
        <w:t xml:space="preserve"> </w:t>
      </w:r>
      <w:r w:rsidRPr="006C2E8E">
        <w:rPr>
          <w:color w:val="auto"/>
          <w:szCs w:val="24"/>
          <w:lang w:val="bs-Latn-BA"/>
        </w:rPr>
        <w:t>Broj odbijenih zahtjeva za glasanje izvan BiH je, takođe</w:t>
      </w:r>
      <w:r w:rsidR="00BF7DC8">
        <w:rPr>
          <w:color w:val="auto"/>
          <w:szCs w:val="24"/>
          <w:lang w:val="bs-Latn-BA"/>
        </w:rPr>
        <w:t>r</w:t>
      </w:r>
      <w:r w:rsidRPr="006C2E8E">
        <w:rPr>
          <w:color w:val="auto"/>
          <w:szCs w:val="24"/>
          <w:lang w:val="bs-Latn-BA"/>
        </w:rPr>
        <w:t xml:space="preserve">, bio rekordan. </w:t>
      </w:r>
      <w:r w:rsidRPr="006C2E8E">
        <w:rPr>
          <w:color w:val="auto"/>
          <w:lang w:val="bs-Latn-BA"/>
        </w:rPr>
        <w:t>Zahtjevi</w:t>
      </w:r>
      <w:r w:rsidR="004B06FA" w:rsidRPr="006C2E8E">
        <w:rPr>
          <w:color w:val="auto"/>
          <w:lang w:val="bs-Latn-BA"/>
        </w:rPr>
        <w:t xml:space="preserve"> za glasanje izvan BiH </w:t>
      </w:r>
      <w:r w:rsidRPr="006C2E8E">
        <w:rPr>
          <w:color w:val="auto"/>
          <w:lang w:val="bs-Latn-BA"/>
        </w:rPr>
        <w:t xml:space="preserve">odbijeni su </w:t>
      </w:r>
      <w:r w:rsidR="004B06FA" w:rsidRPr="006C2E8E">
        <w:rPr>
          <w:color w:val="auto"/>
          <w:lang w:val="bs-Latn-BA"/>
        </w:rPr>
        <w:t xml:space="preserve">za ukupno 27.960 birača i to po raznim osnovama. Najviše zahtjeva odbijeno je </w:t>
      </w:r>
      <w:r w:rsidR="00BF7DC8">
        <w:rPr>
          <w:color w:val="auto"/>
          <w:lang w:val="bs-Latn-BA"/>
        </w:rPr>
        <w:t xml:space="preserve">zbog </w:t>
      </w:r>
      <w:r w:rsidR="004B06FA" w:rsidRPr="006C2E8E">
        <w:rPr>
          <w:color w:val="auto"/>
          <w:lang w:val="bs-Latn-BA"/>
        </w:rPr>
        <w:t>više prijava za jedn</w:t>
      </w:r>
      <w:r w:rsidR="00BF7DC8">
        <w:rPr>
          <w:color w:val="auto"/>
          <w:lang w:val="bs-Latn-BA"/>
        </w:rPr>
        <w:t>u osobu</w:t>
      </w:r>
      <w:r w:rsidR="004B06FA" w:rsidRPr="006C2E8E">
        <w:rPr>
          <w:color w:val="auto"/>
          <w:lang w:val="bs-Latn-BA"/>
        </w:rPr>
        <w:t xml:space="preserve"> (7.623), više od 6 </w:t>
      </w:r>
      <w:r w:rsidR="00BF7DC8">
        <w:rPr>
          <w:color w:val="auto"/>
          <w:lang w:val="bs-Latn-BA"/>
        </w:rPr>
        <w:t>osoba</w:t>
      </w:r>
      <w:r w:rsidR="004B06FA" w:rsidRPr="006C2E8E">
        <w:rPr>
          <w:color w:val="auto"/>
          <w:lang w:val="bs-Latn-BA"/>
        </w:rPr>
        <w:t xml:space="preserve"> prijavljeno na jednoj adresi izvan BiH (4.760), neodgovarajući dokaz o </w:t>
      </w:r>
      <w:r w:rsidRPr="006C2E8E">
        <w:rPr>
          <w:color w:val="auto"/>
          <w:lang w:val="bs-Latn-BA"/>
        </w:rPr>
        <w:t>identitetu</w:t>
      </w:r>
      <w:r w:rsidR="004B06FA" w:rsidRPr="006C2E8E">
        <w:rPr>
          <w:color w:val="auto"/>
          <w:lang w:val="bs-Latn-BA"/>
        </w:rPr>
        <w:t xml:space="preserve"> (3.617), nedostatak dokaza o prebivalištu u BiH (2.700), nedostatak validnog dokaza o identitetu (2.567), više nedostataka (2.021), itd. </w:t>
      </w:r>
      <w:r w:rsidR="00BF7DC8">
        <w:rPr>
          <w:color w:val="auto"/>
          <w:lang w:val="bs-Latn-BA"/>
        </w:rPr>
        <w:t xml:space="preserve">SIP </w:t>
      </w:r>
      <w:r w:rsidRPr="006C2E8E">
        <w:rPr>
          <w:color w:val="auto"/>
          <w:lang w:val="bs-Latn-BA"/>
        </w:rPr>
        <w:t>BiH je na odluke o registr</w:t>
      </w:r>
      <w:r w:rsidR="00BF7DC8">
        <w:rPr>
          <w:color w:val="auto"/>
          <w:lang w:val="bs-Latn-BA"/>
        </w:rPr>
        <w:t>iranju</w:t>
      </w:r>
      <w:r w:rsidR="004B06FA" w:rsidRPr="006C2E8E">
        <w:rPr>
          <w:color w:val="auto"/>
          <w:lang w:val="bs-Latn-BA"/>
        </w:rPr>
        <w:t xml:space="preserve"> za glasanje putem pošte zaprimila preko 5.000 žalbi građana/ki BiH. Značajan broj </w:t>
      </w:r>
      <w:r w:rsidRPr="006C2E8E">
        <w:rPr>
          <w:color w:val="auto"/>
          <w:lang w:val="bs-Latn-BA"/>
        </w:rPr>
        <w:t xml:space="preserve">upućenih žalbi </w:t>
      </w:r>
      <w:r w:rsidR="004B06FA" w:rsidRPr="006C2E8E">
        <w:rPr>
          <w:color w:val="auto"/>
          <w:lang w:val="bs-Latn-BA"/>
        </w:rPr>
        <w:t>odnosi</w:t>
      </w:r>
      <w:r w:rsidRPr="006C2E8E">
        <w:rPr>
          <w:color w:val="auto"/>
          <w:lang w:val="bs-Latn-BA"/>
        </w:rPr>
        <w:t>o</w:t>
      </w:r>
      <w:r w:rsidR="004B06FA" w:rsidRPr="006C2E8E">
        <w:rPr>
          <w:color w:val="auto"/>
          <w:lang w:val="bs-Latn-BA"/>
        </w:rPr>
        <w:t xml:space="preserve"> na krađu identiteta građana/ki tj. zloupo</w:t>
      </w:r>
      <w:r w:rsidR="00BF7DC8">
        <w:rPr>
          <w:color w:val="auto"/>
          <w:lang w:val="bs-Latn-BA"/>
        </w:rPr>
        <w:t xml:space="preserve">rabe </w:t>
      </w:r>
      <w:r w:rsidR="004B06FA" w:rsidRPr="006C2E8E">
        <w:rPr>
          <w:color w:val="auto"/>
          <w:lang w:val="bs-Latn-BA"/>
        </w:rPr>
        <w:t>ličnih podataka u svrhu registr</w:t>
      </w:r>
      <w:r w:rsidR="00BF7DC8">
        <w:rPr>
          <w:color w:val="auto"/>
          <w:lang w:val="bs-Latn-BA"/>
        </w:rPr>
        <w:t>iranja</w:t>
      </w:r>
      <w:r w:rsidR="004B06FA" w:rsidRPr="006C2E8E">
        <w:rPr>
          <w:color w:val="auto"/>
          <w:lang w:val="bs-Latn-BA"/>
        </w:rPr>
        <w:t xml:space="preserve"> za glasanje putem pošte bez znanja građana/ki. Ova vrsta nepravilnosti predstavlja k</w:t>
      </w:r>
      <w:r w:rsidR="00BF7DC8">
        <w:rPr>
          <w:color w:val="auto"/>
          <w:lang w:val="bs-Latn-BA"/>
        </w:rPr>
        <w:t xml:space="preserve">azneno </w:t>
      </w:r>
      <w:r w:rsidR="004B06FA" w:rsidRPr="006C2E8E">
        <w:rPr>
          <w:color w:val="auto"/>
          <w:lang w:val="bs-Latn-BA"/>
        </w:rPr>
        <w:t xml:space="preserve">djelo. </w:t>
      </w:r>
    </w:p>
    <w:p w14:paraId="7EC48DB7" w14:textId="77777777" w:rsidR="008B54EC" w:rsidRPr="006C2E8E" w:rsidRDefault="008B54EC" w:rsidP="00423F43">
      <w:pPr>
        <w:rPr>
          <w:color w:val="auto"/>
          <w:lang w:val="bs-Latn-BA"/>
        </w:rPr>
      </w:pPr>
    </w:p>
    <w:p w14:paraId="674EEAEB" w14:textId="28705EF2" w:rsidR="004B06FA" w:rsidRPr="006C2E8E" w:rsidRDefault="004B06FA" w:rsidP="007F6735">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Posebno </w:t>
      </w:r>
      <w:r w:rsidR="0071482E" w:rsidRPr="006C2E8E">
        <w:rPr>
          <w:rFonts w:ascii="Calibri" w:hAnsi="Calibri" w:cs="Calibri"/>
          <w:color w:val="auto"/>
          <w:sz w:val="24"/>
          <w:szCs w:val="24"/>
          <w:lang w:val="bs-Latn-BA"/>
        </w:rPr>
        <w:t>zabrinjavajući bili su</w:t>
      </w:r>
      <w:r w:rsidRPr="006C2E8E">
        <w:rPr>
          <w:rFonts w:ascii="Calibri" w:hAnsi="Calibri" w:cs="Calibri"/>
          <w:color w:val="auto"/>
          <w:sz w:val="24"/>
          <w:szCs w:val="24"/>
          <w:lang w:val="bs-Latn-BA"/>
        </w:rPr>
        <w:t xml:space="preserve"> podaci o velikom broju prijava za jedn</w:t>
      </w:r>
      <w:r w:rsidR="00BF7DC8">
        <w:rPr>
          <w:rFonts w:ascii="Calibri" w:hAnsi="Calibri" w:cs="Calibri"/>
          <w:color w:val="auto"/>
          <w:sz w:val="24"/>
          <w:szCs w:val="24"/>
          <w:lang w:val="bs-Latn-BA"/>
        </w:rPr>
        <w:t>u osobu</w:t>
      </w:r>
      <w:r w:rsidRPr="006C2E8E">
        <w:rPr>
          <w:rFonts w:ascii="Calibri" w:hAnsi="Calibri" w:cs="Calibri"/>
          <w:color w:val="auto"/>
          <w:sz w:val="24"/>
          <w:szCs w:val="24"/>
          <w:lang w:val="bs-Latn-BA"/>
        </w:rPr>
        <w:t xml:space="preserve">, kao i velikom broju prijava za veći broj </w:t>
      </w:r>
      <w:r w:rsidR="00BF7DC8">
        <w:rPr>
          <w:rFonts w:ascii="Calibri" w:hAnsi="Calibri" w:cs="Calibri"/>
          <w:color w:val="auto"/>
          <w:sz w:val="24"/>
          <w:szCs w:val="24"/>
          <w:lang w:val="bs-Latn-BA"/>
        </w:rPr>
        <w:t>osoba</w:t>
      </w:r>
      <w:r w:rsidRPr="006C2E8E">
        <w:rPr>
          <w:rFonts w:ascii="Calibri" w:hAnsi="Calibri" w:cs="Calibri"/>
          <w:color w:val="auto"/>
          <w:sz w:val="24"/>
          <w:szCs w:val="24"/>
          <w:lang w:val="bs-Latn-BA"/>
        </w:rPr>
        <w:t xml:space="preserve"> sa iste adrese</w:t>
      </w:r>
      <w:r w:rsidR="00BF7DC8">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što može upućivati na pokušaje zloupo</w:t>
      </w:r>
      <w:r w:rsidR="00BF7DC8">
        <w:rPr>
          <w:rFonts w:ascii="Calibri" w:hAnsi="Calibri" w:cs="Calibri"/>
          <w:color w:val="auto"/>
          <w:sz w:val="24"/>
          <w:szCs w:val="24"/>
          <w:lang w:val="bs-Latn-BA"/>
        </w:rPr>
        <w:t>rabe</w:t>
      </w:r>
      <w:r w:rsidRPr="006C2E8E">
        <w:rPr>
          <w:rFonts w:ascii="Calibri" w:hAnsi="Calibri" w:cs="Calibri"/>
          <w:color w:val="auto"/>
          <w:sz w:val="24"/>
          <w:szCs w:val="24"/>
          <w:lang w:val="bs-Latn-BA"/>
        </w:rPr>
        <w:t xml:space="preserve"> glasanja putem pošte</w:t>
      </w:r>
      <w:r w:rsidR="0071482E" w:rsidRPr="006C2E8E">
        <w:rPr>
          <w:rFonts w:ascii="Calibri" w:hAnsi="Calibri" w:cs="Calibri"/>
          <w:color w:val="auto"/>
          <w:sz w:val="24"/>
          <w:szCs w:val="24"/>
          <w:lang w:val="bs-Latn-BA"/>
        </w:rPr>
        <w:t>, a što predstavlja ne samo izbornu nepravilnost</w:t>
      </w:r>
      <w:r w:rsidR="00BF7DC8">
        <w:rPr>
          <w:rFonts w:ascii="Calibri" w:hAnsi="Calibri" w:cs="Calibri"/>
          <w:color w:val="auto"/>
          <w:sz w:val="24"/>
          <w:szCs w:val="24"/>
          <w:lang w:val="bs-Latn-BA"/>
        </w:rPr>
        <w:t>,</w:t>
      </w:r>
      <w:r w:rsidR="0071482E" w:rsidRPr="006C2E8E">
        <w:rPr>
          <w:rFonts w:ascii="Calibri" w:hAnsi="Calibri" w:cs="Calibri"/>
          <w:color w:val="auto"/>
          <w:sz w:val="24"/>
          <w:szCs w:val="24"/>
          <w:lang w:val="bs-Latn-BA"/>
        </w:rPr>
        <w:t xml:space="preserve"> nego i </w:t>
      </w:r>
      <w:r w:rsidR="00BF7DC8">
        <w:rPr>
          <w:rFonts w:ascii="Calibri" w:hAnsi="Calibri" w:cs="Calibri"/>
          <w:color w:val="auto"/>
          <w:sz w:val="24"/>
          <w:szCs w:val="24"/>
          <w:lang w:val="bs-Latn-BA"/>
        </w:rPr>
        <w:t>kazneno</w:t>
      </w:r>
      <w:r w:rsidR="0071482E" w:rsidRPr="006C2E8E">
        <w:rPr>
          <w:rFonts w:ascii="Calibri" w:hAnsi="Calibri" w:cs="Calibri"/>
          <w:color w:val="auto"/>
          <w:sz w:val="24"/>
          <w:szCs w:val="24"/>
          <w:lang w:val="bs-Latn-BA"/>
        </w:rPr>
        <w:t xml:space="preserve"> djelo</w:t>
      </w:r>
      <w:r w:rsidRPr="006C2E8E">
        <w:rPr>
          <w:rFonts w:ascii="Calibri" w:hAnsi="Calibri" w:cs="Calibri"/>
          <w:color w:val="auto"/>
          <w:sz w:val="24"/>
          <w:szCs w:val="24"/>
          <w:lang w:val="bs-Latn-BA"/>
        </w:rPr>
        <w:t xml:space="preserve">. </w:t>
      </w:r>
      <w:r w:rsidR="00BF7DC8">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je nadležnim organima (SIPA-i i tuži</w:t>
      </w:r>
      <w:r w:rsidR="00BF7DC8">
        <w:rPr>
          <w:rFonts w:ascii="Calibri" w:hAnsi="Calibri" w:cs="Calibri"/>
          <w:color w:val="auto"/>
          <w:sz w:val="24"/>
          <w:szCs w:val="24"/>
          <w:lang w:val="bs-Latn-BA"/>
        </w:rPr>
        <w:t>teljstva</w:t>
      </w:r>
      <w:r w:rsidRPr="006C2E8E">
        <w:rPr>
          <w:rFonts w:ascii="Calibri" w:hAnsi="Calibri" w:cs="Calibri"/>
          <w:color w:val="auto"/>
          <w:sz w:val="24"/>
          <w:szCs w:val="24"/>
          <w:lang w:val="bs-Latn-BA"/>
        </w:rPr>
        <w:t>) proslijedila saznanja o mogućim zloupo</w:t>
      </w:r>
      <w:r w:rsidR="00BF7DC8">
        <w:rPr>
          <w:rFonts w:ascii="Calibri" w:hAnsi="Calibri" w:cs="Calibri"/>
          <w:color w:val="auto"/>
          <w:sz w:val="24"/>
          <w:szCs w:val="24"/>
          <w:lang w:val="bs-Latn-BA"/>
        </w:rPr>
        <w:t>rabama</w:t>
      </w:r>
      <w:r w:rsidRPr="006C2E8E">
        <w:rPr>
          <w:rFonts w:ascii="Calibri" w:hAnsi="Calibri" w:cs="Calibri"/>
          <w:color w:val="auto"/>
          <w:sz w:val="24"/>
          <w:szCs w:val="24"/>
          <w:lang w:val="bs-Latn-BA"/>
        </w:rPr>
        <w:t xml:space="preserve"> na dalj</w:t>
      </w:r>
      <w:r w:rsidR="00BF7DC8">
        <w:rPr>
          <w:rFonts w:ascii="Calibri" w:hAnsi="Calibri" w:cs="Calibri"/>
          <w:color w:val="auto"/>
          <w:sz w:val="24"/>
          <w:szCs w:val="24"/>
          <w:lang w:val="bs-Latn-BA"/>
        </w:rPr>
        <w:t>nj</w:t>
      </w:r>
      <w:r w:rsidRPr="006C2E8E">
        <w:rPr>
          <w:rFonts w:ascii="Calibri" w:hAnsi="Calibri" w:cs="Calibri"/>
          <w:color w:val="auto"/>
          <w:sz w:val="24"/>
          <w:szCs w:val="24"/>
          <w:lang w:val="bs-Latn-BA"/>
        </w:rPr>
        <w:t>e postupanje. U cilju spr</w:t>
      </w:r>
      <w:r w:rsidR="00BF7DC8">
        <w:rPr>
          <w:rFonts w:ascii="Calibri" w:hAnsi="Calibri" w:cs="Calibri"/>
          <w:color w:val="auto"/>
          <w:sz w:val="24"/>
          <w:szCs w:val="24"/>
          <w:lang w:val="bs-Latn-BA"/>
        </w:rPr>
        <w:t>j</w:t>
      </w:r>
      <w:r w:rsidRPr="006C2E8E">
        <w:rPr>
          <w:rFonts w:ascii="Calibri" w:hAnsi="Calibri" w:cs="Calibri"/>
          <w:color w:val="auto"/>
          <w:sz w:val="24"/>
          <w:szCs w:val="24"/>
          <w:lang w:val="bs-Latn-BA"/>
        </w:rPr>
        <w:t>ečavanja zloupo</w:t>
      </w:r>
      <w:r w:rsidR="00BF7DC8">
        <w:rPr>
          <w:rFonts w:ascii="Calibri" w:hAnsi="Calibri" w:cs="Calibri"/>
          <w:color w:val="auto"/>
          <w:sz w:val="24"/>
          <w:szCs w:val="24"/>
          <w:lang w:val="bs-Latn-BA"/>
        </w:rPr>
        <w:t>rabe</w:t>
      </w:r>
      <w:r w:rsidRPr="006C2E8E">
        <w:rPr>
          <w:rFonts w:ascii="Calibri" w:hAnsi="Calibri" w:cs="Calibri"/>
          <w:color w:val="auto"/>
          <w:sz w:val="24"/>
          <w:szCs w:val="24"/>
          <w:lang w:val="bs-Latn-BA"/>
        </w:rPr>
        <w:t xml:space="preserve"> glasanja putem pošte, </w:t>
      </w:r>
      <w:r w:rsidR="00BF7DC8">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je omogućila javnosti uvid u izvod iz </w:t>
      </w:r>
      <w:r w:rsidR="00BF7DC8">
        <w:rPr>
          <w:rFonts w:ascii="Calibri" w:hAnsi="Calibri" w:cs="Calibri"/>
          <w:color w:val="auto"/>
          <w:sz w:val="24"/>
          <w:szCs w:val="24"/>
          <w:lang w:val="bs-Latn-BA"/>
        </w:rPr>
        <w:t>SBP</w:t>
      </w:r>
      <w:r w:rsidRPr="006C2E8E">
        <w:rPr>
          <w:rFonts w:ascii="Calibri" w:hAnsi="Calibri" w:cs="Calibri"/>
          <w:color w:val="auto"/>
          <w:sz w:val="24"/>
          <w:szCs w:val="24"/>
          <w:lang w:val="bs-Latn-BA"/>
        </w:rPr>
        <w:t>-a za ove birače/ice, međutim p</w:t>
      </w:r>
      <w:r w:rsidR="00BF7DC8">
        <w:rPr>
          <w:rFonts w:ascii="Calibri" w:hAnsi="Calibri" w:cs="Calibri"/>
          <w:color w:val="auto"/>
          <w:sz w:val="24"/>
          <w:szCs w:val="24"/>
          <w:lang w:val="bs-Latn-BA"/>
        </w:rPr>
        <w:t>o rješenju Agencije za zaštitu osobnih</w:t>
      </w:r>
      <w:r w:rsidRPr="006C2E8E">
        <w:rPr>
          <w:rFonts w:ascii="Calibri" w:hAnsi="Calibri" w:cs="Calibri"/>
          <w:color w:val="auto"/>
          <w:sz w:val="24"/>
          <w:szCs w:val="24"/>
          <w:lang w:val="bs-Latn-BA"/>
        </w:rPr>
        <w:t xml:space="preserve"> podataka BiH, </w:t>
      </w:r>
      <w:r w:rsidR="00BF7DC8">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je naloženo uklanjanje izvoda sa </w:t>
      </w:r>
      <w:r w:rsidR="00BF7DC8">
        <w:rPr>
          <w:rFonts w:ascii="Calibri" w:hAnsi="Calibri" w:cs="Calibri"/>
          <w:color w:val="auto"/>
          <w:sz w:val="24"/>
          <w:szCs w:val="24"/>
          <w:lang w:val="bs-Latn-BA"/>
        </w:rPr>
        <w:t>službene</w:t>
      </w:r>
      <w:r w:rsidRPr="006C2E8E">
        <w:rPr>
          <w:rFonts w:ascii="Calibri" w:hAnsi="Calibri" w:cs="Calibri"/>
          <w:color w:val="auto"/>
          <w:sz w:val="24"/>
          <w:szCs w:val="24"/>
          <w:lang w:val="bs-Latn-BA"/>
        </w:rPr>
        <w:t xml:space="preserve"> web stranice. </w:t>
      </w:r>
    </w:p>
    <w:p w14:paraId="59971A67" w14:textId="2977A982" w:rsidR="004B06FA" w:rsidRPr="006C2E8E" w:rsidRDefault="004B06FA" w:rsidP="007F6735">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w:t>
      </w:r>
      <w:r w:rsidR="00BF7DC8">
        <w:rPr>
          <w:rFonts w:ascii="Calibri" w:hAnsi="Calibri" w:cs="Calibri"/>
          <w:color w:val="auto"/>
          <w:sz w:val="24"/>
          <w:szCs w:val="24"/>
          <w:lang w:val="bs-Latn-BA"/>
        </w:rPr>
        <w:t xml:space="preserve">romatrači/ice </w:t>
      </w:r>
      <w:r w:rsidRPr="006C2E8E">
        <w:rPr>
          <w:rFonts w:ascii="Calibri" w:hAnsi="Calibri" w:cs="Calibri"/>
          <w:color w:val="auto"/>
          <w:sz w:val="24"/>
          <w:szCs w:val="24"/>
          <w:lang w:val="bs-Latn-BA"/>
        </w:rPr>
        <w:t>Koalicije „Pod lupom“ zabilježili su ukupno 76 različitih slučajeva koji se odnose na zloupo</w:t>
      </w:r>
      <w:r w:rsidR="00BF7DC8">
        <w:rPr>
          <w:rFonts w:ascii="Calibri" w:hAnsi="Calibri" w:cs="Calibri"/>
          <w:color w:val="auto"/>
          <w:sz w:val="24"/>
          <w:szCs w:val="24"/>
          <w:lang w:val="bs-Latn-BA"/>
        </w:rPr>
        <w:t>rabe</w:t>
      </w:r>
      <w:r w:rsidRPr="006C2E8E">
        <w:rPr>
          <w:rFonts w:ascii="Calibri" w:hAnsi="Calibri" w:cs="Calibri"/>
          <w:color w:val="auto"/>
          <w:sz w:val="24"/>
          <w:szCs w:val="24"/>
          <w:lang w:val="bs-Latn-BA"/>
        </w:rPr>
        <w:t xml:space="preserve"> ličnih podataka za glasanje putem pošte u 29 op</w:t>
      </w:r>
      <w:r w:rsidR="001674CE">
        <w:rPr>
          <w:rFonts w:ascii="Calibri" w:hAnsi="Calibri" w:cs="Calibri"/>
          <w:color w:val="auto"/>
          <w:sz w:val="24"/>
          <w:szCs w:val="24"/>
          <w:lang w:val="bs-Latn-BA"/>
        </w:rPr>
        <w:t>ćina</w:t>
      </w:r>
      <w:r w:rsidRPr="006C2E8E">
        <w:rPr>
          <w:rFonts w:ascii="Calibri" w:hAnsi="Calibri" w:cs="Calibri"/>
          <w:color w:val="auto"/>
          <w:sz w:val="24"/>
          <w:szCs w:val="24"/>
          <w:lang w:val="bs-Latn-BA"/>
        </w:rPr>
        <w:t xml:space="preserve"> i gradova u BiH.</w:t>
      </w:r>
      <w:r w:rsidRPr="006C2E8E">
        <w:rPr>
          <w:rStyle w:val="FootnoteReference"/>
          <w:rFonts w:ascii="Calibri" w:hAnsi="Calibri" w:cs="Calibri"/>
          <w:color w:val="auto"/>
          <w:sz w:val="24"/>
          <w:szCs w:val="24"/>
          <w:lang w:val="bs-Latn-BA"/>
        </w:rPr>
        <w:footnoteReference w:id="65"/>
      </w:r>
      <w:r w:rsidRPr="006C2E8E">
        <w:rPr>
          <w:rFonts w:ascii="Calibri" w:hAnsi="Calibri" w:cs="Calibri"/>
          <w:color w:val="auto"/>
          <w:sz w:val="24"/>
          <w:szCs w:val="24"/>
          <w:lang w:val="bs-Latn-BA"/>
        </w:rPr>
        <w:t xml:space="preserve"> Koaliciji „Pod lupom“ </w:t>
      </w:r>
      <w:r w:rsidR="001674CE">
        <w:rPr>
          <w:rFonts w:ascii="Calibri" w:hAnsi="Calibri" w:cs="Calibri"/>
          <w:color w:val="auto"/>
          <w:sz w:val="24"/>
          <w:szCs w:val="24"/>
          <w:lang w:val="bs-Latn-BA"/>
        </w:rPr>
        <w:t>izravno</w:t>
      </w:r>
      <w:r w:rsidRPr="006C2E8E">
        <w:rPr>
          <w:rFonts w:ascii="Calibri" w:hAnsi="Calibri" w:cs="Calibri"/>
          <w:color w:val="auto"/>
          <w:sz w:val="24"/>
          <w:szCs w:val="24"/>
          <w:lang w:val="bs-Latn-BA"/>
        </w:rPr>
        <w:t xml:space="preserve"> je prijavljeno 5 različitih slučajeva moguće zloupo</w:t>
      </w:r>
      <w:r w:rsidR="001674CE">
        <w:rPr>
          <w:rFonts w:ascii="Calibri" w:hAnsi="Calibri" w:cs="Calibri"/>
          <w:color w:val="auto"/>
          <w:sz w:val="24"/>
          <w:szCs w:val="24"/>
          <w:lang w:val="bs-Latn-BA"/>
        </w:rPr>
        <w:t xml:space="preserve">rabe osobnih </w:t>
      </w:r>
      <w:r w:rsidRPr="006C2E8E">
        <w:rPr>
          <w:rFonts w:ascii="Calibri" w:hAnsi="Calibri" w:cs="Calibri"/>
          <w:color w:val="auto"/>
          <w:sz w:val="24"/>
          <w:szCs w:val="24"/>
          <w:lang w:val="bs-Latn-BA"/>
        </w:rPr>
        <w:t xml:space="preserve">podataka građana/ki za </w:t>
      </w:r>
      <w:r w:rsidRPr="006C2E8E">
        <w:rPr>
          <w:rFonts w:ascii="Calibri" w:hAnsi="Calibri" w:cs="Calibri"/>
          <w:color w:val="auto"/>
          <w:sz w:val="24"/>
          <w:szCs w:val="24"/>
          <w:lang w:val="bs-Latn-BA"/>
        </w:rPr>
        <w:lastRenderedPageBreak/>
        <w:t>registr</w:t>
      </w:r>
      <w:r w:rsidR="001674CE">
        <w:rPr>
          <w:rFonts w:ascii="Calibri" w:hAnsi="Calibri" w:cs="Calibri"/>
          <w:color w:val="auto"/>
          <w:sz w:val="24"/>
          <w:szCs w:val="24"/>
          <w:lang w:val="bs-Latn-BA"/>
        </w:rPr>
        <w:t>iranje</w:t>
      </w:r>
      <w:r w:rsidRPr="006C2E8E">
        <w:rPr>
          <w:rFonts w:ascii="Calibri" w:hAnsi="Calibri" w:cs="Calibri"/>
          <w:color w:val="auto"/>
          <w:sz w:val="24"/>
          <w:szCs w:val="24"/>
          <w:lang w:val="bs-Latn-BA"/>
        </w:rPr>
        <w:t xml:space="preserve"> za glasanje putem pošte</w:t>
      </w:r>
      <w:r w:rsidR="001674CE">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koji se odnose na stotine birača/ica, o čemu je Koalicija obavijestila </w:t>
      </w:r>
      <w:r w:rsidR="001674CE">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w:t>
      </w:r>
      <w:r w:rsidR="00807D80" w:rsidRPr="006C2E8E">
        <w:rPr>
          <w:rFonts w:ascii="Calibri" w:hAnsi="Calibri" w:cs="Calibri"/>
          <w:color w:val="auto"/>
          <w:sz w:val="24"/>
          <w:szCs w:val="24"/>
          <w:lang w:val="bs-Latn-BA"/>
        </w:rPr>
        <w:t>iH</w:t>
      </w:r>
      <w:r w:rsidRPr="006C2E8E">
        <w:rPr>
          <w:rFonts w:ascii="Calibri" w:hAnsi="Calibri" w:cs="Calibri"/>
          <w:color w:val="auto"/>
          <w:sz w:val="24"/>
          <w:szCs w:val="24"/>
          <w:lang w:val="bs-Latn-BA"/>
        </w:rPr>
        <w:t xml:space="preserve">. </w:t>
      </w:r>
    </w:p>
    <w:p w14:paraId="14DCC3E0" w14:textId="0CF57CC6" w:rsidR="004B06FA" w:rsidRPr="006C2E8E" w:rsidRDefault="00807D80" w:rsidP="007F6735">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noProof/>
          <w:color w:val="auto"/>
          <w:sz w:val="24"/>
          <w:szCs w:val="24"/>
          <w:lang w:eastAsia="en-US"/>
        </w:rPr>
        <w:drawing>
          <wp:anchor distT="0" distB="0" distL="114300" distR="114300" simplePos="0" relativeHeight="251671552" behindDoc="0" locked="0" layoutInCell="1" allowOverlap="1" wp14:anchorId="4815A54B" wp14:editId="506210C8">
            <wp:simplePos x="0" y="0"/>
            <wp:positionH relativeFrom="margin">
              <wp:posOffset>1349899</wp:posOffset>
            </wp:positionH>
            <wp:positionV relativeFrom="paragraph">
              <wp:posOffset>945681</wp:posOffset>
            </wp:positionV>
            <wp:extent cx="3840000" cy="2880000"/>
            <wp:effectExtent l="0" t="0" r="8255" b="0"/>
            <wp:wrapTopAndBottom/>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anchor>
        </w:drawing>
      </w:r>
      <w:r w:rsidR="004B06FA" w:rsidRPr="006C2E8E">
        <w:rPr>
          <w:rFonts w:ascii="Calibri" w:hAnsi="Calibri" w:cs="Calibri"/>
          <w:color w:val="auto"/>
          <w:sz w:val="24"/>
          <w:szCs w:val="24"/>
          <w:lang w:val="bs-Latn-BA"/>
        </w:rPr>
        <w:t>Najviše registr</w:t>
      </w:r>
      <w:r w:rsidR="001674CE">
        <w:rPr>
          <w:rFonts w:ascii="Calibri" w:hAnsi="Calibri" w:cs="Calibri"/>
          <w:color w:val="auto"/>
          <w:sz w:val="24"/>
          <w:szCs w:val="24"/>
          <w:lang w:val="bs-Latn-BA"/>
        </w:rPr>
        <w:t>iranih</w:t>
      </w:r>
      <w:r w:rsidR="004B06FA" w:rsidRPr="006C2E8E">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birača/ica </w:t>
      </w:r>
      <w:r w:rsidR="004B06FA" w:rsidRPr="006C2E8E">
        <w:rPr>
          <w:rFonts w:ascii="Calibri" w:hAnsi="Calibri" w:cs="Calibri"/>
          <w:color w:val="auto"/>
          <w:sz w:val="24"/>
          <w:szCs w:val="24"/>
          <w:lang w:val="bs-Latn-BA"/>
        </w:rPr>
        <w:t>za glasanje putem pošte dolazi iz susjednih država, Srbije (27.500) i Hrvatske (19.000). Prema broju regist</w:t>
      </w:r>
      <w:r w:rsidR="001674CE">
        <w:rPr>
          <w:rFonts w:ascii="Calibri" w:hAnsi="Calibri" w:cs="Calibri"/>
          <w:color w:val="auto"/>
          <w:sz w:val="24"/>
          <w:szCs w:val="24"/>
          <w:lang w:val="bs-Latn-BA"/>
        </w:rPr>
        <w:t>riranih</w:t>
      </w:r>
      <w:r w:rsidR="004B06FA" w:rsidRPr="006C2E8E">
        <w:rPr>
          <w:rFonts w:ascii="Calibri" w:hAnsi="Calibri" w:cs="Calibri"/>
          <w:color w:val="auto"/>
          <w:sz w:val="24"/>
          <w:szCs w:val="24"/>
          <w:lang w:val="bs-Latn-BA"/>
        </w:rPr>
        <w:t xml:space="preserve"> birača</w:t>
      </w:r>
      <w:r w:rsidR="001674CE">
        <w:rPr>
          <w:rFonts w:ascii="Calibri" w:hAnsi="Calibri" w:cs="Calibri"/>
          <w:color w:val="auto"/>
          <w:sz w:val="24"/>
          <w:szCs w:val="24"/>
          <w:lang w:val="bs-Latn-BA"/>
        </w:rPr>
        <w:t>/ica</w:t>
      </w:r>
      <w:r w:rsidR="004B06FA" w:rsidRPr="006C2E8E">
        <w:rPr>
          <w:rFonts w:ascii="Calibri" w:hAnsi="Calibri" w:cs="Calibri"/>
          <w:color w:val="auto"/>
          <w:sz w:val="24"/>
          <w:szCs w:val="24"/>
          <w:lang w:val="bs-Latn-BA"/>
        </w:rPr>
        <w:t xml:space="preserve"> za glasanje putem pošte, slijede Njemačka, Austrija, Švicarska i Slovenija</w:t>
      </w:r>
      <w:r w:rsidR="001674CE">
        <w:rPr>
          <w:rFonts w:ascii="Calibri" w:hAnsi="Calibri" w:cs="Calibri"/>
          <w:color w:val="auto"/>
          <w:sz w:val="24"/>
          <w:szCs w:val="24"/>
          <w:lang w:val="bs-Latn-BA"/>
        </w:rPr>
        <w:t>,</w:t>
      </w:r>
      <w:r w:rsidR="004B06FA" w:rsidRPr="006C2E8E">
        <w:rPr>
          <w:rFonts w:ascii="Calibri" w:hAnsi="Calibri" w:cs="Calibri"/>
          <w:color w:val="auto"/>
          <w:sz w:val="24"/>
          <w:szCs w:val="24"/>
          <w:lang w:val="bs-Latn-BA"/>
        </w:rPr>
        <w:t xml:space="preserve"> kao države sa više od 5.000 registr</w:t>
      </w:r>
      <w:r w:rsidR="001674CE">
        <w:rPr>
          <w:rFonts w:ascii="Calibri" w:hAnsi="Calibri" w:cs="Calibri"/>
          <w:color w:val="auto"/>
          <w:sz w:val="24"/>
          <w:szCs w:val="24"/>
          <w:lang w:val="bs-Latn-BA"/>
        </w:rPr>
        <w:t>iranih</w:t>
      </w:r>
      <w:r w:rsidR="004B06FA" w:rsidRPr="006C2E8E">
        <w:rPr>
          <w:rFonts w:ascii="Calibri" w:hAnsi="Calibri" w:cs="Calibri"/>
          <w:color w:val="auto"/>
          <w:sz w:val="24"/>
          <w:szCs w:val="24"/>
          <w:lang w:val="bs-Latn-BA"/>
        </w:rPr>
        <w:t>.</w:t>
      </w:r>
    </w:p>
    <w:p w14:paraId="3742DF1F" w14:textId="1868A097" w:rsidR="004B06FA" w:rsidRPr="006C2E8E" w:rsidRDefault="004B06FA" w:rsidP="004B06FA">
      <w:pPr>
        <w:pStyle w:val="NoSpacing"/>
        <w:spacing w:afterLines="120" w:after="288" w:line="288" w:lineRule="auto"/>
        <w:jc w:val="center"/>
        <w:rPr>
          <w:rFonts w:ascii="Calibri" w:hAnsi="Calibri" w:cs="Calibri"/>
          <w:color w:val="auto"/>
          <w:lang w:val="bs-Latn-BA"/>
        </w:rPr>
      </w:pPr>
      <w:r w:rsidRPr="006C2E8E">
        <w:rPr>
          <w:rFonts w:ascii="Calibri" w:hAnsi="Calibri" w:cs="Calibri"/>
          <w:color w:val="auto"/>
          <w:lang w:val="bs-Latn-BA"/>
        </w:rPr>
        <w:t>Najveći broj prijava za glasanje putem pošte po državama (top 10)</w:t>
      </w:r>
    </w:p>
    <w:p w14:paraId="2B617D04" w14:textId="55C46539"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Postoje drastični primjeri broja prijava za glasanje putem pošte po op</w:t>
      </w:r>
      <w:r w:rsidR="001674CE">
        <w:rPr>
          <w:rFonts w:ascii="Calibri" w:hAnsi="Calibri" w:cs="Calibri"/>
          <w:color w:val="auto"/>
          <w:sz w:val="24"/>
          <w:szCs w:val="24"/>
          <w:lang w:val="bs-Latn-BA"/>
        </w:rPr>
        <w:t>ć</w:t>
      </w:r>
      <w:r w:rsidRPr="006C2E8E">
        <w:rPr>
          <w:rFonts w:ascii="Calibri" w:hAnsi="Calibri" w:cs="Calibri"/>
          <w:color w:val="auto"/>
          <w:sz w:val="24"/>
          <w:szCs w:val="24"/>
          <w:lang w:val="bs-Latn-BA"/>
        </w:rPr>
        <w:t>inama i gradovima u BiH. U Dobretićima, maloj op</w:t>
      </w:r>
      <w:r w:rsidR="001674CE">
        <w:rPr>
          <w:rFonts w:ascii="Calibri" w:hAnsi="Calibri" w:cs="Calibri"/>
          <w:color w:val="auto"/>
          <w:sz w:val="24"/>
          <w:szCs w:val="24"/>
          <w:lang w:val="bs-Latn-BA"/>
        </w:rPr>
        <w:t>ć</w:t>
      </w:r>
      <w:r w:rsidRPr="006C2E8E">
        <w:rPr>
          <w:rFonts w:ascii="Calibri" w:hAnsi="Calibri" w:cs="Calibri"/>
          <w:color w:val="auto"/>
          <w:sz w:val="24"/>
          <w:szCs w:val="24"/>
          <w:lang w:val="bs-Latn-BA"/>
        </w:rPr>
        <w:t>ini u srednjoj Bosni, skoro 37% ukupnog biračkog tijela prijavljeno je za glasanje putem pošte. Uzimajući u obzir tradicio</w:t>
      </w:r>
      <w:r w:rsidR="001674CE">
        <w:rPr>
          <w:rFonts w:ascii="Calibri" w:hAnsi="Calibri" w:cs="Calibri"/>
          <w:color w:val="auto"/>
          <w:sz w:val="24"/>
          <w:szCs w:val="24"/>
          <w:lang w:val="bs-Latn-BA"/>
        </w:rPr>
        <w:t>nalno nisku izlaznost u ovoj opć</w:t>
      </w:r>
      <w:r w:rsidRPr="006C2E8E">
        <w:rPr>
          <w:rFonts w:ascii="Calibri" w:hAnsi="Calibri" w:cs="Calibri"/>
          <w:color w:val="auto"/>
          <w:sz w:val="24"/>
          <w:szCs w:val="24"/>
          <w:lang w:val="bs-Latn-BA"/>
        </w:rPr>
        <w:t>ini (ispod 50%), to u praksi znači da će na izborni dan više osoba glasati putem pošte izvan BiH</w:t>
      </w:r>
      <w:r w:rsidR="001674CE">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nego u Dobretićima. Zanimljivo je i da je na Lokalnim izborima 2016. godine kandidat koji je pobijedio na izborima za načelnika </w:t>
      </w:r>
      <w:r w:rsidR="001674CE">
        <w:rPr>
          <w:rFonts w:ascii="Calibri" w:hAnsi="Calibri" w:cs="Calibri"/>
          <w:color w:val="auto"/>
          <w:sz w:val="24"/>
          <w:szCs w:val="24"/>
          <w:lang w:val="bs-Latn-BA"/>
        </w:rPr>
        <w:t xml:space="preserve">općine </w:t>
      </w:r>
      <w:r w:rsidRPr="006C2E8E">
        <w:rPr>
          <w:rFonts w:ascii="Calibri" w:hAnsi="Calibri" w:cs="Calibri"/>
          <w:color w:val="auto"/>
          <w:sz w:val="24"/>
          <w:szCs w:val="24"/>
          <w:lang w:val="bs-Latn-BA"/>
        </w:rPr>
        <w:t>imao više glasova putem pošte od birača</w:t>
      </w:r>
      <w:r w:rsidR="001674CE">
        <w:rPr>
          <w:rFonts w:ascii="Calibri" w:hAnsi="Calibri" w:cs="Calibri"/>
          <w:color w:val="auto"/>
          <w:sz w:val="24"/>
          <w:szCs w:val="24"/>
          <w:lang w:val="bs-Latn-BA"/>
        </w:rPr>
        <w:t>/ica</w:t>
      </w:r>
      <w:r w:rsidRPr="006C2E8E">
        <w:rPr>
          <w:rFonts w:ascii="Calibri" w:hAnsi="Calibri" w:cs="Calibri"/>
          <w:color w:val="auto"/>
          <w:sz w:val="24"/>
          <w:szCs w:val="24"/>
          <w:lang w:val="bs-Latn-BA"/>
        </w:rPr>
        <w:t xml:space="preserve"> koji ne žive u BiH</w:t>
      </w:r>
      <w:r w:rsidR="001674CE">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nego od</w:t>
      </w:r>
      <w:r w:rsidR="006D0C91" w:rsidRPr="006C2E8E">
        <w:rPr>
          <w:rFonts w:ascii="Calibri" w:hAnsi="Calibri" w:cs="Calibri"/>
          <w:color w:val="auto"/>
          <w:sz w:val="24"/>
          <w:szCs w:val="24"/>
          <w:lang w:val="bs-Latn-BA"/>
        </w:rPr>
        <w:t xml:space="preserve"> onih koji žive u Dobretićima. </w:t>
      </w:r>
      <w:r w:rsidRPr="006C2E8E">
        <w:rPr>
          <w:rFonts w:ascii="Calibri" w:hAnsi="Calibri" w:cs="Calibri"/>
          <w:color w:val="auto"/>
          <w:sz w:val="24"/>
          <w:szCs w:val="24"/>
          <w:lang w:val="bs-Latn-BA"/>
        </w:rPr>
        <w:t>Značajan udio glasova putem pošte u ukupnom biračkom tijelu imaju i druge op</w:t>
      </w:r>
      <w:r w:rsidR="001674CE">
        <w:rPr>
          <w:rFonts w:ascii="Calibri" w:hAnsi="Calibri" w:cs="Calibri"/>
          <w:color w:val="auto"/>
          <w:sz w:val="24"/>
          <w:szCs w:val="24"/>
          <w:lang w:val="bs-Latn-BA"/>
        </w:rPr>
        <w:t>ć</w:t>
      </w:r>
      <w:r w:rsidRPr="006C2E8E">
        <w:rPr>
          <w:rFonts w:ascii="Calibri" w:hAnsi="Calibri" w:cs="Calibri"/>
          <w:color w:val="auto"/>
          <w:sz w:val="24"/>
          <w:szCs w:val="24"/>
          <w:lang w:val="bs-Latn-BA"/>
        </w:rPr>
        <w:t>ine</w:t>
      </w:r>
      <w:r w:rsidR="001674CE">
        <w:rPr>
          <w:rFonts w:ascii="Calibri" w:hAnsi="Calibri" w:cs="Calibri"/>
          <w:color w:val="auto"/>
          <w:sz w:val="24"/>
          <w:szCs w:val="24"/>
          <w:lang w:val="bs-Latn-BA"/>
        </w:rPr>
        <w:t>/gradovi</w:t>
      </w:r>
      <w:r w:rsidRPr="006C2E8E">
        <w:rPr>
          <w:rFonts w:ascii="Calibri" w:hAnsi="Calibri" w:cs="Calibri"/>
          <w:color w:val="auto"/>
          <w:sz w:val="24"/>
          <w:szCs w:val="24"/>
          <w:lang w:val="bs-Latn-BA"/>
        </w:rPr>
        <w:t xml:space="preserve"> u BiH. </w:t>
      </w:r>
    </w:p>
    <w:p w14:paraId="4B64C22A" w14:textId="0E13F88D" w:rsidR="001A2B0C" w:rsidRPr="00091407" w:rsidRDefault="001A2B0C" w:rsidP="006D0C91">
      <w:pPr>
        <w:shd w:val="clear" w:color="auto" w:fill="8076B8" w:themeFill="text1" w:themeFillTint="80"/>
        <w:rPr>
          <w:color w:val="FFFFFF" w:themeColor="background1"/>
          <w:lang w:val="bs-Latn-BA"/>
        </w:rPr>
      </w:pPr>
      <w:bookmarkStart w:id="46" w:name="_Toc59091142"/>
      <w:bookmarkStart w:id="47" w:name="_Toc59091350"/>
      <w:bookmarkStart w:id="48" w:name="_Toc59096564"/>
      <w:r w:rsidRPr="00091407">
        <w:rPr>
          <w:color w:val="FFFFFF" w:themeColor="background1"/>
          <w:lang w:val="bs-Latn-BA"/>
        </w:rPr>
        <w:t>Rok za prijavu birača</w:t>
      </w:r>
      <w:r w:rsidR="001674CE">
        <w:rPr>
          <w:color w:val="FFFFFF" w:themeColor="background1"/>
          <w:lang w:val="bs-Latn-BA"/>
        </w:rPr>
        <w:t>/ica</w:t>
      </w:r>
      <w:r w:rsidRPr="00091407">
        <w:rPr>
          <w:color w:val="FFFFFF" w:themeColor="background1"/>
          <w:lang w:val="bs-Latn-BA"/>
        </w:rPr>
        <w:t xml:space="preserve"> za glasanje iz</w:t>
      </w:r>
      <w:r w:rsidR="001674CE">
        <w:rPr>
          <w:color w:val="FFFFFF" w:themeColor="background1"/>
          <w:lang w:val="bs-Latn-BA"/>
        </w:rPr>
        <w:t>van BiH za G</w:t>
      </w:r>
      <w:r w:rsidRPr="00091407">
        <w:rPr>
          <w:color w:val="FFFFFF" w:themeColor="background1"/>
          <w:lang w:val="bs-Latn-BA"/>
        </w:rPr>
        <w:t xml:space="preserve">rad Mostar bio je </w:t>
      </w:r>
      <w:r w:rsidR="00CB2C4E" w:rsidRPr="00091407">
        <w:rPr>
          <w:color w:val="FFFFFF" w:themeColor="background1"/>
          <w:lang w:val="bs-Latn-BA"/>
        </w:rPr>
        <w:t xml:space="preserve">6. </w:t>
      </w:r>
      <w:r w:rsidR="001674CE">
        <w:rPr>
          <w:color w:val="FFFFFF" w:themeColor="background1"/>
          <w:lang w:val="bs-Latn-BA"/>
        </w:rPr>
        <w:t xml:space="preserve">listopad </w:t>
      </w:r>
      <w:r w:rsidRPr="00091407">
        <w:rPr>
          <w:color w:val="FFFFFF" w:themeColor="background1"/>
          <w:lang w:val="bs-Latn-BA"/>
        </w:rPr>
        <w:t xml:space="preserve">2020. godine, nakon čega je </w:t>
      </w:r>
      <w:r w:rsidR="001674CE">
        <w:rPr>
          <w:color w:val="FFFFFF" w:themeColor="background1"/>
          <w:lang w:val="bs-Latn-BA"/>
        </w:rPr>
        <w:t>SIP</w:t>
      </w:r>
      <w:r w:rsidRPr="00091407">
        <w:rPr>
          <w:color w:val="FFFFFF" w:themeColor="background1"/>
          <w:lang w:val="bs-Latn-BA"/>
        </w:rPr>
        <w:t xml:space="preserve"> BiH za glasanje izvan BiH za iz</w:t>
      </w:r>
      <w:r w:rsidR="001674CE">
        <w:rPr>
          <w:color w:val="FFFFFF" w:themeColor="background1"/>
          <w:lang w:val="bs-Latn-BA"/>
        </w:rPr>
        <w:t>bore u Mostaru registrirala ukup</w:t>
      </w:r>
      <w:r w:rsidRPr="00091407">
        <w:rPr>
          <w:color w:val="FFFFFF" w:themeColor="background1"/>
          <w:lang w:val="bs-Latn-BA"/>
        </w:rPr>
        <w:t>no 3.985 birača/ica, što je 5 puta više u odnosu na posljednje lokalne</w:t>
      </w:r>
      <w:r w:rsidR="006D0C91" w:rsidRPr="00091407">
        <w:rPr>
          <w:color w:val="FFFFFF" w:themeColor="background1"/>
          <w:lang w:val="bs-Latn-BA"/>
        </w:rPr>
        <w:t xml:space="preserve"> izbore održane</w:t>
      </w:r>
      <w:r w:rsidR="001674CE">
        <w:rPr>
          <w:color w:val="FFFFFF" w:themeColor="background1"/>
          <w:lang w:val="bs-Latn-BA"/>
        </w:rPr>
        <w:t xml:space="preserve"> 2008. godine, </w:t>
      </w:r>
      <w:r w:rsidRPr="00091407">
        <w:rPr>
          <w:color w:val="FFFFFF" w:themeColor="background1"/>
          <w:lang w:val="bs-Latn-BA"/>
        </w:rPr>
        <w:t>kada se za glasanje putem p</w:t>
      </w:r>
      <w:r w:rsidR="001674CE">
        <w:rPr>
          <w:color w:val="FFFFFF" w:themeColor="background1"/>
          <w:lang w:val="bs-Latn-BA"/>
        </w:rPr>
        <w:t>ošte prijavilo 788 birača/ica. SIP</w:t>
      </w:r>
      <w:r w:rsidRPr="00091407">
        <w:rPr>
          <w:color w:val="FFFFFF" w:themeColor="background1"/>
          <w:lang w:val="bs-Latn-BA"/>
        </w:rPr>
        <w:t xml:space="preserve"> BiH je </w:t>
      </w:r>
      <w:r w:rsidR="006D0C91" w:rsidRPr="00091407">
        <w:rPr>
          <w:color w:val="FFFFFF" w:themeColor="background1"/>
          <w:lang w:val="bs-Latn-BA"/>
        </w:rPr>
        <w:t xml:space="preserve">za ove lokalne izbore </w:t>
      </w:r>
      <w:r w:rsidRPr="00091407">
        <w:rPr>
          <w:color w:val="FFFFFF" w:themeColor="background1"/>
          <w:lang w:val="bs-Latn-BA"/>
        </w:rPr>
        <w:t xml:space="preserve">odbila ukupno 441 prijavu za glasanje putem pošte. Najveći broj odbijenih prijava odnosi se na dostavljanje neodgovarajućeg dokaza o </w:t>
      </w:r>
      <w:r w:rsidR="006D0C91" w:rsidRPr="00091407">
        <w:rPr>
          <w:color w:val="FFFFFF" w:themeColor="background1"/>
          <w:lang w:val="bs-Latn-BA"/>
        </w:rPr>
        <w:t>identitetu</w:t>
      </w:r>
      <w:r w:rsidRPr="00091407">
        <w:rPr>
          <w:color w:val="FFFFFF" w:themeColor="background1"/>
          <w:lang w:val="bs-Latn-BA"/>
        </w:rPr>
        <w:t xml:space="preserve"> (174), nedostavljanje validnog dokaza o identitetu (90), dokaza o prebivalištu u BiH (62), te više nedostataka u prijavi (61).</w:t>
      </w:r>
      <w:bookmarkEnd w:id="46"/>
      <w:bookmarkEnd w:id="47"/>
      <w:bookmarkEnd w:id="48"/>
      <w:r w:rsidRPr="00091407">
        <w:rPr>
          <w:color w:val="FFFFFF" w:themeColor="background1"/>
          <w:lang w:val="bs-Latn-BA"/>
        </w:rPr>
        <w:t xml:space="preserve"> </w:t>
      </w:r>
    </w:p>
    <w:p w14:paraId="7379961A" w14:textId="77777777" w:rsidR="001A2B0C" w:rsidRPr="00091407" w:rsidRDefault="001A2B0C" w:rsidP="006D0C91">
      <w:pPr>
        <w:shd w:val="clear" w:color="auto" w:fill="8076B8" w:themeFill="text1" w:themeFillTint="80"/>
        <w:rPr>
          <w:color w:val="FFFFFF" w:themeColor="background1"/>
          <w:lang w:val="bs-Latn-BA"/>
        </w:rPr>
      </w:pPr>
    </w:p>
    <w:p w14:paraId="1A806347" w14:textId="77777777" w:rsidR="001A2B0C" w:rsidRPr="00091407" w:rsidRDefault="001A2B0C" w:rsidP="006D0C91">
      <w:pPr>
        <w:shd w:val="clear" w:color="auto" w:fill="8076B8" w:themeFill="text1" w:themeFillTint="80"/>
        <w:rPr>
          <w:color w:val="FFFFFF" w:themeColor="background1"/>
          <w:lang w:val="bs-Latn-BA"/>
        </w:rPr>
      </w:pPr>
      <w:bookmarkStart w:id="49" w:name="_Toc59091143"/>
      <w:bookmarkStart w:id="50" w:name="_Toc59091351"/>
      <w:bookmarkStart w:id="51" w:name="_Toc59096565"/>
      <w:r w:rsidRPr="00091407">
        <w:rPr>
          <w:color w:val="FFFFFF" w:themeColor="background1"/>
          <w:lang w:val="bs-Latn-BA"/>
        </w:rPr>
        <w:lastRenderedPageBreak/>
        <w:t>Najveći broj prijavljenih birača/ica za glasanje putem pošte dolazi iz sljedećih država: Njemačka (715), Srbija (627), Norveška (578), Švedska (411), Hrvatska (378), Sjedinjenje Američke Države (226), Crna Gora (202), Švicarska (173), Danska (138) i Kanada (113).</w:t>
      </w:r>
      <w:r w:rsidRPr="00091407">
        <w:rPr>
          <w:rStyle w:val="FootnoteReference"/>
          <w:color w:val="FFFFFF" w:themeColor="background1"/>
          <w:szCs w:val="24"/>
          <w:lang w:val="bs-Latn-BA"/>
        </w:rPr>
        <w:footnoteReference w:id="66"/>
      </w:r>
      <w:bookmarkEnd w:id="49"/>
      <w:bookmarkEnd w:id="50"/>
      <w:bookmarkEnd w:id="51"/>
    </w:p>
    <w:p w14:paraId="06D87A54" w14:textId="77777777" w:rsidR="006D0C91" w:rsidRPr="006C2E8E" w:rsidRDefault="001A2B0C" w:rsidP="006D0C91">
      <w:pPr>
        <w:pStyle w:val="NoSpacing"/>
        <w:jc w:val="center"/>
        <w:rPr>
          <w:rFonts w:ascii="Calibri" w:hAnsi="Calibri" w:cs="Calibri"/>
          <w:color w:val="auto"/>
          <w:lang w:val="bs-Latn-BA"/>
        </w:rPr>
      </w:pPr>
      <w:r w:rsidRPr="006C2E8E">
        <w:rPr>
          <w:rFonts w:ascii="Calibri" w:hAnsi="Calibri" w:cs="Calibri"/>
          <w:noProof/>
          <w:color w:val="auto"/>
          <w:sz w:val="24"/>
          <w:szCs w:val="24"/>
          <w:lang w:eastAsia="en-US"/>
        </w:rPr>
        <w:drawing>
          <wp:inline distT="0" distB="0" distL="0" distR="0" wp14:anchorId="5DB4067F" wp14:editId="7AA4297C">
            <wp:extent cx="5072932" cy="2663289"/>
            <wp:effectExtent l="0" t="0" r="0" b="3810"/>
            <wp:docPr id="4" name="Picture 4" descr="C:\Users\User\Desktop\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030" cy="2670166"/>
                    </a:xfrm>
                    <a:prstGeom prst="rect">
                      <a:avLst/>
                    </a:prstGeom>
                    <a:noFill/>
                    <a:ln>
                      <a:noFill/>
                    </a:ln>
                  </pic:spPr>
                </pic:pic>
              </a:graphicData>
            </a:graphic>
          </wp:inline>
        </w:drawing>
      </w:r>
      <w:r w:rsidRPr="006C2E8E">
        <w:rPr>
          <w:rFonts w:ascii="Calibri" w:hAnsi="Calibri" w:cs="Calibri"/>
          <w:color w:val="auto"/>
          <w:lang w:val="bs-Latn-BA"/>
        </w:rPr>
        <w:t xml:space="preserve"> </w:t>
      </w:r>
    </w:p>
    <w:p w14:paraId="557DAC47" w14:textId="527560C1" w:rsidR="008B54EC" w:rsidRPr="006C2E8E" w:rsidRDefault="001A2B0C" w:rsidP="006D0C91">
      <w:pPr>
        <w:pStyle w:val="NoSpacing"/>
        <w:jc w:val="center"/>
        <w:rPr>
          <w:rFonts w:ascii="Calibri" w:hAnsi="Calibri" w:cs="Calibri"/>
          <w:color w:val="auto"/>
          <w:sz w:val="24"/>
          <w:szCs w:val="24"/>
          <w:lang w:val="bs-Latn-BA"/>
        </w:rPr>
      </w:pPr>
      <w:r w:rsidRPr="006C2E8E">
        <w:rPr>
          <w:rFonts w:ascii="Calibri" w:hAnsi="Calibri" w:cs="Calibri"/>
          <w:color w:val="auto"/>
          <w:lang w:val="bs-Latn-BA"/>
        </w:rPr>
        <w:t>Najveći broj prijava za glas</w:t>
      </w:r>
      <w:r w:rsidR="001674CE">
        <w:rPr>
          <w:rFonts w:ascii="Calibri" w:hAnsi="Calibri" w:cs="Calibri"/>
          <w:color w:val="auto"/>
          <w:lang w:val="bs-Latn-BA"/>
        </w:rPr>
        <w:t>anje putem pošte po državama u G</w:t>
      </w:r>
      <w:r w:rsidRPr="006C2E8E">
        <w:rPr>
          <w:rFonts w:ascii="Calibri" w:hAnsi="Calibri" w:cs="Calibri"/>
          <w:color w:val="auto"/>
          <w:lang w:val="bs-Latn-BA"/>
        </w:rPr>
        <w:t>radu Mostaru (top 10)</w:t>
      </w:r>
    </w:p>
    <w:p w14:paraId="5605D759" w14:textId="77777777" w:rsidR="004B06FA" w:rsidRPr="006C2E8E" w:rsidRDefault="004B06FA" w:rsidP="006D0C91">
      <w:pPr>
        <w:pStyle w:val="NoSpacing"/>
        <w:jc w:val="center"/>
        <w:rPr>
          <w:rFonts w:ascii="Calibri" w:hAnsi="Calibri" w:cs="Calibri"/>
          <w:color w:val="auto"/>
          <w:sz w:val="24"/>
          <w:szCs w:val="24"/>
          <w:lang w:val="bs-Latn-BA"/>
        </w:rPr>
      </w:pPr>
      <w:r w:rsidRPr="006C2E8E">
        <w:rPr>
          <w:rFonts w:ascii="Calibri" w:hAnsi="Calibri" w:cs="Calibri"/>
          <w:noProof/>
          <w:color w:val="auto"/>
          <w:sz w:val="24"/>
          <w:szCs w:val="24"/>
          <w:lang w:eastAsia="en-US"/>
        </w:rPr>
        <w:drawing>
          <wp:inline distT="0" distB="0" distL="0" distR="0" wp14:anchorId="53E92929" wp14:editId="748C3A1B">
            <wp:extent cx="4786685" cy="3590013"/>
            <wp:effectExtent l="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21"/>
                    <a:stretch>
                      <a:fillRect/>
                    </a:stretch>
                  </pic:blipFill>
                  <pic:spPr>
                    <a:xfrm>
                      <a:off x="0" y="0"/>
                      <a:ext cx="4795861" cy="3596895"/>
                    </a:xfrm>
                    <a:prstGeom prst="rect">
                      <a:avLst/>
                    </a:prstGeom>
                  </pic:spPr>
                </pic:pic>
              </a:graphicData>
            </a:graphic>
          </wp:inline>
        </w:drawing>
      </w:r>
    </w:p>
    <w:p w14:paraId="39234374" w14:textId="43335E0D" w:rsidR="004B06FA" w:rsidRPr="006C2E8E" w:rsidRDefault="004B06FA" w:rsidP="006D0C91">
      <w:pPr>
        <w:pStyle w:val="NoSpacing"/>
        <w:jc w:val="center"/>
        <w:rPr>
          <w:rFonts w:ascii="Calibri" w:hAnsi="Calibri" w:cs="Calibri"/>
          <w:color w:val="auto"/>
          <w:lang w:val="bs-Latn-BA"/>
        </w:rPr>
      </w:pPr>
      <w:r w:rsidRPr="006C2E8E">
        <w:rPr>
          <w:rFonts w:ascii="Calibri" w:hAnsi="Calibri" w:cs="Calibri"/>
          <w:color w:val="auto"/>
          <w:lang w:val="bs-Latn-BA"/>
        </w:rPr>
        <w:t>Grafikon 4 – Broj prijav</w:t>
      </w:r>
      <w:r w:rsidR="001674CE">
        <w:rPr>
          <w:rFonts w:ascii="Calibri" w:hAnsi="Calibri" w:cs="Calibri"/>
          <w:color w:val="auto"/>
          <w:lang w:val="bs-Latn-BA"/>
        </w:rPr>
        <w:t>a za glasanje putem pošte po opć</w:t>
      </w:r>
      <w:r w:rsidRPr="006C2E8E">
        <w:rPr>
          <w:rFonts w:ascii="Calibri" w:hAnsi="Calibri" w:cs="Calibri"/>
          <w:color w:val="auto"/>
          <w:lang w:val="bs-Latn-BA"/>
        </w:rPr>
        <w:t>inama i gradovima kao udio u biračkom tijelu (top 10)</w:t>
      </w:r>
    </w:p>
    <w:p w14:paraId="18DF95FB" w14:textId="24ABF87C" w:rsidR="004B06FA" w:rsidRPr="006C2E8E" w:rsidRDefault="006E25CF" w:rsidP="00411586">
      <w:pPr>
        <w:pStyle w:val="Heading2"/>
        <w:rPr>
          <w:color w:val="auto"/>
          <w:lang w:val="bs-Latn-BA"/>
        </w:rPr>
      </w:pPr>
      <w:bookmarkStart w:id="52" w:name="_Toc71191225"/>
      <w:r w:rsidRPr="006C2E8E">
        <w:rPr>
          <w:color w:val="auto"/>
          <w:lang w:val="bs-Latn-BA"/>
        </w:rPr>
        <w:lastRenderedPageBreak/>
        <w:t>7.</w:t>
      </w:r>
      <w:r w:rsidR="004B06FA" w:rsidRPr="006C2E8E">
        <w:rPr>
          <w:color w:val="auto"/>
          <w:lang w:val="bs-Latn-BA"/>
        </w:rPr>
        <w:t>5. Nedozvoljeni pritisci na birače</w:t>
      </w:r>
      <w:r w:rsidR="001674CE">
        <w:rPr>
          <w:color w:val="auto"/>
          <w:lang w:val="bs-Latn-BA"/>
        </w:rPr>
        <w:t>/ice</w:t>
      </w:r>
      <w:r w:rsidR="004B06FA" w:rsidRPr="006C2E8E">
        <w:rPr>
          <w:color w:val="auto"/>
          <w:lang w:val="bs-Latn-BA"/>
        </w:rPr>
        <w:t xml:space="preserve"> i kupovina glasova</w:t>
      </w:r>
      <w:bookmarkEnd w:id="52"/>
    </w:p>
    <w:p w14:paraId="548973AE" w14:textId="44C0B046" w:rsidR="004B06FA" w:rsidRPr="006C2E8E" w:rsidRDefault="004B06FA" w:rsidP="008B54EC">
      <w:pPr>
        <w:rPr>
          <w:color w:val="auto"/>
          <w:lang w:val="bs-Latn-BA"/>
        </w:rPr>
      </w:pPr>
      <w:r w:rsidRPr="006C2E8E">
        <w:rPr>
          <w:color w:val="auto"/>
          <w:lang w:val="bs-Latn-BA"/>
        </w:rPr>
        <w:t xml:space="preserve">Iako nezakoniti, pritisci na birače/ice i kupovina glasova na izborima u BiH već </w:t>
      </w:r>
      <w:r w:rsidR="00B9668C">
        <w:rPr>
          <w:color w:val="auto"/>
          <w:lang w:val="bs-Latn-BA"/>
        </w:rPr>
        <w:t>su postali uobičajena praksa. Pro</w:t>
      </w:r>
      <w:r w:rsidRPr="006C2E8E">
        <w:rPr>
          <w:color w:val="auto"/>
          <w:lang w:val="bs-Latn-BA"/>
        </w:rPr>
        <w:t>matrači</w:t>
      </w:r>
      <w:r w:rsidR="00B9668C">
        <w:rPr>
          <w:color w:val="auto"/>
          <w:lang w:val="bs-Latn-BA"/>
        </w:rPr>
        <w:t>/ice</w:t>
      </w:r>
      <w:r w:rsidRPr="006C2E8E">
        <w:rPr>
          <w:color w:val="auto"/>
          <w:lang w:val="bs-Latn-BA"/>
        </w:rPr>
        <w:t xml:space="preserve"> Koalicije </w:t>
      </w:r>
      <w:r w:rsidR="00B9668C">
        <w:rPr>
          <w:color w:val="auto"/>
          <w:lang w:val="bs-Latn-BA"/>
        </w:rPr>
        <w:t xml:space="preserve">''Pod lupom'' </w:t>
      </w:r>
      <w:r w:rsidRPr="006C2E8E">
        <w:rPr>
          <w:color w:val="auto"/>
          <w:lang w:val="bs-Latn-BA"/>
        </w:rPr>
        <w:t>izvijestili su o 77 takvih slučajeva u 45 op</w:t>
      </w:r>
      <w:r w:rsidR="00B9668C">
        <w:rPr>
          <w:color w:val="auto"/>
          <w:lang w:val="bs-Latn-BA"/>
        </w:rPr>
        <w:t>ć</w:t>
      </w:r>
      <w:r w:rsidRPr="006C2E8E">
        <w:rPr>
          <w:color w:val="auto"/>
          <w:lang w:val="bs-Latn-BA"/>
        </w:rPr>
        <w:t>ina/gradova</w:t>
      </w:r>
      <w:r w:rsidRPr="006C2E8E">
        <w:rPr>
          <w:rStyle w:val="FootnoteReference"/>
          <w:b/>
          <w:color w:val="auto"/>
          <w:szCs w:val="24"/>
          <w:lang w:val="bs-Latn-BA"/>
        </w:rPr>
        <w:footnoteReference w:id="67"/>
      </w:r>
      <w:r w:rsidRPr="006C2E8E">
        <w:rPr>
          <w:color w:val="auto"/>
          <w:lang w:val="bs-Latn-BA"/>
        </w:rPr>
        <w:t xml:space="preserve">. Navedeni slučajevi odnose se na navode o nuđenju novca u zamjenu za glas, pritiske na </w:t>
      </w:r>
      <w:r w:rsidR="00B9668C">
        <w:rPr>
          <w:color w:val="auto"/>
          <w:lang w:val="bs-Latn-BA"/>
        </w:rPr>
        <w:t>upo</w:t>
      </w:r>
      <w:r w:rsidRPr="006C2E8E">
        <w:rPr>
          <w:color w:val="auto"/>
          <w:lang w:val="bs-Latn-BA"/>
        </w:rPr>
        <w:t>slene u javnim p</w:t>
      </w:r>
      <w:r w:rsidR="00B9668C">
        <w:rPr>
          <w:color w:val="auto"/>
          <w:lang w:val="bs-Latn-BA"/>
        </w:rPr>
        <w:t>odu</w:t>
      </w:r>
      <w:r w:rsidRPr="006C2E8E">
        <w:rPr>
          <w:color w:val="auto"/>
          <w:lang w:val="bs-Latn-BA"/>
        </w:rPr>
        <w:t>zećima, podjelu paketa građanima/kama i slično. Zabilježen</w:t>
      </w:r>
      <w:r w:rsidR="005C216A" w:rsidRPr="006C2E8E">
        <w:rPr>
          <w:color w:val="auto"/>
          <w:lang w:val="bs-Latn-BA"/>
        </w:rPr>
        <w:t xml:space="preserve">i su navodi o vršenju pritisaka </w:t>
      </w:r>
      <w:r w:rsidRPr="006C2E8E">
        <w:rPr>
          <w:color w:val="auto"/>
          <w:lang w:val="bs-Latn-BA"/>
        </w:rPr>
        <w:t>na direktore javnih p</w:t>
      </w:r>
      <w:r w:rsidR="00B9668C">
        <w:rPr>
          <w:color w:val="auto"/>
          <w:lang w:val="bs-Latn-BA"/>
        </w:rPr>
        <w:t>od</w:t>
      </w:r>
      <w:r w:rsidRPr="006C2E8E">
        <w:rPr>
          <w:color w:val="auto"/>
          <w:lang w:val="bs-Latn-BA"/>
        </w:rPr>
        <w:t>uzeća</w:t>
      </w:r>
      <w:r w:rsidR="005C216A" w:rsidRPr="006C2E8E">
        <w:rPr>
          <w:color w:val="auto"/>
          <w:lang w:val="bs-Latn-BA"/>
        </w:rPr>
        <w:t xml:space="preserve"> u Zvorniku</w:t>
      </w:r>
      <w:r w:rsidRPr="006C2E8E">
        <w:rPr>
          <w:color w:val="auto"/>
          <w:lang w:val="bs-Latn-BA"/>
        </w:rPr>
        <w:t xml:space="preserve"> da “moraju prikupiti određen broj glasova”, u Rudom da će pojedini ostati bez posla kada “oni” dođu na vlast, glasine u Lukavcu o kupovini glasova za 50 KM, vršenje pritisaka u op</w:t>
      </w:r>
      <w:r w:rsidR="00B9668C">
        <w:rPr>
          <w:color w:val="auto"/>
          <w:lang w:val="bs-Latn-BA"/>
        </w:rPr>
        <w:t>ć</w:t>
      </w:r>
      <w:r w:rsidRPr="006C2E8E">
        <w:rPr>
          <w:color w:val="auto"/>
          <w:lang w:val="bs-Latn-BA"/>
        </w:rPr>
        <w:t>inskoj administraciji i javnim p</w:t>
      </w:r>
      <w:r w:rsidR="00B9668C">
        <w:rPr>
          <w:color w:val="auto"/>
          <w:lang w:val="bs-Latn-BA"/>
        </w:rPr>
        <w:t>od</w:t>
      </w:r>
      <w:r w:rsidRPr="006C2E8E">
        <w:rPr>
          <w:color w:val="auto"/>
          <w:lang w:val="bs-Latn-BA"/>
        </w:rPr>
        <w:t xml:space="preserve">uzećima u Sapni za podršku načelniku na izborima, prijava u Bijeljini da jedna od inspekcija obećava rad bez inspekcijskog nadzora ukoliko se podrži određeni kandidat itd.  </w:t>
      </w:r>
    </w:p>
    <w:p w14:paraId="29961C87" w14:textId="77777777" w:rsidR="008B54EC" w:rsidRPr="006C2E8E" w:rsidRDefault="008B54EC" w:rsidP="008B54EC">
      <w:pPr>
        <w:rPr>
          <w:color w:val="auto"/>
          <w:lang w:val="bs-Latn-BA"/>
        </w:rPr>
      </w:pPr>
    </w:p>
    <w:p w14:paraId="7FC0A001" w14:textId="24F5EE75" w:rsidR="001A2B0C" w:rsidRPr="006C2E8E" w:rsidRDefault="004B06FA" w:rsidP="008B54EC">
      <w:pPr>
        <w:rPr>
          <w:color w:val="auto"/>
          <w:lang w:val="bs-Latn-BA"/>
        </w:rPr>
      </w:pPr>
      <w:r w:rsidRPr="006C2E8E">
        <w:rPr>
          <w:color w:val="auto"/>
          <w:lang w:val="bs-Latn-BA"/>
        </w:rPr>
        <w:t>Glasine o kupovini glasova zabilježene su u više op</w:t>
      </w:r>
      <w:r w:rsidR="00B9668C">
        <w:rPr>
          <w:color w:val="auto"/>
          <w:lang w:val="bs-Latn-BA"/>
        </w:rPr>
        <w:t>ć</w:t>
      </w:r>
      <w:r w:rsidRPr="006C2E8E">
        <w:rPr>
          <w:color w:val="auto"/>
          <w:lang w:val="bs-Latn-BA"/>
        </w:rPr>
        <w:t>ina/gradova gdje se ti iznosi kreću u rasponu od 50 – 150 KM. Zabrinjavaju napomene dugoročnih p</w:t>
      </w:r>
      <w:r w:rsidR="00B9668C">
        <w:rPr>
          <w:color w:val="auto"/>
          <w:lang w:val="bs-Latn-BA"/>
        </w:rPr>
        <w:t>ro</w:t>
      </w:r>
      <w:r w:rsidRPr="006C2E8E">
        <w:rPr>
          <w:color w:val="auto"/>
          <w:lang w:val="bs-Latn-BA"/>
        </w:rPr>
        <w:t>matrača</w:t>
      </w:r>
      <w:r w:rsidR="00B9668C">
        <w:rPr>
          <w:color w:val="auto"/>
          <w:lang w:val="bs-Latn-BA"/>
        </w:rPr>
        <w:t>/ica</w:t>
      </w:r>
      <w:r w:rsidRPr="006C2E8E">
        <w:rPr>
          <w:color w:val="auto"/>
          <w:lang w:val="bs-Latn-BA"/>
        </w:rPr>
        <w:t xml:space="preserve"> o tome da su takvi razgovori i dogovori op</w:t>
      </w:r>
      <w:r w:rsidR="00B9668C">
        <w:rPr>
          <w:color w:val="auto"/>
          <w:lang w:val="bs-Latn-BA"/>
        </w:rPr>
        <w:t>ć</w:t>
      </w:r>
      <w:r w:rsidRPr="006C2E8E">
        <w:rPr>
          <w:color w:val="auto"/>
          <w:lang w:val="bs-Latn-BA"/>
        </w:rPr>
        <w:t xml:space="preserve">eprihvaćeni i da građani/ke ne zaziru od prodaje glasova. Društvene mreže i u ovoj nepravilnosti imaju ulogu gdje se iste koriste za nuđenje novca u zamjenu za glas (npr. Brčko distrikt BiH), o čemu je poslana prijava </w:t>
      </w:r>
      <w:r w:rsidR="00B9668C">
        <w:rPr>
          <w:color w:val="auto"/>
          <w:lang w:val="bs-Latn-BA"/>
        </w:rPr>
        <w:t>SIP</w:t>
      </w:r>
      <w:r w:rsidRPr="006C2E8E">
        <w:rPr>
          <w:color w:val="auto"/>
          <w:lang w:val="bs-Latn-BA"/>
        </w:rPr>
        <w:t xml:space="preserve"> BiH.    </w:t>
      </w:r>
    </w:p>
    <w:p w14:paraId="50FFF160" w14:textId="60D5505D" w:rsidR="004B06FA" w:rsidRPr="006C2E8E" w:rsidRDefault="006E25CF" w:rsidP="00411586">
      <w:pPr>
        <w:pStyle w:val="Heading2"/>
        <w:rPr>
          <w:color w:val="auto"/>
          <w:lang w:val="bs-Latn-BA"/>
        </w:rPr>
      </w:pPr>
      <w:bookmarkStart w:id="53" w:name="_Toc71191226"/>
      <w:r w:rsidRPr="006C2E8E">
        <w:rPr>
          <w:color w:val="auto"/>
          <w:lang w:val="bs-Latn-BA"/>
        </w:rPr>
        <w:t>7</w:t>
      </w:r>
      <w:r w:rsidR="004B06FA" w:rsidRPr="006C2E8E">
        <w:rPr>
          <w:color w:val="auto"/>
          <w:lang w:val="bs-Latn-BA"/>
        </w:rPr>
        <w:t>.6. Zloupo</w:t>
      </w:r>
      <w:r w:rsidR="00B9668C">
        <w:rPr>
          <w:color w:val="auto"/>
          <w:lang w:val="bs-Latn-BA"/>
        </w:rPr>
        <w:t>raba</w:t>
      </w:r>
      <w:r w:rsidR="004B06FA" w:rsidRPr="006C2E8E">
        <w:rPr>
          <w:color w:val="auto"/>
          <w:lang w:val="bs-Latn-BA"/>
        </w:rPr>
        <w:t xml:space="preserve"> javnih resursa i javnih </w:t>
      </w:r>
      <w:r w:rsidR="00B9668C">
        <w:rPr>
          <w:color w:val="auto"/>
          <w:lang w:val="bs-Latn-BA"/>
        </w:rPr>
        <w:t>dužnosti</w:t>
      </w:r>
      <w:r w:rsidR="004B06FA" w:rsidRPr="006C2E8E">
        <w:rPr>
          <w:color w:val="auto"/>
          <w:lang w:val="bs-Latn-BA"/>
        </w:rPr>
        <w:t xml:space="preserve"> u svrhe kampanje</w:t>
      </w:r>
      <w:bookmarkEnd w:id="53"/>
    </w:p>
    <w:p w14:paraId="05DBCFA3" w14:textId="289FE0AE" w:rsidR="004B06FA" w:rsidRPr="006C2E8E" w:rsidRDefault="004B06FA" w:rsidP="00423F43">
      <w:pPr>
        <w:rPr>
          <w:color w:val="auto"/>
          <w:lang w:val="bs-Latn-BA"/>
        </w:rPr>
      </w:pPr>
      <w:r w:rsidRPr="006C2E8E">
        <w:rPr>
          <w:color w:val="auto"/>
          <w:lang w:val="bs-Latn-BA"/>
        </w:rPr>
        <w:t>Zloupo</w:t>
      </w:r>
      <w:r w:rsidR="00B9668C">
        <w:rPr>
          <w:color w:val="auto"/>
          <w:lang w:val="bs-Latn-BA"/>
        </w:rPr>
        <w:t>raba</w:t>
      </w:r>
      <w:r w:rsidRPr="006C2E8E">
        <w:rPr>
          <w:color w:val="auto"/>
          <w:lang w:val="bs-Latn-BA"/>
        </w:rPr>
        <w:t xml:space="preserve"> javnih resursa i/ili javnih </w:t>
      </w:r>
      <w:r w:rsidR="00B9668C">
        <w:rPr>
          <w:color w:val="auto"/>
          <w:lang w:val="bs-Latn-BA"/>
        </w:rPr>
        <w:t>dužnosti</w:t>
      </w:r>
      <w:r w:rsidRPr="006C2E8E">
        <w:rPr>
          <w:color w:val="auto"/>
          <w:lang w:val="bs-Latn-BA"/>
        </w:rPr>
        <w:t xml:space="preserve"> u svrhu kampanje odnosi se na zloupo</w:t>
      </w:r>
      <w:r w:rsidR="00B9668C">
        <w:rPr>
          <w:color w:val="auto"/>
          <w:lang w:val="bs-Latn-BA"/>
        </w:rPr>
        <w:t xml:space="preserve">rabe </w:t>
      </w:r>
      <w:r w:rsidRPr="006C2E8E">
        <w:rPr>
          <w:color w:val="auto"/>
          <w:lang w:val="bs-Latn-BA"/>
        </w:rPr>
        <w:t xml:space="preserve">u potrošnji javnog </w:t>
      </w:r>
      <w:r w:rsidR="00B9668C">
        <w:rPr>
          <w:color w:val="auto"/>
          <w:lang w:val="bs-Latn-BA"/>
        </w:rPr>
        <w:t xml:space="preserve">proračunskog </w:t>
      </w:r>
      <w:r w:rsidRPr="006C2E8E">
        <w:rPr>
          <w:color w:val="auto"/>
          <w:lang w:val="bs-Latn-BA"/>
        </w:rPr>
        <w:t>novca i drugog javnog novca u vlasništvu građana/ki BiH, te zloupo</w:t>
      </w:r>
      <w:r w:rsidR="00B9668C">
        <w:rPr>
          <w:color w:val="auto"/>
          <w:lang w:val="bs-Latn-BA"/>
        </w:rPr>
        <w:t>rabe javnih kompanija i javnih dužnosti</w:t>
      </w:r>
      <w:r w:rsidRPr="006C2E8E">
        <w:rPr>
          <w:color w:val="auto"/>
          <w:lang w:val="bs-Latn-BA"/>
        </w:rPr>
        <w:t xml:space="preserve"> od strane političkih subjekata ili pojedinaca</w:t>
      </w:r>
      <w:r w:rsidR="00B9668C">
        <w:rPr>
          <w:color w:val="auto"/>
          <w:lang w:val="bs-Latn-BA"/>
        </w:rPr>
        <w:t>,</w:t>
      </w:r>
      <w:r w:rsidRPr="006C2E8E">
        <w:rPr>
          <w:color w:val="auto"/>
          <w:lang w:val="bs-Latn-BA"/>
        </w:rPr>
        <w:t xml:space="preserve"> koji su kandidati/kinje na izborima. Gotovo uvijek, zloupo</w:t>
      </w:r>
      <w:r w:rsidR="00B9668C">
        <w:rPr>
          <w:color w:val="auto"/>
          <w:lang w:val="bs-Latn-BA"/>
        </w:rPr>
        <w:t>rabe</w:t>
      </w:r>
      <w:r w:rsidRPr="006C2E8E">
        <w:rPr>
          <w:color w:val="auto"/>
          <w:lang w:val="bs-Latn-BA"/>
        </w:rPr>
        <w:t xml:space="preserve"> javnih resursa d</w:t>
      </w:r>
      <w:r w:rsidR="00B9668C">
        <w:rPr>
          <w:color w:val="auto"/>
          <w:lang w:val="bs-Latn-BA"/>
        </w:rPr>
        <w:t>ogađaju</w:t>
      </w:r>
      <w:r w:rsidRPr="006C2E8E">
        <w:rPr>
          <w:color w:val="auto"/>
          <w:lang w:val="bs-Latn-BA"/>
        </w:rPr>
        <w:t xml:space="preserve"> se od strane onih koji u izbornu utrku za različite </w:t>
      </w:r>
      <w:r w:rsidR="00B9668C">
        <w:rPr>
          <w:color w:val="auto"/>
          <w:lang w:val="bs-Latn-BA"/>
        </w:rPr>
        <w:t>razine</w:t>
      </w:r>
      <w:r w:rsidRPr="006C2E8E">
        <w:rPr>
          <w:color w:val="auto"/>
          <w:lang w:val="bs-Latn-BA"/>
        </w:rPr>
        <w:t xml:space="preserve"> ulaze sa pozicije vlasti. </w:t>
      </w:r>
    </w:p>
    <w:p w14:paraId="5CB958EF" w14:textId="77777777" w:rsidR="004B06FA" w:rsidRPr="006C2E8E" w:rsidRDefault="004B06FA" w:rsidP="00423F43">
      <w:pPr>
        <w:rPr>
          <w:color w:val="auto"/>
          <w:lang w:val="bs-Latn-BA"/>
        </w:rPr>
      </w:pPr>
    </w:p>
    <w:p w14:paraId="4D95B5EB" w14:textId="0821E97C" w:rsidR="004B06FA" w:rsidRPr="006C2E8E" w:rsidRDefault="004B06FA" w:rsidP="00423F43">
      <w:pPr>
        <w:rPr>
          <w:rFonts w:eastAsia="Times New Roman"/>
          <w:color w:val="auto"/>
          <w:lang w:val="bs-Latn-BA" w:eastAsia="en-GB"/>
        </w:rPr>
      </w:pPr>
      <w:r w:rsidRPr="006C2E8E">
        <w:rPr>
          <w:color w:val="auto"/>
          <w:lang w:val="bs-Latn-BA"/>
        </w:rPr>
        <w:t>P</w:t>
      </w:r>
      <w:r w:rsidR="00B9668C">
        <w:rPr>
          <w:color w:val="auto"/>
          <w:lang w:val="bs-Latn-BA"/>
        </w:rPr>
        <w:t>ro</w:t>
      </w:r>
      <w:r w:rsidRPr="006C2E8E">
        <w:rPr>
          <w:color w:val="auto"/>
          <w:lang w:val="bs-Latn-BA"/>
        </w:rPr>
        <w:t>matrači</w:t>
      </w:r>
      <w:r w:rsidR="00B9668C">
        <w:rPr>
          <w:color w:val="auto"/>
          <w:lang w:val="bs-Latn-BA"/>
        </w:rPr>
        <w:t>/ice</w:t>
      </w:r>
      <w:r w:rsidRPr="006C2E8E">
        <w:rPr>
          <w:color w:val="auto"/>
          <w:lang w:val="bs-Latn-BA"/>
        </w:rPr>
        <w:t xml:space="preserve"> Koalicije „Pod lupom“ izvijestili su o 163 slučaja zloupo</w:t>
      </w:r>
      <w:r w:rsidR="00B9668C">
        <w:rPr>
          <w:color w:val="auto"/>
          <w:lang w:val="bs-Latn-BA"/>
        </w:rPr>
        <w:t>rabe</w:t>
      </w:r>
      <w:r w:rsidRPr="006C2E8E">
        <w:rPr>
          <w:color w:val="auto"/>
          <w:lang w:val="bs-Latn-BA"/>
        </w:rPr>
        <w:t xml:space="preserve"> javnih resursa u 57 op</w:t>
      </w:r>
      <w:r w:rsidR="00B9668C">
        <w:rPr>
          <w:color w:val="auto"/>
          <w:lang w:val="bs-Latn-BA"/>
        </w:rPr>
        <w:t>ć</w:t>
      </w:r>
      <w:r w:rsidRPr="006C2E8E">
        <w:rPr>
          <w:color w:val="auto"/>
          <w:lang w:val="bs-Latn-BA"/>
        </w:rPr>
        <w:t>ina/gradova.</w:t>
      </w:r>
      <w:r w:rsidRPr="006C2E8E">
        <w:rPr>
          <w:rStyle w:val="FootnoteReference"/>
          <w:color w:val="auto"/>
          <w:szCs w:val="24"/>
          <w:lang w:val="bs-Latn-BA"/>
        </w:rPr>
        <w:footnoteReference w:id="68"/>
      </w:r>
      <w:r w:rsidRPr="006C2E8E">
        <w:rPr>
          <w:color w:val="auto"/>
          <w:lang w:val="bs-Latn-BA"/>
        </w:rPr>
        <w:t xml:space="preserve"> Prijavljeni slučajevi odnose se u najvećem broju na intenziviranje radova na lokalnoj infrastrukturi, te učestale i intenzivirane posjete </w:t>
      </w:r>
      <w:r w:rsidR="00E52CBE">
        <w:rPr>
          <w:color w:val="auto"/>
          <w:lang w:val="bs-Latn-BA"/>
        </w:rPr>
        <w:t>dužnosnika</w:t>
      </w:r>
      <w:r w:rsidRPr="006C2E8E">
        <w:rPr>
          <w:color w:val="auto"/>
          <w:lang w:val="bs-Latn-BA"/>
        </w:rPr>
        <w:t xml:space="preserve"> sa viših </w:t>
      </w:r>
      <w:r w:rsidR="00E52CBE">
        <w:rPr>
          <w:color w:val="auto"/>
          <w:lang w:val="bs-Latn-BA"/>
        </w:rPr>
        <w:t>razina</w:t>
      </w:r>
      <w:r w:rsidRPr="006C2E8E">
        <w:rPr>
          <w:color w:val="auto"/>
          <w:lang w:val="bs-Latn-BA"/>
        </w:rPr>
        <w:t xml:space="preserve"> vlasti, koji se u pravilu sastaju ili posjećuju one op</w:t>
      </w:r>
      <w:r w:rsidR="00E52CBE">
        <w:rPr>
          <w:color w:val="auto"/>
          <w:lang w:val="bs-Latn-BA"/>
        </w:rPr>
        <w:t>ć</w:t>
      </w:r>
      <w:r w:rsidRPr="006C2E8E">
        <w:rPr>
          <w:color w:val="auto"/>
          <w:lang w:val="bs-Latn-BA"/>
        </w:rPr>
        <w:t>ine/gradove</w:t>
      </w:r>
      <w:r w:rsidR="00E52CBE">
        <w:rPr>
          <w:color w:val="auto"/>
          <w:lang w:val="bs-Latn-BA"/>
        </w:rPr>
        <w:t>,</w:t>
      </w:r>
      <w:r w:rsidRPr="006C2E8E">
        <w:rPr>
          <w:color w:val="auto"/>
          <w:lang w:val="bs-Latn-BA"/>
        </w:rPr>
        <w:t xml:space="preserve"> na čijem su čelu njihove stranačke kolege/ice. Analiza pristiglih prijava pokazuje da se najveći broj slučajeva zloupo</w:t>
      </w:r>
      <w:r w:rsidR="00E52CBE">
        <w:rPr>
          <w:color w:val="auto"/>
          <w:lang w:val="bs-Latn-BA"/>
        </w:rPr>
        <w:t>rabe</w:t>
      </w:r>
      <w:r w:rsidRPr="006C2E8E">
        <w:rPr>
          <w:color w:val="auto"/>
          <w:lang w:val="bs-Latn-BA"/>
        </w:rPr>
        <w:t xml:space="preserve"> javnih resursa odnosi na političke subjekte </w:t>
      </w:r>
      <w:r w:rsidRPr="006C2E8E">
        <w:rPr>
          <w:rFonts w:eastAsia="Times New Roman"/>
          <w:color w:val="auto"/>
          <w:lang w:val="bs-Latn-BA" w:eastAsia="en-GB"/>
        </w:rPr>
        <w:t>SNSD (45), SDA (30), SDS (11), HDZ BIH (10), DNS (5), SDP (5), te niz drugih političkih subjekata. Između ostalih, zabilježen je slučaj gdje aktu</w:t>
      </w:r>
      <w:r w:rsidR="00E52CBE">
        <w:rPr>
          <w:rFonts w:eastAsia="Times New Roman"/>
          <w:color w:val="auto"/>
          <w:lang w:val="bs-Latn-BA" w:eastAsia="en-GB"/>
        </w:rPr>
        <w:t>a</w:t>
      </w:r>
      <w:r w:rsidRPr="006C2E8E">
        <w:rPr>
          <w:rFonts w:eastAsia="Times New Roman"/>
          <w:color w:val="auto"/>
          <w:lang w:val="bs-Latn-BA" w:eastAsia="en-GB"/>
        </w:rPr>
        <w:t>lna načelnica op</w:t>
      </w:r>
      <w:r w:rsidR="00E52CBE">
        <w:rPr>
          <w:rFonts w:eastAsia="Times New Roman"/>
          <w:color w:val="auto"/>
          <w:lang w:val="bs-Latn-BA" w:eastAsia="en-GB"/>
        </w:rPr>
        <w:t>ć</w:t>
      </w:r>
      <w:r w:rsidRPr="006C2E8E">
        <w:rPr>
          <w:rFonts w:eastAsia="Times New Roman"/>
          <w:color w:val="auto"/>
          <w:lang w:val="bs-Latn-BA" w:eastAsia="en-GB"/>
        </w:rPr>
        <w:t>ine Drvar dijeli učenicima</w:t>
      </w:r>
      <w:r w:rsidR="00E52CBE">
        <w:rPr>
          <w:rFonts w:eastAsia="Times New Roman"/>
          <w:color w:val="auto"/>
          <w:lang w:val="bs-Latn-BA" w:eastAsia="en-GB"/>
        </w:rPr>
        <w:t>/icama</w:t>
      </w:r>
      <w:r w:rsidRPr="006C2E8E">
        <w:rPr>
          <w:rFonts w:eastAsia="Times New Roman"/>
          <w:color w:val="auto"/>
          <w:lang w:val="bs-Latn-BA" w:eastAsia="en-GB"/>
        </w:rPr>
        <w:t xml:space="preserve"> po 100 KM; netransparentno</w:t>
      </w:r>
      <w:r w:rsidR="00E52CBE">
        <w:rPr>
          <w:rFonts w:eastAsia="Times New Roman"/>
          <w:color w:val="auto"/>
          <w:lang w:val="bs-Latn-BA" w:eastAsia="en-GB"/>
        </w:rPr>
        <w:t xml:space="preserve"> dijeljenje preko 600.000 KM po</w:t>
      </w:r>
      <w:r w:rsidRPr="006C2E8E">
        <w:rPr>
          <w:rFonts w:eastAsia="Times New Roman"/>
          <w:color w:val="auto"/>
          <w:lang w:val="bs-Latn-BA" w:eastAsia="en-GB"/>
        </w:rPr>
        <w:t>ticaja poljoprivredi u Bijeljini, što dalje istražuje Okružno javno tuži</w:t>
      </w:r>
      <w:r w:rsidR="00E52CBE">
        <w:rPr>
          <w:rFonts w:eastAsia="Times New Roman"/>
          <w:color w:val="auto"/>
          <w:lang w:val="bs-Latn-BA" w:eastAsia="en-GB"/>
        </w:rPr>
        <w:t>teljstvo</w:t>
      </w:r>
      <w:r w:rsidRPr="006C2E8E">
        <w:rPr>
          <w:rFonts w:eastAsia="Times New Roman"/>
          <w:color w:val="auto"/>
          <w:lang w:val="bs-Latn-BA" w:eastAsia="en-GB"/>
        </w:rPr>
        <w:t xml:space="preserve"> Bijeljina; prvi put uvođenje novčane podrške brucošima sa prebivalištem u </w:t>
      </w:r>
      <w:r w:rsidRPr="006C2E8E">
        <w:rPr>
          <w:rFonts w:eastAsia="Times New Roman"/>
          <w:color w:val="auto"/>
          <w:lang w:val="bs-Latn-BA" w:eastAsia="en-GB"/>
        </w:rPr>
        <w:lastRenderedPageBreak/>
        <w:t>Ljubuškom u iznosu od 500 KM i povećanje ranije novčane podrške za studente viših godina; intenzivirani infrastrukturni radovi u velikom broju op</w:t>
      </w:r>
      <w:r w:rsidR="00E52CBE">
        <w:rPr>
          <w:rFonts w:eastAsia="Times New Roman"/>
          <w:color w:val="auto"/>
          <w:lang w:val="bs-Latn-BA" w:eastAsia="en-GB"/>
        </w:rPr>
        <w:t>ć</w:t>
      </w:r>
      <w:r w:rsidRPr="006C2E8E">
        <w:rPr>
          <w:rFonts w:eastAsia="Times New Roman"/>
          <w:color w:val="auto"/>
          <w:lang w:val="bs-Latn-BA" w:eastAsia="en-GB"/>
        </w:rPr>
        <w:t xml:space="preserve">ina/gradova i slično.   </w:t>
      </w:r>
    </w:p>
    <w:p w14:paraId="39AED368" w14:textId="77777777" w:rsidR="005C216A" w:rsidRPr="006C2E8E" w:rsidRDefault="005C216A" w:rsidP="005C216A">
      <w:pPr>
        <w:jc w:val="center"/>
        <w:rPr>
          <w:color w:val="auto"/>
          <w:sz w:val="20"/>
          <w:lang w:val="bs-Latn-BA"/>
        </w:rPr>
      </w:pPr>
    </w:p>
    <w:p w14:paraId="6DA8B751" w14:textId="3621122C" w:rsidR="004B06FA" w:rsidRPr="006C2E8E" w:rsidRDefault="009427C2" w:rsidP="005C216A">
      <w:pPr>
        <w:jc w:val="center"/>
        <w:rPr>
          <w:color w:val="auto"/>
          <w:sz w:val="20"/>
          <w:lang w:val="bs-Latn-BA"/>
        </w:rPr>
      </w:pPr>
      <w:r w:rsidRPr="006C2E8E">
        <w:rPr>
          <w:color w:val="auto"/>
          <w:sz w:val="20"/>
          <w:lang w:val="en-US" w:eastAsia="en-US"/>
        </w:rPr>
        <w:drawing>
          <wp:anchor distT="0" distB="0" distL="114300" distR="114300" simplePos="0" relativeHeight="251669504" behindDoc="0" locked="0" layoutInCell="1" allowOverlap="1" wp14:anchorId="7D5B02DB" wp14:editId="58BA7B07">
            <wp:simplePos x="0" y="0"/>
            <wp:positionH relativeFrom="column">
              <wp:posOffset>1166322</wp:posOffset>
            </wp:positionH>
            <wp:positionV relativeFrom="paragraph">
              <wp:posOffset>212725</wp:posOffset>
            </wp:positionV>
            <wp:extent cx="3840000" cy="2880000"/>
            <wp:effectExtent l="0" t="0" r="8255" b="0"/>
            <wp:wrapTopAndBottom/>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anchor>
        </w:drawing>
      </w:r>
    </w:p>
    <w:p w14:paraId="3A646CCD" w14:textId="4B4D446A" w:rsidR="005C216A" w:rsidRPr="006C2E8E" w:rsidRDefault="005C216A" w:rsidP="005C216A">
      <w:pPr>
        <w:jc w:val="center"/>
        <w:rPr>
          <w:color w:val="auto"/>
          <w:lang w:val="bs-Latn-BA" w:eastAsia="en-GB"/>
        </w:rPr>
      </w:pPr>
      <w:r w:rsidRPr="006C2E8E">
        <w:rPr>
          <w:color w:val="auto"/>
          <w:sz w:val="20"/>
          <w:lang w:val="bs-Latn-BA"/>
        </w:rPr>
        <w:t>Slučajevi zloupo</w:t>
      </w:r>
      <w:r w:rsidR="00E52CBE">
        <w:rPr>
          <w:color w:val="auto"/>
          <w:sz w:val="20"/>
          <w:lang w:val="bs-Latn-BA"/>
        </w:rPr>
        <w:t>rabe</w:t>
      </w:r>
      <w:r w:rsidRPr="006C2E8E">
        <w:rPr>
          <w:color w:val="auto"/>
          <w:sz w:val="20"/>
          <w:lang w:val="bs-Latn-BA"/>
        </w:rPr>
        <w:t xml:space="preserve"> javnih resursa po prekrši</w:t>
      </w:r>
      <w:r w:rsidR="00E52CBE">
        <w:rPr>
          <w:color w:val="auto"/>
          <w:sz w:val="20"/>
          <w:lang w:val="bs-Latn-BA"/>
        </w:rPr>
        <w:t>teljima</w:t>
      </w:r>
      <w:r w:rsidRPr="006C2E8E">
        <w:rPr>
          <w:color w:val="auto"/>
          <w:sz w:val="20"/>
          <w:lang w:val="bs-Latn-BA"/>
        </w:rPr>
        <w:t>/političkim subjektima (top 5)</w:t>
      </w:r>
    </w:p>
    <w:p w14:paraId="2CD078FD" w14:textId="77777777" w:rsidR="005C216A" w:rsidRPr="006C2E8E" w:rsidRDefault="005C216A" w:rsidP="00423F43">
      <w:pPr>
        <w:rPr>
          <w:color w:val="auto"/>
          <w:lang w:val="bs-Latn-BA" w:eastAsia="en-GB"/>
        </w:rPr>
      </w:pPr>
    </w:p>
    <w:p w14:paraId="7C8D8F57" w14:textId="508E8EF1" w:rsidR="004B06FA" w:rsidRPr="006C2E8E" w:rsidRDefault="004B06FA" w:rsidP="00423F43">
      <w:pPr>
        <w:rPr>
          <w:color w:val="auto"/>
          <w:lang w:val="bs-Latn-BA" w:eastAsia="en-GB"/>
        </w:rPr>
      </w:pPr>
      <w:r w:rsidRPr="006C2E8E">
        <w:rPr>
          <w:color w:val="auto"/>
          <w:lang w:val="bs-Latn-BA" w:eastAsia="en-GB"/>
        </w:rPr>
        <w:t>Rad državnih službenika</w:t>
      </w:r>
      <w:r w:rsidR="00E52CBE">
        <w:rPr>
          <w:color w:val="auto"/>
          <w:lang w:val="bs-Latn-BA" w:eastAsia="en-GB"/>
        </w:rPr>
        <w:t>/ica</w:t>
      </w:r>
      <w:r w:rsidRPr="006C2E8E">
        <w:rPr>
          <w:color w:val="auto"/>
          <w:lang w:val="bs-Latn-BA" w:eastAsia="en-GB"/>
        </w:rPr>
        <w:t xml:space="preserve"> i drugih </w:t>
      </w:r>
      <w:r w:rsidR="00E52CBE">
        <w:rPr>
          <w:color w:val="auto"/>
          <w:lang w:val="bs-Latn-BA" w:eastAsia="en-GB"/>
        </w:rPr>
        <w:t>upo</w:t>
      </w:r>
      <w:r w:rsidRPr="006C2E8E">
        <w:rPr>
          <w:color w:val="auto"/>
          <w:lang w:val="bs-Latn-BA" w:eastAsia="en-GB"/>
        </w:rPr>
        <w:t>slenika u javnoj upravi ili javnim p</w:t>
      </w:r>
      <w:r w:rsidR="00E52CBE">
        <w:rPr>
          <w:color w:val="auto"/>
          <w:lang w:val="bs-Latn-BA" w:eastAsia="en-GB"/>
        </w:rPr>
        <w:t>o</w:t>
      </w:r>
      <w:r w:rsidRPr="006C2E8E">
        <w:rPr>
          <w:color w:val="auto"/>
          <w:lang w:val="bs-Latn-BA" w:eastAsia="en-GB"/>
        </w:rPr>
        <w:t>duzećima u svrhu kampanje bilo kojeg političkog subjekta može se smatrati zloupo</w:t>
      </w:r>
      <w:r w:rsidR="00E52CBE">
        <w:rPr>
          <w:color w:val="auto"/>
          <w:lang w:val="bs-Latn-BA" w:eastAsia="en-GB"/>
        </w:rPr>
        <w:t>rabom</w:t>
      </w:r>
      <w:r w:rsidRPr="006C2E8E">
        <w:rPr>
          <w:color w:val="auto"/>
          <w:lang w:val="bs-Latn-BA" w:eastAsia="en-GB"/>
        </w:rPr>
        <w:t xml:space="preserve"> javnih resursa, a p</w:t>
      </w:r>
      <w:r w:rsidR="00E52CBE">
        <w:rPr>
          <w:color w:val="auto"/>
          <w:lang w:val="bs-Latn-BA" w:eastAsia="en-GB"/>
        </w:rPr>
        <w:t>ro</w:t>
      </w:r>
      <w:r w:rsidRPr="006C2E8E">
        <w:rPr>
          <w:color w:val="auto"/>
          <w:lang w:val="bs-Latn-BA" w:eastAsia="en-GB"/>
        </w:rPr>
        <w:t>matrači</w:t>
      </w:r>
      <w:r w:rsidR="00E52CBE">
        <w:rPr>
          <w:color w:val="auto"/>
          <w:lang w:val="bs-Latn-BA" w:eastAsia="en-GB"/>
        </w:rPr>
        <w:t>/ice</w:t>
      </w:r>
      <w:r w:rsidRPr="006C2E8E">
        <w:rPr>
          <w:color w:val="auto"/>
          <w:lang w:val="bs-Latn-BA" w:eastAsia="en-GB"/>
        </w:rPr>
        <w:t xml:space="preserve"> Koalicije zabilježili su 201 takav slučaj u 48</w:t>
      </w:r>
      <w:r w:rsidRPr="006C2E8E">
        <w:rPr>
          <w:rStyle w:val="FootnoteReference"/>
          <w:rFonts w:eastAsia="Times New Roman"/>
          <w:color w:val="auto"/>
          <w:szCs w:val="24"/>
          <w:lang w:val="bs-Latn-BA" w:eastAsia="en-GB"/>
        </w:rPr>
        <w:footnoteReference w:id="69"/>
      </w:r>
      <w:r w:rsidRPr="006C2E8E">
        <w:rPr>
          <w:color w:val="auto"/>
          <w:lang w:val="bs-Latn-BA" w:eastAsia="en-GB"/>
        </w:rPr>
        <w:t xml:space="preserve"> op</w:t>
      </w:r>
      <w:r w:rsidR="00E52CBE">
        <w:rPr>
          <w:color w:val="auto"/>
          <w:lang w:val="bs-Latn-BA" w:eastAsia="en-GB"/>
        </w:rPr>
        <w:t>ćina</w:t>
      </w:r>
      <w:r w:rsidRPr="006C2E8E">
        <w:rPr>
          <w:color w:val="auto"/>
          <w:lang w:val="bs-Latn-BA" w:eastAsia="en-GB"/>
        </w:rPr>
        <w:t>/grad</w:t>
      </w:r>
      <w:r w:rsidR="00E52CBE">
        <w:rPr>
          <w:color w:val="auto"/>
          <w:lang w:val="bs-Latn-BA" w:eastAsia="en-GB"/>
        </w:rPr>
        <w:t>ova</w:t>
      </w:r>
      <w:r w:rsidRPr="006C2E8E">
        <w:rPr>
          <w:color w:val="auto"/>
          <w:lang w:val="bs-Latn-BA" w:eastAsia="en-GB"/>
        </w:rPr>
        <w:t xml:space="preserve"> u BiH. </w:t>
      </w:r>
    </w:p>
    <w:p w14:paraId="4A57F726" w14:textId="77777777" w:rsidR="008B54EC" w:rsidRPr="006C2E8E" w:rsidRDefault="008B54EC" w:rsidP="00423F43">
      <w:pPr>
        <w:rPr>
          <w:color w:val="auto"/>
          <w:lang w:val="bs-Latn-BA" w:eastAsia="en-GB"/>
        </w:rPr>
      </w:pPr>
    </w:p>
    <w:p w14:paraId="51CECC00" w14:textId="616DBD6C" w:rsidR="001A2B0C" w:rsidRPr="00DB71E9" w:rsidRDefault="001A2B0C" w:rsidP="00CB6F1B">
      <w:pPr>
        <w:shd w:val="clear" w:color="auto" w:fill="8076B8" w:themeFill="text1" w:themeFillTint="80"/>
        <w:rPr>
          <w:color w:val="FFFFFF" w:themeColor="background1"/>
          <w:lang w:val="bs-Latn-BA"/>
        </w:rPr>
      </w:pPr>
      <w:r w:rsidRPr="00DB71E9">
        <w:rPr>
          <w:color w:val="FFFFFF" w:themeColor="background1"/>
          <w:lang w:val="bs-Latn-BA"/>
        </w:rPr>
        <w:t>P</w:t>
      </w:r>
      <w:r w:rsidR="00E52CBE">
        <w:rPr>
          <w:color w:val="FFFFFF" w:themeColor="background1"/>
          <w:lang w:val="bs-Latn-BA"/>
        </w:rPr>
        <w:t xml:space="preserve">romatrači/ice </w:t>
      </w:r>
      <w:r w:rsidR="00CB6F1B" w:rsidRPr="00DB71E9">
        <w:rPr>
          <w:color w:val="FFFFFF" w:themeColor="background1"/>
          <w:lang w:val="bs-Latn-BA"/>
        </w:rPr>
        <w:t>Koalicij</w:t>
      </w:r>
      <w:r w:rsidR="009C0ADF" w:rsidRPr="00DB71E9">
        <w:rPr>
          <w:color w:val="FFFFFF" w:themeColor="background1"/>
          <w:lang w:val="bs-Latn-BA"/>
        </w:rPr>
        <w:t>e</w:t>
      </w:r>
      <w:r w:rsidR="00CB6F1B" w:rsidRPr="00DB71E9">
        <w:rPr>
          <w:color w:val="FFFFFF" w:themeColor="background1"/>
          <w:lang w:val="bs-Latn-BA"/>
        </w:rPr>
        <w:t xml:space="preserve"> </w:t>
      </w:r>
      <w:r w:rsidR="00E52CBE">
        <w:rPr>
          <w:color w:val="FFFFFF" w:themeColor="background1"/>
          <w:lang w:val="bs-Latn-BA"/>
        </w:rPr>
        <w:t>u Mostaru</w:t>
      </w:r>
      <w:r w:rsidRPr="00DB71E9">
        <w:rPr>
          <w:color w:val="FFFFFF" w:themeColor="background1"/>
          <w:lang w:val="bs-Latn-BA"/>
        </w:rPr>
        <w:t xml:space="preserve"> izvijestili su o 5 slučajeva zloupo</w:t>
      </w:r>
      <w:r w:rsidR="00E52CBE">
        <w:rPr>
          <w:color w:val="FFFFFF" w:themeColor="background1"/>
          <w:lang w:val="bs-Latn-BA"/>
        </w:rPr>
        <w:t xml:space="preserve">rabe </w:t>
      </w:r>
      <w:r w:rsidRPr="00DB71E9">
        <w:rPr>
          <w:color w:val="FFFFFF" w:themeColor="background1"/>
          <w:lang w:val="bs-Latn-BA"/>
        </w:rPr>
        <w:t>javnih resursa. Riječ je o intenziviranju radova na lokalnoj infrastrukturi, te uč</w:t>
      </w:r>
      <w:r w:rsidR="00E52CBE">
        <w:rPr>
          <w:color w:val="FFFFFF" w:themeColor="background1"/>
          <w:lang w:val="bs-Latn-BA"/>
        </w:rPr>
        <w:t>estale i intenzivirane posjete dužnosnika sa viših razina</w:t>
      </w:r>
      <w:r w:rsidRPr="00DB71E9">
        <w:rPr>
          <w:color w:val="FFFFFF" w:themeColor="background1"/>
          <w:lang w:val="bs-Latn-BA"/>
        </w:rPr>
        <w:t xml:space="preserve"> vlasti, koji se u pravilu sastaju ili posjećuju lokalne predstavnike vlastitih političkih stranaka. Pristigle prijave odnose se na političke subjekte SDA i SNSD, odnosno listu „Ostajte ovdje – zajedno za naš Mostar“. U okviru predizbornih aktivnosti zabilježen je i slučaj darivanja djece u dva navrata  od strane dužnosnika SNSD-a prilikom ovih aktivnosti, što je i javno objavljeno, a što može predstavljati zloup</w:t>
      </w:r>
      <w:r w:rsidR="00E52CBE">
        <w:rPr>
          <w:color w:val="FFFFFF" w:themeColor="background1"/>
          <w:lang w:val="bs-Latn-BA"/>
        </w:rPr>
        <w:t>rabu</w:t>
      </w:r>
      <w:r w:rsidR="007F6735" w:rsidRPr="00DB71E9">
        <w:rPr>
          <w:color w:val="FFFFFF" w:themeColor="background1"/>
          <w:lang w:val="bs-Latn-BA"/>
        </w:rPr>
        <w:t xml:space="preserve"> djece u političke svrhe.  </w:t>
      </w:r>
    </w:p>
    <w:p w14:paraId="5DC0F29E" w14:textId="77777777" w:rsidR="004B06FA" w:rsidRPr="006C2E8E" w:rsidRDefault="004B06FA" w:rsidP="00423F43">
      <w:pPr>
        <w:rPr>
          <w:color w:val="auto"/>
          <w:lang w:val="bs-Latn-BA" w:eastAsia="en-GB"/>
        </w:rPr>
      </w:pPr>
    </w:p>
    <w:p w14:paraId="4E287489" w14:textId="462BCBC7" w:rsidR="004B06FA" w:rsidRPr="006C2E8E" w:rsidRDefault="006E25CF" w:rsidP="00411586">
      <w:pPr>
        <w:pStyle w:val="Heading2"/>
        <w:rPr>
          <w:color w:val="auto"/>
          <w:lang w:val="bs-Latn-BA"/>
        </w:rPr>
      </w:pPr>
      <w:bookmarkStart w:id="54" w:name="_Toc71191227"/>
      <w:r w:rsidRPr="006C2E8E">
        <w:rPr>
          <w:color w:val="auto"/>
          <w:lang w:val="bs-Latn-BA"/>
        </w:rPr>
        <w:lastRenderedPageBreak/>
        <w:t>7</w:t>
      </w:r>
      <w:r w:rsidR="004B06FA" w:rsidRPr="006C2E8E">
        <w:rPr>
          <w:color w:val="auto"/>
          <w:lang w:val="bs-Latn-BA"/>
        </w:rPr>
        <w:t>.7. Ostale nepravilnosti</w:t>
      </w:r>
      <w:bookmarkEnd w:id="54"/>
    </w:p>
    <w:p w14:paraId="010B7D25" w14:textId="30D94BA7" w:rsidR="004B06FA" w:rsidRPr="006C2E8E" w:rsidRDefault="004B06FA" w:rsidP="008B54EC">
      <w:pPr>
        <w:rPr>
          <w:color w:val="auto"/>
          <w:lang w:val="bs-Latn-BA"/>
        </w:rPr>
      </w:pPr>
      <w:r w:rsidRPr="006C2E8E">
        <w:rPr>
          <w:color w:val="auto"/>
          <w:lang w:val="bs-Latn-BA"/>
        </w:rPr>
        <w:t>Neprimjeren govor, sadržaj ili govor koji može podstaći vjersku, nacionalnu ili netrepeljivost po drugom osnovu, najčešće pripadnosti političkoj opciji, zabilježen je u 53 slučaja u 26</w:t>
      </w:r>
      <w:r w:rsidRPr="006C2E8E">
        <w:rPr>
          <w:rStyle w:val="FootnoteReference"/>
          <w:color w:val="auto"/>
          <w:szCs w:val="24"/>
          <w:lang w:val="bs-Latn-BA"/>
        </w:rPr>
        <w:footnoteReference w:id="70"/>
      </w:r>
      <w:r w:rsidRPr="006C2E8E">
        <w:rPr>
          <w:color w:val="auto"/>
          <w:lang w:val="bs-Latn-BA"/>
        </w:rPr>
        <w:t xml:space="preserve"> op</w:t>
      </w:r>
      <w:r w:rsidR="00E52CBE">
        <w:rPr>
          <w:color w:val="auto"/>
          <w:lang w:val="bs-Latn-BA"/>
        </w:rPr>
        <w:t>ć</w:t>
      </w:r>
      <w:r w:rsidRPr="006C2E8E">
        <w:rPr>
          <w:color w:val="auto"/>
          <w:lang w:val="bs-Latn-BA"/>
        </w:rPr>
        <w:t>ina/gradova. Većina slučajeva odnosi se upravo na posljednje, izrazito neprimjeren govor ili netrepeljivost po osnovu političke pripadnosti</w:t>
      </w:r>
      <w:r w:rsidR="00E52CBE">
        <w:rPr>
          <w:color w:val="auto"/>
          <w:lang w:val="bs-Latn-BA"/>
        </w:rPr>
        <w:t>,</w:t>
      </w:r>
      <w:r w:rsidRPr="006C2E8E">
        <w:rPr>
          <w:color w:val="auto"/>
          <w:lang w:val="bs-Latn-BA"/>
        </w:rPr>
        <w:t xml:space="preserve"> gdje se posebno na društvenim mrežama, ne samo da vode zaoštrene polemike, nego i pokreću Facebook stranice koje služe isključivo za „prozivanje“ i „blaćenje“ političkih protivnika. U Bijeljini je zabilježen incident razbijanja prozora na tamošnjoj džamiji, a što je oštro osuđeno od strane predstavnika vlasti u tom gradu. </w:t>
      </w:r>
    </w:p>
    <w:p w14:paraId="2BB14A9E" w14:textId="77777777" w:rsidR="008B54EC" w:rsidRPr="006C2E8E" w:rsidRDefault="008B54EC" w:rsidP="008B54EC">
      <w:pPr>
        <w:rPr>
          <w:color w:val="auto"/>
          <w:lang w:val="bs-Latn-BA"/>
        </w:rPr>
      </w:pPr>
    </w:p>
    <w:p w14:paraId="30CCB1F5" w14:textId="178B385E" w:rsidR="004B06FA" w:rsidRPr="006C2E8E" w:rsidRDefault="004B06FA" w:rsidP="008B54EC">
      <w:pPr>
        <w:rPr>
          <w:color w:val="auto"/>
          <w:lang w:val="bs-Latn-BA"/>
        </w:rPr>
      </w:pPr>
      <w:r w:rsidRPr="006C2E8E">
        <w:rPr>
          <w:color w:val="auto"/>
          <w:lang w:val="bs-Latn-BA"/>
        </w:rPr>
        <w:t xml:space="preserve">Slučaj koji je privukao veliku </w:t>
      </w:r>
      <w:r w:rsidR="002D0FE2">
        <w:rPr>
          <w:color w:val="auto"/>
          <w:lang w:val="bs-Latn-BA"/>
        </w:rPr>
        <w:t>pozornost</w:t>
      </w:r>
      <w:r w:rsidRPr="006C2E8E">
        <w:rPr>
          <w:color w:val="auto"/>
          <w:lang w:val="bs-Latn-BA"/>
        </w:rPr>
        <w:t xml:space="preserve"> javnosti</w:t>
      </w:r>
      <w:r w:rsidR="00CB6F1B" w:rsidRPr="006C2E8E">
        <w:rPr>
          <w:color w:val="auto"/>
          <w:lang w:val="bs-Latn-BA"/>
        </w:rPr>
        <w:t xml:space="preserve"> u </w:t>
      </w:r>
      <w:r w:rsidR="002D0FE2">
        <w:rPr>
          <w:color w:val="auto"/>
          <w:lang w:val="bs-Latn-BA"/>
        </w:rPr>
        <w:t>razdoblju</w:t>
      </w:r>
      <w:r w:rsidR="00CB6F1B" w:rsidRPr="006C2E8E">
        <w:rPr>
          <w:color w:val="auto"/>
          <w:lang w:val="bs-Latn-BA"/>
        </w:rPr>
        <w:t xml:space="preserve"> prije</w:t>
      </w:r>
      <w:r w:rsidR="002D0FE2">
        <w:rPr>
          <w:color w:val="auto"/>
          <w:lang w:val="bs-Latn-BA"/>
        </w:rPr>
        <w:t xml:space="preserve"> službenog</w:t>
      </w:r>
      <w:r w:rsidR="00CB6F1B" w:rsidRPr="006C2E8E">
        <w:rPr>
          <w:color w:val="auto"/>
          <w:lang w:val="bs-Latn-BA"/>
        </w:rPr>
        <w:t xml:space="preserve"> početka kampanje</w:t>
      </w:r>
      <w:r w:rsidRPr="006C2E8E">
        <w:rPr>
          <w:color w:val="auto"/>
          <w:lang w:val="bs-Latn-BA"/>
        </w:rPr>
        <w:t xml:space="preserve"> je spot kojeg je emit</w:t>
      </w:r>
      <w:r w:rsidR="002D0FE2">
        <w:rPr>
          <w:color w:val="auto"/>
          <w:lang w:val="bs-Latn-BA"/>
        </w:rPr>
        <w:t>irao</w:t>
      </w:r>
      <w:r w:rsidRPr="006C2E8E">
        <w:rPr>
          <w:color w:val="auto"/>
          <w:lang w:val="bs-Latn-BA"/>
        </w:rPr>
        <w:t xml:space="preserve"> politički subjekt „Ujedinjena Srpska“, u kojem se na stereotipan i uvredljiv način prikazuju pripadnici konstitutivnih naroda i manjina u BiH. </w:t>
      </w:r>
      <w:r w:rsidR="002D0FE2">
        <w:rPr>
          <w:color w:val="auto"/>
          <w:lang w:val="bs-Latn-BA"/>
        </w:rPr>
        <w:t>SIP</w:t>
      </w:r>
      <w:r w:rsidRPr="006C2E8E">
        <w:rPr>
          <w:color w:val="auto"/>
          <w:lang w:val="bs-Latn-BA"/>
        </w:rPr>
        <w:t xml:space="preserve"> BiH je ocijenila ovaj spot kao dio izborne kamp</w:t>
      </w:r>
      <w:r w:rsidR="00CB6F1B" w:rsidRPr="006C2E8E">
        <w:rPr>
          <w:color w:val="auto"/>
          <w:lang w:val="bs-Latn-BA"/>
        </w:rPr>
        <w:t xml:space="preserve">anje ovog političkog subjekta, </w:t>
      </w:r>
      <w:r w:rsidRPr="006C2E8E">
        <w:rPr>
          <w:color w:val="auto"/>
          <w:lang w:val="bs-Latn-BA"/>
        </w:rPr>
        <w:t xml:space="preserve">da sadržaj spota </w:t>
      </w:r>
      <w:r w:rsidR="002D0FE2">
        <w:rPr>
          <w:color w:val="auto"/>
          <w:lang w:val="bs-Latn-BA"/>
        </w:rPr>
        <w:t>„može prenijeti nedvosmislen i izravan</w:t>
      </w:r>
      <w:r w:rsidRPr="006C2E8E">
        <w:rPr>
          <w:color w:val="auto"/>
          <w:lang w:val="bs-Latn-BA"/>
        </w:rPr>
        <w:t xml:space="preserve"> rizik od poticanja na mržnju, izazivanje straha i netoleranciju”, te donijela odluku kojom se ovom političkom subjektu poništava ovjera za kandid</w:t>
      </w:r>
      <w:r w:rsidR="002D0FE2">
        <w:rPr>
          <w:color w:val="auto"/>
          <w:lang w:val="bs-Latn-BA"/>
        </w:rPr>
        <w:t>iranje</w:t>
      </w:r>
      <w:r w:rsidRPr="006C2E8E">
        <w:rPr>
          <w:color w:val="auto"/>
          <w:lang w:val="bs-Latn-BA"/>
        </w:rPr>
        <w:t xml:space="preserve"> na izborima, a odgovorno lice kaznila sa</w:t>
      </w:r>
      <w:r w:rsidR="00CB6F1B" w:rsidRPr="006C2E8E">
        <w:rPr>
          <w:color w:val="auto"/>
          <w:lang w:val="bs-Latn-BA"/>
        </w:rPr>
        <w:t xml:space="preserve"> maksimalnom predviđenom kaznom od</w:t>
      </w:r>
      <w:r w:rsidRPr="006C2E8E">
        <w:rPr>
          <w:color w:val="auto"/>
          <w:lang w:val="bs-Latn-BA"/>
        </w:rPr>
        <w:t xml:space="preserve"> 10.000 KM. Na</w:t>
      </w:r>
      <w:r w:rsidR="00CB6F1B" w:rsidRPr="006C2E8E">
        <w:rPr>
          <w:color w:val="auto"/>
          <w:lang w:val="bs-Latn-BA"/>
        </w:rPr>
        <w:t xml:space="preserve"> ovu</w:t>
      </w:r>
      <w:r w:rsidRPr="006C2E8E">
        <w:rPr>
          <w:color w:val="auto"/>
          <w:lang w:val="bs-Latn-BA"/>
        </w:rPr>
        <w:t xml:space="preserve"> odluku </w:t>
      </w:r>
      <w:r w:rsidR="00161B81">
        <w:rPr>
          <w:color w:val="auto"/>
          <w:lang w:val="bs-Latn-BA"/>
        </w:rPr>
        <w:t>SIP</w:t>
      </w:r>
      <w:r w:rsidRPr="006C2E8E">
        <w:rPr>
          <w:color w:val="auto"/>
          <w:lang w:val="bs-Latn-BA"/>
        </w:rPr>
        <w:t xml:space="preserve"> BiH </w:t>
      </w:r>
      <w:r w:rsidR="00161B81">
        <w:rPr>
          <w:color w:val="auto"/>
          <w:lang w:val="bs-Latn-BA"/>
        </w:rPr>
        <w:t>s</w:t>
      </w:r>
      <w:r w:rsidR="00CB6F1B" w:rsidRPr="006C2E8E">
        <w:rPr>
          <w:color w:val="auto"/>
          <w:lang w:val="bs-Latn-BA"/>
        </w:rPr>
        <w:t xml:space="preserve">pomenuti politički subjekt uputio je žalbu </w:t>
      </w:r>
      <w:r w:rsidRPr="006C2E8E">
        <w:rPr>
          <w:rStyle w:val="Emphasis"/>
          <w:bCs/>
          <w:i w:val="0"/>
          <w:iCs w:val="0"/>
          <w:color w:val="auto"/>
          <w:szCs w:val="24"/>
          <w:shd w:val="clear" w:color="auto" w:fill="FFFFFF"/>
          <w:lang w:val="bs-Latn-BA"/>
        </w:rPr>
        <w:t>Apelaci</w:t>
      </w:r>
      <w:r w:rsidR="00161B81">
        <w:rPr>
          <w:rStyle w:val="Emphasis"/>
          <w:bCs/>
          <w:i w:val="0"/>
          <w:iCs w:val="0"/>
          <w:color w:val="auto"/>
          <w:szCs w:val="24"/>
          <w:shd w:val="clear" w:color="auto" w:fill="FFFFFF"/>
          <w:lang w:val="bs-Latn-BA"/>
        </w:rPr>
        <w:t xml:space="preserve">jskom </w:t>
      </w:r>
      <w:r w:rsidRPr="006C2E8E">
        <w:rPr>
          <w:color w:val="auto"/>
          <w:shd w:val="clear" w:color="auto" w:fill="FFFFFF"/>
          <w:lang w:val="bs-Latn-BA"/>
        </w:rPr>
        <w:t>odj</w:t>
      </w:r>
      <w:r w:rsidR="00161B81">
        <w:rPr>
          <w:color w:val="auto"/>
          <w:shd w:val="clear" w:color="auto" w:fill="FFFFFF"/>
          <w:lang w:val="bs-Latn-BA"/>
        </w:rPr>
        <w:t xml:space="preserve">elu </w:t>
      </w:r>
      <w:r w:rsidR="00CB6F1B" w:rsidRPr="006C2E8E">
        <w:rPr>
          <w:color w:val="auto"/>
          <w:lang w:val="bs-Latn-BA"/>
        </w:rPr>
        <w:t xml:space="preserve">Suda BiH, koji je </w:t>
      </w:r>
      <w:r w:rsidR="000D5977" w:rsidRPr="006C2E8E">
        <w:rPr>
          <w:color w:val="auto"/>
          <w:lang w:val="bs-Latn-BA"/>
        </w:rPr>
        <w:t xml:space="preserve">odluku poništio </w:t>
      </w:r>
      <w:r w:rsidRPr="006C2E8E">
        <w:rPr>
          <w:color w:val="auto"/>
          <w:lang w:val="bs-Latn-BA"/>
        </w:rPr>
        <w:t xml:space="preserve">i omogućio političkom subjektu </w:t>
      </w:r>
      <w:r w:rsidR="00161B81">
        <w:rPr>
          <w:color w:val="auto"/>
          <w:lang w:val="bs-Latn-BA"/>
        </w:rPr>
        <w:t>sudjelovanje</w:t>
      </w:r>
      <w:r w:rsidRPr="006C2E8E">
        <w:rPr>
          <w:color w:val="auto"/>
          <w:lang w:val="bs-Latn-BA"/>
        </w:rPr>
        <w:t xml:space="preserve"> na izborima.</w:t>
      </w:r>
      <w:r w:rsidR="000D5977" w:rsidRPr="006C2E8E">
        <w:rPr>
          <w:color w:val="auto"/>
          <w:lang w:val="bs-Latn-BA"/>
        </w:rPr>
        <w:t xml:space="preserve"> Ovaj slučaj je dodatno potvrdio da je Zakonom potrebno preciznije defini</w:t>
      </w:r>
      <w:r w:rsidR="00161B81">
        <w:rPr>
          <w:color w:val="auto"/>
          <w:lang w:val="bs-Latn-BA"/>
        </w:rPr>
        <w:t>r</w:t>
      </w:r>
      <w:r w:rsidR="000D5977" w:rsidRPr="006C2E8E">
        <w:rPr>
          <w:color w:val="auto"/>
          <w:lang w:val="bs-Latn-BA"/>
        </w:rPr>
        <w:t xml:space="preserve">ati pravila ponašanja pilitičkih subjekata u </w:t>
      </w:r>
      <w:r w:rsidR="00161B81">
        <w:rPr>
          <w:color w:val="auto"/>
          <w:lang w:val="bs-Latn-BA"/>
        </w:rPr>
        <w:t>razdoblju</w:t>
      </w:r>
      <w:r w:rsidR="000D5977" w:rsidRPr="006C2E8E">
        <w:rPr>
          <w:color w:val="auto"/>
          <w:lang w:val="bs-Latn-BA"/>
        </w:rPr>
        <w:t xml:space="preserve"> prije </w:t>
      </w:r>
      <w:r w:rsidR="00161B81">
        <w:rPr>
          <w:color w:val="auto"/>
          <w:lang w:val="bs-Latn-BA"/>
        </w:rPr>
        <w:t>službenog</w:t>
      </w:r>
      <w:r w:rsidR="000D5977" w:rsidRPr="006C2E8E">
        <w:rPr>
          <w:color w:val="auto"/>
          <w:lang w:val="bs-Latn-BA"/>
        </w:rPr>
        <w:t xml:space="preserve"> početka izborne kampanje, te </w:t>
      </w:r>
      <w:r w:rsidR="00161B81">
        <w:rPr>
          <w:color w:val="auto"/>
          <w:lang w:val="bs-Latn-BA"/>
        </w:rPr>
        <w:t>analogno</w:t>
      </w:r>
      <w:r w:rsidR="000D5977" w:rsidRPr="006C2E8E">
        <w:rPr>
          <w:color w:val="auto"/>
          <w:lang w:val="bs-Latn-BA"/>
        </w:rPr>
        <w:t xml:space="preserve"> tome predvidjeti i adekvatne sankcije.  </w:t>
      </w:r>
    </w:p>
    <w:p w14:paraId="4B8852C2" w14:textId="77777777" w:rsidR="008B54EC" w:rsidRPr="006C2E8E" w:rsidRDefault="008B54EC" w:rsidP="008B54EC">
      <w:pPr>
        <w:rPr>
          <w:color w:val="auto"/>
          <w:lang w:val="bs-Latn-BA"/>
        </w:rPr>
      </w:pPr>
    </w:p>
    <w:p w14:paraId="37D3E2B7" w14:textId="39833707" w:rsidR="004B06FA" w:rsidRPr="006C2E8E" w:rsidRDefault="004B06FA" w:rsidP="008B54EC">
      <w:pPr>
        <w:rPr>
          <w:color w:val="auto"/>
          <w:lang w:val="bs-Latn-BA"/>
        </w:rPr>
      </w:pPr>
      <w:r w:rsidRPr="006C2E8E">
        <w:rPr>
          <w:color w:val="auto"/>
          <w:lang w:val="bs-Latn-BA"/>
        </w:rPr>
        <w:t>Koalicija „Pod lupom zabilježila je 100 različitih prijava za</w:t>
      </w:r>
      <w:r w:rsidR="000D5977" w:rsidRPr="006C2E8E">
        <w:rPr>
          <w:color w:val="auto"/>
          <w:lang w:val="bs-Latn-BA"/>
        </w:rPr>
        <w:t xml:space="preserve"> nepravilnosti koje ne spadaju u gore pobrojane. </w:t>
      </w:r>
      <w:r w:rsidRPr="006C2E8E">
        <w:rPr>
          <w:color w:val="auto"/>
          <w:lang w:val="bs-Latn-BA"/>
        </w:rPr>
        <w:t xml:space="preserve"> Velika većina nepravilnosti iz ove kategorije, preko 80%, odnosi se na plakatiranje i isticanje pol</w:t>
      </w:r>
      <w:r w:rsidR="00161B81">
        <w:rPr>
          <w:color w:val="auto"/>
          <w:lang w:val="bs-Latn-BA"/>
        </w:rPr>
        <w:t>itičkog promotivnog materijala tijekom</w:t>
      </w:r>
      <w:r w:rsidRPr="006C2E8E">
        <w:rPr>
          <w:color w:val="auto"/>
          <w:lang w:val="bs-Latn-BA"/>
        </w:rPr>
        <w:t xml:space="preserve"> kampanje na nedozvoljenim lokacijama, tzv. „ratove“ plakatima i slično. </w:t>
      </w:r>
    </w:p>
    <w:p w14:paraId="47DBC1A1" w14:textId="77777777" w:rsidR="008B54EC" w:rsidRPr="006C2E8E" w:rsidRDefault="008B54EC" w:rsidP="008B54EC">
      <w:pPr>
        <w:rPr>
          <w:color w:val="auto"/>
          <w:highlight w:val="yellow"/>
          <w:lang w:val="bs-Latn-BA"/>
        </w:rPr>
      </w:pPr>
    </w:p>
    <w:p w14:paraId="56AD5C3C" w14:textId="59DA8514" w:rsidR="004B06FA" w:rsidRPr="006C2E8E" w:rsidRDefault="004B06FA" w:rsidP="008B54EC">
      <w:pPr>
        <w:rPr>
          <w:color w:val="auto"/>
          <w:lang w:val="bs-Latn-BA"/>
        </w:rPr>
      </w:pPr>
      <w:r w:rsidRPr="006C2E8E">
        <w:rPr>
          <w:color w:val="auto"/>
          <w:lang w:val="bs-Latn-BA"/>
        </w:rPr>
        <w:t>Takođe</w:t>
      </w:r>
      <w:r w:rsidR="00161B81">
        <w:rPr>
          <w:color w:val="auto"/>
          <w:lang w:val="bs-Latn-BA"/>
        </w:rPr>
        <w:t>r</w:t>
      </w:r>
      <w:r w:rsidRPr="006C2E8E">
        <w:rPr>
          <w:color w:val="auto"/>
          <w:lang w:val="bs-Latn-BA"/>
        </w:rPr>
        <w:t xml:space="preserve">, Koalicija je zabilježila </w:t>
      </w:r>
      <w:r w:rsidR="00EB1469" w:rsidRPr="006C2E8E">
        <w:rPr>
          <w:color w:val="auto"/>
          <w:lang w:val="bs-Latn-BA"/>
        </w:rPr>
        <w:t>određeni broj</w:t>
      </w:r>
      <w:r w:rsidRPr="006C2E8E">
        <w:rPr>
          <w:color w:val="auto"/>
          <w:lang w:val="bs-Latn-BA"/>
        </w:rPr>
        <w:t xml:space="preserve"> sku</w:t>
      </w:r>
      <w:r w:rsidR="00EB1469" w:rsidRPr="006C2E8E">
        <w:rPr>
          <w:color w:val="auto"/>
          <w:lang w:val="bs-Latn-BA"/>
        </w:rPr>
        <w:t>p</w:t>
      </w:r>
      <w:r w:rsidRPr="006C2E8E">
        <w:rPr>
          <w:color w:val="auto"/>
          <w:lang w:val="bs-Latn-BA"/>
        </w:rPr>
        <w:t>ova političkih subjekata</w:t>
      </w:r>
      <w:r w:rsidRPr="006C2E8E">
        <w:rPr>
          <w:rStyle w:val="FootnoteReference"/>
          <w:color w:val="auto"/>
          <w:szCs w:val="24"/>
          <w:lang w:val="bs-Latn-BA"/>
        </w:rPr>
        <w:footnoteReference w:id="71"/>
      </w:r>
      <w:r w:rsidR="000D5977" w:rsidRPr="006C2E8E">
        <w:rPr>
          <w:color w:val="auto"/>
          <w:lang w:val="bs-Latn-BA"/>
        </w:rPr>
        <w:t xml:space="preserve"> koji su se održali </w:t>
      </w:r>
      <w:r w:rsidRPr="006C2E8E">
        <w:rPr>
          <w:color w:val="auto"/>
          <w:lang w:val="bs-Latn-BA"/>
        </w:rPr>
        <w:t>protivno preporukama za spr</w:t>
      </w:r>
      <w:r w:rsidR="00161B81">
        <w:rPr>
          <w:color w:val="auto"/>
          <w:lang w:val="bs-Latn-BA"/>
        </w:rPr>
        <w:t>j</w:t>
      </w:r>
      <w:r w:rsidRPr="006C2E8E">
        <w:rPr>
          <w:color w:val="auto"/>
          <w:lang w:val="bs-Latn-BA"/>
        </w:rPr>
        <w:t>ečavanje širenja virusa COVID-19,</w:t>
      </w:r>
      <w:r w:rsidR="00161B81">
        <w:rPr>
          <w:color w:val="auto"/>
          <w:lang w:val="bs-Latn-BA"/>
        </w:rPr>
        <w:t xml:space="preserve"> </w:t>
      </w:r>
      <w:r w:rsidRPr="006C2E8E">
        <w:rPr>
          <w:color w:val="auto"/>
          <w:lang w:val="bs-Latn-BA"/>
        </w:rPr>
        <w:t xml:space="preserve">gdje je </w:t>
      </w:r>
      <w:r w:rsidR="00EB1469" w:rsidRPr="006C2E8E">
        <w:rPr>
          <w:color w:val="auto"/>
          <w:lang w:val="bs-Latn-BA"/>
        </w:rPr>
        <w:t>izostala reakcija</w:t>
      </w:r>
      <w:r w:rsidRPr="006C2E8E">
        <w:rPr>
          <w:color w:val="auto"/>
          <w:lang w:val="bs-Latn-BA"/>
        </w:rPr>
        <w:t xml:space="preserve"> nadlež</w:t>
      </w:r>
      <w:r w:rsidR="00EB1469" w:rsidRPr="006C2E8E">
        <w:rPr>
          <w:color w:val="auto"/>
          <w:lang w:val="bs-Latn-BA"/>
        </w:rPr>
        <w:t>nih organa</w:t>
      </w:r>
      <w:r w:rsidRPr="006C2E8E">
        <w:rPr>
          <w:color w:val="auto"/>
          <w:lang w:val="bs-Latn-BA"/>
        </w:rPr>
        <w:t xml:space="preserve">. </w:t>
      </w:r>
    </w:p>
    <w:p w14:paraId="54A01F92" w14:textId="77777777" w:rsidR="008B54EC" w:rsidRPr="006C2E8E" w:rsidRDefault="008B54EC" w:rsidP="008B54EC">
      <w:pPr>
        <w:rPr>
          <w:color w:val="auto"/>
          <w:lang w:val="bs-Latn-BA"/>
        </w:rPr>
      </w:pPr>
    </w:p>
    <w:p w14:paraId="53B8528C" w14:textId="3CC1AF15" w:rsidR="004B06FA" w:rsidRPr="006C2E8E" w:rsidRDefault="004B06FA" w:rsidP="008B54EC">
      <w:pPr>
        <w:rPr>
          <w:color w:val="auto"/>
          <w:lang w:val="bs-Latn-BA"/>
        </w:rPr>
      </w:pPr>
      <w:r w:rsidRPr="006C2E8E">
        <w:rPr>
          <w:color w:val="auto"/>
          <w:lang w:val="bs-Latn-BA"/>
        </w:rPr>
        <w:t xml:space="preserve">Koalicija "Pod lupom" zaprimila </w:t>
      </w:r>
      <w:r w:rsidR="00717620" w:rsidRPr="006C2E8E">
        <w:rPr>
          <w:color w:val="auto"/>
          <w:lang w:val="bs-Latn-BA"/>
        </w:rPr>
        <w:t xml:space="preserve">je </w:t>
      </w:r>
      <w:r w:rsidRPr="006C2E8E">
        <w:rPr>
          <w:color w:val="auto"/>
          <w:lang w:val="bs-Latn-BA"/>
        </w:rPr>
        <w:t xml:space="preserve">niz prijava građana/ki o nepravilnostima u izbornom procesu, kao i upita o zaštiti izbornog prava, uglavnom u </w:t>
      </w:r>
      <w:r w:rsidR="00161B81">
        <w:rPr>
          <w:color w:val="auto"/>
          <w:lang w:val="bs-Latn-BA"/>
        </w:rPr>
        <w:t>s</w:t>
      </w:r>
      <w:r w:rsidRPr="006C2E8E">
        <w:rPr>
          <w:color w:val="auto"/>
          <w:lang w:val="bs-Latn-BA"/>
        </w:rPr>
        <w:t>vezi glasanja putem pošte i ostvarivanja biračkog prava u u</w:t>
      </w:r>
      <w:r w:rsidR="00161B81">
        <w:rPr>
          <w:color w:val="auto"/>
          <w:lang w:val="bs-Latn-BA"/>
        </w:rPr>
        <w:t>vjetima</w:t>
      </w:r>
      <w:r w:rsidRPr="006C2E8E">
        <w:rPr>
          <w:color w:val="auto"/>
          <w:lang w:val="bs-Latn-BA"/>
        </w:rPr>
        <w:t xml:space="preserve"> epidemije. Građani/ke su uglavnom prijavljivali individualne slučajeve zloupo</w:t>
      </w:r>
      <w:r w:rsidR="00161B81">
        <w:rPr>
          <w:color w:val="auto"/>
          <w:lang w:val="bs-Latn-BA"/>
        </w:rPr>
        <w:t>rabe osobnih</w:t>
      </w:r>
      <w:r w:rsidRPr="006C2E8E">
        <w:rPr>
          <w:color w:val="auto"/>
          <w:lang w:val="bs-Latn-BA"/>
        </w:rPr>
        <w:t xml:space="preserve"> podataka za glasanje putem pošte, individualne slučajeve po njima ne</w:t>
      </w:r>
      <w:r w:rsidR="00161B81">
        <w:rPr>
          <w:color w:val="auto"/>
          <w:lang w:val="bs-Latn-BA"/>
        </w:rPr>
        <w:t xml:space="preserve">utemeljenog </w:t>
      </w:r>
      <w:r w:rsidRPr="006C2E8E">
        <w:rPr>
          <w:color w:val="auto"/>
          <w:lang w:val="bs-Latn-BA"/>
        </w:rPr>
        <w:t>odbijanja prijave za glasanje putem pošte, te individualne prijave o nepristiglim glasačkim listićima za glasanje putem pošte. Od ostalih prijavljenih nepravilnosti izdvajamo prijave građana/ki o trgovini mjestima u biračkim odborima, navode o kupovini glasova, te oglašavanju političkih subjekata na nedozvoljenim lokacijama.</w:t>
      </w:r>
    </w:p>
    <w:p w14:paraId="1DE7F4F7" w14:textId="77777777" w:rsidR="008B54EC" w:rsidRPr="006C2E8E" w:rsidRDefault="008B54EC" w:rsidP="008B54EC">
      <w:pPr>
        <w:rPr>
          <w:color w:val="auto"/>
          <w:lang w:val="bs-Latn-BA"/>
        </w:rPr>
      </w:pPr>
    </w:p>
    <w:p w14:paraId="60418A3C" w14:textId="1746D412" w:rsidR="00791293" w:rsidRPr="00DB71E9" w:rsidRDefault="001A2B0C" w:rsidP="008B54EC">
      <w:pPr>
        <w:pStyle w:val="NoSpacing"/>
        <w:shd w:val="clear" w:color="auto" w:fill="8076B8" w:themeFill="text1" w:themeFillTint="80"/>
        <w:spacing w:afterLines="120" w:after="288" w:line="288" w:lineRule="auto"/>
        <w:jc w:val="both"/>
        <w:rPr>
          <w:rFonts w:ascii="Calibri" w:hAnsi="Calibri" w:cs="Calibri"/>
          <w:color w:val="FFFFFF" w:themeColor="background1"/>
          <w:sz w:val="24"/>
          <w:szCs w:val="24"/>
          <w:lang w:val="bs-Latn-BA"/>
        </w:rPr>
      </w:pPr>
      <w:r w:rsidRPr="00DB71E9">
        <w:rPr>
          <w:rFonts w:ascii="Calibri" w:hAnsi="Calibri" w:cs="Calibri"/>
          <w:color w:val="FFFFFF" w:themeColor="background1"/>
          <w:sz w:val="24"/>
          <w:szCs w:val="24"/>
          <w:lang w:val="bs-Latn-BA"/>
        </w:rPr>
        <w:lastRenderedPageBreak/>
        <w:t xml:space="preserve">Analiziranjem kandidatskih listi i za izbore u </w:t>
      </w:r>
      <w:r w:rsidR="00161B81">
        <w:rPr>
          <w:rFonts w:ascii="Calibri" w:hAnsi="Calibri" w:cs="Calibri"/>
          <w:color w:val="FFFFFF" w:themeColor="background1"/>
          <w:sz w:val="24"/>
          <w:szCs w:val="24"/>
          <w:lang w:val="bs-Latn-BA"/>
        </w:rPr>
        <w:t xml:space="preserve">Gradu </w:t>
      </w:r>
      <w:r w:rsidRPr="00DB71E9">
        <w:rPr>
          <w:rFonts w:ascii="Calibri" w:hAnsi="Calibri" w:cs="Calibri"/>
          <w:color w:val="FFFFFF" w:themeColor="background1"/>
          <w:sz w:val="24"/>
          <w:szCs w:val="24"/>
          <w:lang w:val="bs-Latn-BA"/>
        </w:rPr>
        <w:t xml:space="preserve">Mostaru ponavlja se situacija sa </w:t>
      </w:r>
      <w:r w:rsidR="00EB1469" w:rsidRPr="00DB71E9">
        <w:rPr>
          <w:rFonts w:ascii="Calibri" w:hAnsi="Calibri" w:cs="Calibri"/>
          <w:color w:val="FFFFFF" w:themeColor="background1"/>
          <w:sz w:val="24"/>
          <w:szCs w:val="24"/>
          <w:lang w:val="bs-Latn-BA"/>
        </w:rPr>
        <w:t>većim</w:t>
      </w:r>
      <w:r w:rsidRPr="00DB71E9">
        <w:rPr>
          <w:rFonts w:ascii="Calibri" w:hAnsi="Calibri" w:cs="Calibri"/>
          <w:color w:val="FFFFFF" w:themeColor="background1"/>
          <w:sz w:val="24"/>
          <w:szCs w:val="24"/>
          <w:lang w:val="bs-Latn-BA"/>
        </w:rPr>
        <w:t xml:space="preserve"> brojem političkih subjekata koji su se ovjerili za</w:t>
      </w:r>
      <w:r w:rsidR="00161B81">
        <w:rPr>
          <w:rFonts w:ascii="Calibri" w:hAnsi="Calibri" w:cs="Calibri"/>
          <w:color w:val="FFFFFF" w:themeColor="background1"/>
          <w:sz w:val="24"/>
          <w:szCs w:val="24"/>
          <w:lang w:val="bs-Latn-BA"/>
        </w:rPr>
        <w:t xml:space="preserve"> sudjelovanje</w:t>
      </w:r>
      <w:r w:rsidRPr="00DB71E9">
        <w:rPr>
          <w:rFonts w:ascii="Calibri" w:hAnsi="Calibri" w:cs="Calibri"/>
          <w:color w:val="FFFFFF" w:themeColor="background1"/>
          <w:sz w:val="24"/>
          <w:szCs w:val="24"/>
          <w:lang w:val="bs-Latn-BA"/>
        </w:rPr>
        <w:t xml:space="preserve"> na izborima, a u izbornoj utrci nastupaju sa po jednim kandidatom/kinjom što može upućivati na sumnje da je riječ o trgovini mjestima u biračkim odborima. Konkretno, riječ je o 16</w:t>
      </w:r>
      <w:r w:rsidRPr="00DB71E9">
        <w:rPr>
          <w:rStyle w:val="FootnoteReference"/>
          <w:rFonts w:ascii="Calibri" w:hAnsi="Calibri" w:cs="Calibri"/>
          <w:color w:val="FFFFFF" w:themeColor="background1"/>
          <w:sz w:val="24"/>
          <w:szCs w:val="24"/>
          <w:lang w:val="bs-Latn-BA"/>
        </w:rPr>
        <w:footnoteReference w:id="72"/>
      </w:r>
      <w:r w:rsidRPr="00DB71E9">
        <w:rPr>
          <w:rFonts w:ascii="Calibri" w:hAnsi="Calibri" w:cs="Calibri"/>
          <w:color w:val="FFFFFF" w:themeColor="background1"/>
          <w:sz w:val="24"/>
          <w:szCs w:val="24"/>
          <w:lang w:val="bs-Latn-BA"/>
        </w:rPr>
        <w:t xml:space="preserve"> različitih političkih subjekata, koji su istaknuli samo po jednog kandidata/kinju samo na </w:t>
      </w:r>
      <w:r w:rsidR="00161B81">
        <w:rPr>
          <w:rFonts w:ascii="Calibri" w:hAnsi="Calibri" w:cs="Calibri"/>
          <w:color w:val="FFFFFF" w:themeColor="background1"/>
          <w:sz w:val="24"/>
          <w:szCs w:val="24"/>
          <w:lang w:val="bs-Latn-BA"/>
        </w:rPr>
        <w:t>razini</w:t>
      </w:r>
      <w:r w:rsidRPr="00DB71E9">
        <w:rPr>
          <w:rFonts w:ascii="Calibri" w:hAnsi="Calibri" w:cs="Calibri"/>
          <w:color w:val="FFFFFF" w:themeColor="background1"/>
          <w:sz w:val="24"/>
          <w:szCs w:val="24"/>
          <w:lang w:val="bs-Latn-BA"/>
        </w:rPr>
        <w:t>u Gradske izborne jedinice, ia</w:t>
      </w:r>
      <w:r w:rsidR="00161B81">
        <w:rPr>
          <w:rFonts w:ascii="Calibri" w:hAnsi="Calibri" w:cs="Calibri"/>
          <w:color w:val="FFFFFF" w:themeColor="background1"/>
          <w:sz w:val="24"/>
          <w:szCs w:val="24"/>
          <w:lang w:val="bs-Latn-BA"/>
        </w:rPr>
        <w:t>ko su uglavnom svi ovjereni za sudjelovanje</w:t>
      </w:r>
      <w:r w:rsidR="008B54EC" w:rsidRPr="00DB71E9">
        <w:rPr>
          <w:rFonts w:ascii="Calibri" w:hAnsi="Calibri" w:cs="Calibri"/>
          <w:color w:val="FFFFFF" w:themeColor="background1"/>
          <w:sz w:val="24"/>
          <w:szCs w:val="24"/>
          <w:lang w:val="bs-Latn-BA"/>
        </w:rPr>
        <w:t xml:space="preserve"> i u izbornim područjima. </w:t>
      </w:r>
    </w:p>
    <w:p w14:paraId="1244B94D" w14:textId="49B4DDA2" w:rsidR="00791293" w:rsidRPr="006C2E8E" w:rsidRDefault="00791293" w:rsidP="00423F43">
      <w:pPr>
        <w:pStyle w:val="Heading1"/>
        <w:rPr>
          <w:color w:val="auto"/>
          <w:lang w:val="bs-Latn-BA"/>
        </w:rPr>
      </w:pPr>
      <w:bookmarkStart w:id="55" w:name="_Toc71191228"/>
      <w:r w:rsidRPr="006C2E8E">
        <w:rPr>
          <w:color w:val="auto"/>
          <w:lang w:val="bs-Latn-BA"/>
        </w:rPr>
        <w:t>8. IZBORNI DAN</w:t>
      </w:r>
      <w:bookmarkEnd w:id="55"/>
      <w:r w:rsidRPr="006C2E8E">
        <w:rPr>
          <w:color w:val="auto"/>
          <w:lang w:val="bs-Latn-BA"/>
        </w:rPr>
        <w:t xml:space="preserve"> </w:t>
      </w:r>
    </w:p>
    <w:p w14:paraId="4D899507" w14:textId="095EFA9F" w:rsidR="00460FBE" w:rsidRPr="006C2E8E" w:rsidRDefault="00460FBE" w:rsidP="00423F43">
      <w:pPr>
        <w:rPr>
          <w:color w:val="auto"/>
          <w:lang w:val="bs-Latn-BA"/>
        </w:rPr>
      </w:pPr>
      <w:r w:rsidRPr="006C2E8E">
        <w:rPr>
          <w:color w:val="auto"/>
          <w:lang w:val="bs-Latn-BA"/>
        </w:rPr>
        <w:t xml:space="preserve">Koalicija „Pod lupom“ je ocijenila da je izborni dan 15. </w:t>
      </w:r>
      <w:r w:rsidR="00161B81">
        <w:rPr>
          <w:color w:val="auto"/>
          <w:lang w:val="bs-Latn-BA"/>
        </w:rPr>
        <w:t>studenog</w:t>
      </w:r>
      <w:r w:rsidRPr="006C2E8E">
        <w:rPr>
          <w:color w:val="auto"/>
          <w:lang w:val="bs-Latn-BA"/>
        </w:rPr>
        <w:t xml:space="preserve"> </w:t>
      </w:r>
      <w:r w:rsidR="00500A78" w:rsidRPr="006C2E8E">
        <w:rPr>
          <w:color w:val="auto"/>
          <w:lang w:val="bs-Latn-BA"/>
        </w:rPr>
        <w:t>na najvećem broju biračkih mjesta protekao</w:t>
      </w:r>
      <w:r w:rsidR="00161B81">
        <w:rPr>
          <w:color w:val="auto"/>
          <w:lang w:val="bs-Latn-BA"/>
        </w:rPr>
        <w:t xml:space="preserve"> sukladno</w:t>
      </w:r>
      <w:r w:rsidR="00500A78" w:rsidRPr="006C2E8E">
        <w:rPr>
          <w:color w:val="auto"/>
          <w:lang w:val="bs-Latn-BA"/>
        </w:rPr>
        <w:t xml:space="preserve"> sa Izbornim zakonom BiH i provedbenim aktima, uz nepravilnosti koje se, uglavnom, već tradicionalno ponavljaju iz izbo</w:t>
      </w:r>
      <w:r w:rsidR="008B54EC" w:rsidRPr="006C2E8E">
        <w:rPr>
          <w:color w:val="auto"/>
          <w:lang w:val="bs-Latn-BA"/>
        </w:rPr>
        <w:t xml:space="preserve">rnog ciklusa u izborni ciklus. </w:t>
      </w:r>
    </w:p>
    <w:p w14:paraId="2B7849EE" w14:textId="714C68F7" w:rsidR="00791293" w:rsidRPr="006C2E8E" w:rsidRDefault="00CD3F5D" w:rsidP="00411586">
      <w:pPr>
        <w:pStyle w:val="Heading2"/>
        <w:rPr>
          <w:color w:val="auto"/>
          <w:lang w:val="bs-Latn-BA"/>
        </w:rPr>
      </w:pPr>
      <w:bookmarkStart w:id="56" w:name="_Toc71191229"/>
      <w:r w:rsidRPr="006C2E8E">
        <w:rPr>
          <w:color w:val="auto"/>
          <w:lang w:val="bs-Latn-BA"/>
        </w:rPr>
        <w:t>8.1. Otvaranje biračkih mjesta</w:t>
      </w:r>
      <w:bookmarkEnd w:id="56"/>
    </w:p>
    <w:p w14:paraId="4BDD200D" w14:textId="41150260" w:rsidR="00F15B37" w:rsidRPr="006C2E8E" w:rsidRDefault="00F15B37" w:rsidP="00423F43">
      <w:pPr>
        <w:rPr>
          <w:color w:val="auto"/>
          <w:lang w:val="bs-Latn-BA"/>
        </w:rPr>
      </w:pPr>
      <w:r w:rsidRPr="006C2E8E">
        <w:rPr>
          <w:color w:val="auto"/>
          <w:lang w:val="bs-Latn-BA"/>
        </w:rPr>
        <w:t>Izborni zakon BiH propisuje da se biračka mjesta otvaraju u 7.00 sati, ostaju neprekidno otvorena za glasanje 12 sati. Ukoliko dolazi do prekida glasanja, o produživanju glasanja odlučuje ili birački odbor ili lokaln</w:t>
      </w:r>
      <w:r w:rsidR="00161B81">
        <w:rPr>
          <w:color w:val="auto"/>
          <w:lang w:val="bs-Latn-BA"/>
        </w:rPr>
        <w:t>o</w:t>
      </w:r>
      <w:r w:rsidRPr="006C2E8E">
        <w:rPr>
          <w:color w:val="auto"/>
          <w:lang w:val="bs-Latn-BA"/>
        </w:rPr>
        <w:t xml:space="preserve"> izborn</w:t>
      </w:r>
      <w:r w:rsidR="00161B81">
        <w:rPr>
          <w:color w:val="auto"/>
          <w:lang w:val="bs-Latn-BA"/>
        </w:rPr>
        <w:t>o povjerenstvo u ovisnosti</w:t>
      </w:r>
      <w:r w:rsidRPr="006C2E8E">
        <w:rPr>
          <w:color w:val="auto"/>
          <w:lang w:val="bs-Latn-BA"/>
        </w:rPr>
        <w:t xml:space="preserve"> od dužine trajanja prekida</w:t>
      </w:r>
      <w:r w:rsidRPr="006C2E8E">
        <w:rPr>
          <w:rStyle w:val="FootnoteReference"/>
          <w:color w:val="auto"/>
          <w:szCs w:val="24"/>
          <w:lang w:val="bs-Latn-BA"/>
        </w:rPr>
        <w:footnoteReference w:id="73"/>
      </w:r>
      <w:r w:rsidRPr="006C2E8E">
        <w:rPr>
          <w:color w:val="auto"/>
          <w:lang w:val="bs-Latn-BA"/>
        </w:rPr>
        <w:t xml:space="preserve">. </w:t>
      </w:r>
    </w:p>
    <w:p w14:paraId="0018A0CA" w14:textId="77777777" w:rsidR="00F15B37" w:rsidRPr="006C2E8E" w:rsidRDefault="00F15B37" w:rsidP="00423F43">
      <w:pPr>
        <w:rPr>
          <w:color w:val="auto"/>
          <w:lang w:val="bs-Latn-BA"/>
        </w:rPr>
      </w:pPr>
    </w:p>
    <w:p w14:paraId="70A37728" w14:textId="04AF4D55" w:rsidR="00681E8A" w:rsidRPr="006C2E8E" w:rsidRDefault="00681E8A" w:rsidP="00423F43">
      <w:pPr>
        <w:rPr>
          <w:color w:val="auto"/>
          <w:lang w:val="bs-Latn-BA"/>
        </w:rPr>
      </w:pPr>
      <w:r w:rsidRPr="006C2E8E">
        <w:rPr>
          <w:color w:val="auto"/>
          <w:lang w:val="bs-Latn-BA"/>
        </w:rPr>
        <w:t xml:space="preserve">Ukupno 84 % </w:t>
      </w:r>
      <w:r w:rsidR="00EB1469" w:rsidRPr="006C2E8E">
        <w:rPr>
          <w:color w:val="auto"/>
          <w:lang w:val="bs-Latn-BA"/>
        </w:rPr>
        <w:t>p</w:t>
      </w:r>
      <w:r w:rsidR="00161B81">
        <w:rPr>
          <w:color w:val="auto"/>
          <w:lang w:val="bs-Latn-BA"/>
        </w:rPr>
        <w:t>ro</w:t>
      </w:r>
      <w:r w:rsidR="00EB1469" w:rsidRPr="006C2E8E">
        <w:rPr>
          <w:color w:val="auto"/>
          <w:lang w:val="bs-Latn-BA"/>
        </w:rPr>
        <w:t xml:space="preserve">matranih </w:t>
      </w:r>
      <w:r w:rsidRPr="006C2E8E">
        <w:rPr>
          <w:color w:val="auto"/>
          <w:lang w:val="bs-Latn-BA"/>
        </w:rPr>
        <w:t>biračkih</w:t>
      </w:r>
      <w:r w:rsidR="00EB1469" w:rsidRPr="006C2E8E">
        <w:rPr>
          <w:color w:val="auto"/>
          <w:lang w:val="bs-Latn-BA"/>
        </w:rPr>
        <w:t xml:space="preserve"> mjesta otvoreno je u 7:00 h, </w:t>
      </w:r>
      <w:r w:rsidRPr="006C2E8E">
        <w:rPr>
          <w:color w:val="auto"/>
          <w:lang w:val="bs-Latn-BA"/>
        </w:rPr>
        <w:t xml:space="preserve">preostala biračka mjesta sa kašnjenjem do sat vremena, </w:t>
      </w:r>
      <w:r w:rsidR="00EB1469" w:rsidRPr="006C2E8E">
        <w:rPr>
          <w:color w:val="auto"/>
          <w:lang w:val="bs-Latn-BA"/>
        </w:rPr>
        <w:t>a svega tri biračka mjesta otvorena</w:t>
      </w:r>
      <w:r w:rsidRPr="006C2E8E">
        <w:rPr>
          <w:color w:val="auto"/>
          <w:lang w:val="bs-Latn-BA"/>
        </w:rPr>
        <w:t xml:space="preserve"> sa kašnjenjem od preko sat vremena</w:t>
      </w:r>
      <w:r w:rsidR="00EB1469" w:rsidRPr="006C2E8E">
        <w:rPr>
          <w:rStyle w:val="FootnoteReference"/>
          <w:color w:val="auto"/>
          <w:lang w:val="bs-Latn-BA"/>
        </w:rPr>
        <w:footnoteReference w:id="74"/>
      </w:r>
      <w:r w:rsidRPr="006C2E8E">
        <w:rPr>
          <w:color w:val="auto"/>
          <w:lang w:val="bs-Latn-BA"/>
        </w:rPr>
        <w:t>.</w:t>
      </w:r>
    </w:p>
    <w:p w14:paraId="7A870E29" w14:textId="77777777" w:rsidR="008B54EC" w:rsidRPr="006C2E8E" w:rsidRDefault="008B54EC" w:rsidP="00423F43">
      <w:pPr>
        <w:rPr>
          <w:color w:val="auto"/>
          <w:lang w:val="bs-Latn-BA"/>
        </w:rPr>
      </w:pPr>
    </w:p>
    <w:p w14:paraId="2B90F490" w14:textId="0F722A16" w:rsidR="00681E8A" w:rsidRPr="006C2E8E" w:rsidRDefault="00681E8A" w:rsidP="00423F43">
      <w:pPr>
        <w:rPr>
          <w:color w:val="auto"/>
          <w:lang w:val="bs-Latn-BA" w:eastAsia="en-US"/>
        </w:rPr>
      </w:pPr>
      <w:r w:rsidRPr="006C2E8E">
        <w:rPr>
          <w:color w:val="auto"/>
          <w:lang w:val="bs-Latn-BA"/>
        </w:rPr>
        <w:t>Za 98 % p</w:t>
      </w:r>
      <w:r w:rsidR="00161B81">
        <w:rPr>
          <w:color w:val="auto"/>
          <w:lang w:val="bs-Latn-BA"/>
        </w:rPr>
        <w:t>ro</w:t>
      </w:r>
      <w:r w:rsidRPr="006C2E8E">
        <w:rPr>
          <w:color w:val="auto"/>
          <w:lang w:val="bs-Latn-BA"/>
        </w:rPr>
        <w:t>matrača</w:t>
      </w:r>
      <w:r w:rsidR="00161B81">
        <w:rPr>
          <w:color w:val="auto"/>
          <w:lang w:val="bs-Latn-BA"/>
        </w:rPr>
        <w:t>/ica omogućen je neometan</w:t>
      </w:r>
      <w:r w:rsidRPr="006C2E8E">
        <w:rPr>
          <w:color w:val="auto"/>
          <w:lang w:val="bs-Latn-BA"/>
        </w:rPr>
        <w:t xml:space="preserve"> pristup biračkim mjestima na koje su bili raspoređeni. </w:t>
      </w:r>
      <w:r w:rsidRPr="006C2E8E">
        <w:rPr>
          <w:color w:val="auto"/>
          <w:lang w:val="bs-Latn-BA" w:eastAsia="en-US"/>
        </w:rPr>
        <w:t>Problem u pristupu biračkim mjestima p</w:t>
      </w:r>
      <w:r w:rsidR="00161B81">
        <w:rPr>
          <w:color w:val="auto"/>
          <w:lang w:val="bs-Latn-BA" w:eastAsia="en-US"/>
        </w:rPr>
        <w:t>ro</w:t>
      </w:r>
      <w:r w:rsidRPr="006C2E8E">
        <w:rPr>
          <w:color w:val="auto"/>
          <w:lang w:val="bs-Latn-BA" w:eastAsia="en-US"/>
        </w:rPr>
        <w:t>matrači</w:t>
      </w:r>
      <w:r w:rsidR="00161B81">
        <w:rPr>
          <w:color w:val="auto"/>
          <w:lang w:val="bs-Latn-BA" w:eastAsia="en-US"/>
        </w:rPr>
        <w:t>/ice</w:t>
      </w:r>
      <w:r w:rsidRPr="006C2E8E">
        <w:rPr>
          <w:color w:val="auto"/>
          <w:lang w:val="bs-Latn-BA" w:eastAsia="en-US"/>
        </w:rPr>
        <w:t xml:space="preserve"> su imali na 46 biračkih </w:t>
      </w:r>
      <w:r w:rsidR="00EB1469" w:rsidRPr="006C2E8E">
        <w:rPr>
          <w:color w:val="auto"/>
          <w:lang w:val="bs-Latn-BA" w:eastAsia="en-US"/>
        </w:rPr>
        <w:t xml:space="preserve">mjesta, od čega većina u Doboju, te određenom broju </w:t>
      </w:r>
      <w:r w:rsidRPr="006C2E8E">
        <w:rPr>
          <w:color w:val="auto"/>
          <w:lang w:val="bs-Latn-BA" w:eastAsia="en-US"/>
        </w:rPr>
        <w:t xml:space="preserve">biračkih mjesta u Banjoj Luci. </w:t>
      </w:r>
      <w:r w:rsidR="00161B81">
        <w:rPr>
          <w:color w:val="auto"/>
          <w:lang w:val="bs-Latn-BA"/>
        </w:rPr>
        <w:t>U 87 % slučajeva, svi članovi/ice biračkog odbora su bili nazočni</w:t>
      </w:r>
      <w:r w:rsidRPr="006C2E8E">
        <w:rPr>
          <w:color w:val="auto"/>
          <w:lang w:val="bs-Latn-BA"/>
        </w:rPr>
        <w:t xml:space="preserve"> na biračkim mjestima u 06:00 h.</w:t>
      </w:r>
    </w:p>
    <w:p w14:paraId="7302FAD9" w14:textId="77777777" w:rsidR="00681E8A" w:rsidRPr="006C2E8E" w:rsidRDefault="00681E8A" w:rsidP="00423F43">
      <w:pPr>
        <w:rPr>
          <w:color w:val="auto"/>
          <w:lang w:val="bs-Latn-BA"/>
        </w:rPr>
      </w:pPr>
    </w:p>
    <w:p w14:paraId="23F12ADF" w14:textId="09EBFA1B" w:rsidR="00681E8A" w:rsidRPr="006C2E8E" w:rsidRDefault="00681E8A" w:rsidP="00423F43">
      <w:pPr>
        <w:rPr>
          <w:color w:val="auto"/>
          <w:lang w:val="bs-Latn-BA"/>
        </w:rPr>
      </w:pPr>
      <w:r w:rsidRPr="006C2E8E">
        <w:rPr>
          <w:color w:val="auto"/>
          <w:lang w:val="bs-Latn-BA"/>
        </w:rPr>
        <w:t xml:space="preserve">Na 96 % biračkih mjesta uočeno je da su biračka mjesta uređena prema instrukcijama </w:t>
      </w:r>
      <w:r w:rsidR="00161B81">
        <w:rPr>
          <w:color w:val="auto"/>
          <w:lang w:val="bs-Latn-BA"/>
        </w:rPr>
        <w:t>SIP</w:t>
      </w:r>
      <w:r w:rsidRPr="006C2E8E">
        <w:rPr>
          <w:color w:val="auto"/>
          <w:lang w:val="bs-Latn-BA"/>
        </w:rPr>
        <w:t xml:space="preserve"> BiH o postupanju organa za </w:t>
      </w:r>
      <w:r w:rsidR="00161B81">
        <w:rPr>
          <w:color w:val="auto"/>
          <w:lang w:val="bs-Latn-BA"/>
        </w:rPr>
        <w:t>provedbu</w:t>
      </w:r>
      <w:r w:rsidRPr="006C2E8E">
        <w:rPr>
          <w:color w:val="auto"/>
          <w:lang w:val="bs-Latn-BA"/>
        </w:rPr>
        <w:t xml:space="preserve"> izbora na izborni dan u u</w:t>
      </w:r>
      <w:r w:rsidR="00161B81">
        <w:rPr>
          <w:color w:val="auto"/>
          <w:lang w:val="bs-Latn-BA"/>
        </w:rPr>
        <w:t>vjetima</w:t>
      </w:r>
      <w:r w:rsidRPr="006C2E8E">
        <w:rPr>
          <w:color w:val="auto"/>
          <w:lang w:val="bs-Latn-BA"/>
        </w:rPr>
        <w:t xml:space="preserve"> epidemije COVID-19</w:t>
      </w:r>
      <w:r w:rsidR="00AF5C66" w:rsidRPr="006C2E8E">
        <w:rPr>
          <w:color w:val="auto"/>
          <w:lang w:val="bs-Latn-BA"/>
        </w:rPr>
        <w:t>.</w:t>
      </w:r>
      <w:r w:rsidRPr="006C2E8E">
        <w:rPr>
          <w:color w:val="auto"/>
          <w:lang w:val="bs-Latn-BA"/>
        </w:rPr>
        <w:t xml:space="preserve"> Na svakom trećem biračkom mjestu u zemlji nije i</w:t>
      </w:r>
      <w:r w:rsidR="00161B81">
        <w:rPr>
          <w:color w:val="auto"/>
          <w:lang w:val="bs-Latn-BA"/>
        </w:rPr>
        <w:t>staknuta</w:t>
      </w:r>
      <w:r w:rsidRPr="006C2E8E">
        <w:rPr>
          <w:color w:val="auto"/>
          <w:lang w:val="bs-Latn-BA"/>
        </w:rPr>
        <w:t xml:space="preserve"> lista članova</w:t>
      </w:r>
      <w:r w:rsidR="00161B81">
        <w:rPr>
          <w:color w:val="auto"/>
          <w:lang w:val="bs-Latn-BA"/>
        </w:rPr>
        <w:t>/ica</w:t>
      </w:r>
      <w:r w:rsidRPr="006C2E8E">
        <w:rPr>
          <w:color w:val="auto"/>
          <w:lang w:val="bs-Latn-BA"/>
        </w:rPr>
        <w:t xml:space="preserve"> biračkog odbora</w:t>
      </w:r>
      <w:r w:rsidR="00161B81">
        <w:rPr>
          <w:color w:val="auto"/>
          <w:lang w:val="bs-Latn-BA"/>
        </w:rPr>
        <w:t xml:space="preserve">, na kojoj </w:t>
      </w:r>
      <w:r w:rsidRPr="006C2E8E">
        <w:rPr>
          <w:color w:val="auto"/>
          <w:lang w:val="bs-Latn-BA"/>
        </w:rPr>
        <w:t>se vidi naziv političkog subjekta za svakog člana</w:t>
      </w:r>
      <w:r w:rsidR="00161B81">
        <w:rPr>
          <w:color w:val="auto"/>
          <w:lang w:val="bs-Latn-BA"/>
        </w:rPr>
        <w:t>/icu BO, a što je ob</w:t>
      </w:r>
      <w:r w:rsidRPr="006C2E8E">
        <w:rPr>
          <w:color w:val="auto"/>
          <w:lang w:val="bs-Latn-BA"/>
        </w:rPr>
        <w:t>veza. Na 6 % biračkih mjesta je nedostajalo nešto od izbornog materijala, dok na 2 % biračkih mjesta glasački listići nisu ručno brojani. Na 99 % biračkih mjesta, glasačka kutija je pokazana prazna prije otvaranja biračkih mjesta. Na svim biračkim mjestima je osigurana tajnost glasanja, odnosno glasačke kabine su postavljene na način da ni</w:t>
      </w:r>
      <w:r w:rsidR="00161B81">
        <w:rPr>
          <w:color w:val="auto"/>
          <w:lang w:val="bs-Latn-BA"/>
        </w:rPr>
        <w:t>t</w:t>
      </w:r>
      <w:r w:rsidRPr="006C2E8E">
        <w:rPr>
          <w:color w:val="auto"/>
          <w:lang w:val="bs-Latn-BA"/>
        </w:rPr>
        <w:t xml:space="preserve">ko ne može vidjeti za koga </w:t>
      </w:r>
      <w:r w:rsidR="00161B81">
        <w:rPr>
          <w:color w:val="auto"/>
          <w:lang w:val="bs-Latn-BA"/>
        </w:rPr>
        <w:t>su</w:t>
      </w:r>
      <w:r w:rsidRPr="006C2E8E">
        <w:rPr>
          <w:color w:val="auto"/>
          <w:lang w:val="bs-Latn-BA"/>
        </w:rPr>
        <w:t xml:space="preserve"> birač</w:t>
      </w:r>
      <w:r w:rsidR="00161B81">
        <w:rPr>
          <w:color w:val="auto"/>
          <w:lang w:val="bs-Latn-BA"/>
        </w:rPr>
        <w:t>i/ice</w:t>
      </w:r>
      <w:r w:rsidRPr="006C2E8E">
        <w:rPr>
          <w:color w:val="auto"/>
          <w:lang w:val="bs-Latn-BA"/>
        </w:rPr>
        <w:t xml:space="preserve"> glas</w:t>
      </w:r>
      <w:r w:rsidR="00161B81">
        <w:rPr>
          <w:color w:val="auto"/>
          <w:lang w:val="bs-Latn-BA"/>
        </w:rPr>
        <w:t>ali</w:t>
      </w:r>
      <w:r w:rsidRPr="006C2E8E">
        <w:rPr>
          <w:color w:val="auto"/>
          <w:lang w:val="bs-Latn-BA"/>
        </w:rPr>
        <w:t xml:space="preserve">. Tajnost glasanja je bila ugrožena </w:t>
      </w:r>
      <w:r w:rsidR="00AF5C66" w:rsidRPr="006C2E8E">
        <w:rPr>
          <w:color w:val="auto"/>
          <w:lang w:val="bs-Latn-BA"/>
        </w:rPr>
        <w:t xml:space="preserve">na svega </w:t>
      </w:r>
      <w:r w:rsidR="00F15B37" w:rsidRPr="006C2E8E">
        <w:rPr>
          <w:color w:val="auto"/>
          <w:lang w:val="bs-Latn-BA"/>
        </w:rPr>
        <w:t>dva biračka mjest</w:t>
      </w:r>
      <w:r w:rsidR="00AF5C66" w:rsidRPr="006C2E8E">
        <w:rPr>
          <w:color w:val="auto"/>
          <w:lang w:val="bs-Latn-BA"/>
        </w:rPr>
        <w:t>a (Prijedor i Bratunac), gdje je nepravilnosti ispravljena</w:t>
      </w:r>
      <w:r w:rsidRPr="006C2E8E">
        <w:rPr>
          <w:color w:val="auto"/>
          <w:lang w:val="bs-Latn-BA"/>
        </w:rPr>
        <w:t xml:space="preserve"> </w:t>
      </w:r>
      <w:r w:rsidR="00AF5C66" w:rsidRPr="006C2E8E">
        <w:rPr>
          <w:color w:val="auto"/>
          <w:lang w:val="bs-Latn-BA"/>
        </w:rPr>
        <w:t>nakon prijave</w:t>
      </w:r>
      <w:r w:rsidRPr="006C2E8E">
        <w:rPr>
          <w:color w:val="auto"/>
          <w:lang w:val="bs-Latn-BA"/>
        </w:rPr>
        <w:t xml:space="preserve"> p</w:t>
      </w:r>
      <w:r w:rsidR="00161B81">
        <w:rPr>
          <w:color w:val="auto"/>
          <w:lang w:val="bs-Latn-BA"/>
        </w:rPr>
        <w:t>ro</w:t>
      </w:r>
      <w:r w:rsidRPr="006C2E8E">
        <w:rPr>
          <w:color w:val="auto"/>
          <w:lang w:val="bs-Latn-BA"/>
        </w:rPr>
        <w:t>matrača</w:t>
      </w:r>
      <w:r w:rsidR="00161B81">
        <w:rPr>
          <w:color w:val="auto"/>
          <w:lang w:val="bs-Latn-BA"/>
        </w:rPr>
        <w:t>/ica</w:t>
      </w:r>
      <w:r w:rsidRPr="006C2E8E">
        <w:rPr>
          <w:color w:val="auto"/>
          <w:lang w:val="bs-Latn-BA"/>
        </w:rPr>
        <w:t xml:space="preserve"> Koalicije „Pod lupom“. </w:t>
      </w:r>
    </w:p>
    <w:p w14:paraId="157D59EB" w14:textId="77777777" w:rsidR="00CA6F95" w:rsidRPr="006C2E8E" w:rsidRDefault="00CA6F95" w:rsidP="00423F43">
      <w:pPr>
        <w:rPr>
          <w:color w:val="auto"/>
          <w:lang w:val="bs-Latn-BA"/>
        </w:rPr>
      </w:pPr>
    </w:p>
    <w:p w14:paraId="7B51AF19" w14:textId="52300CC8" w:rsidR="00CA6F95" w:rsidRPr="00954656" w:rsidRDefault="00717620" w:rsidP="00AF5C66">
      <w:pPr>
        <w:shd w:val="clear" w:color="auto" w:fill="8076B8" w:themeFill="text1" w:themeFillTint="80"/>
        <w:rPr>
          <w:color w:val="FFFFFF" w:themeColor="background1"/>
          <w:lang w:val="bs-Latn-BA"/>
        </w:rPr>
      </w:pPr>
      <w:r w:rsidRPr="00954656">
        <w:rPr>
          <w:color w:val="FFFFFF" w:themeColor="background1"/>
          <w:lang w:val="bs-Latn-BA"/>
        </w:rPr>
        <w:lastRenderedPageBreak/>
        <w:t>P</w:t>
      </w:r>
      <w:r w:rsidR="00317E0A">
        <w:rPr>
          <w:color w:val="FFFFFF" w:themeColor="background1"/>
          <w:lang w:val="bs-Latn-BA"/>
        </w:rPr>
        <w:t>ro</w:t>
      </w:r>
      <w:r w:rsidR="00CA6F95" w:rsidRPr="00954656">
        <w:rPr>
          <w:color w:val="FFFFFF" w:themeColor="background1"/>
          <w:lang w:val="bs-Latn-BA"/>
        </w:rPr>
        <w:t>matračim</w:t>
      </w:r>
      <w:r w:rsidR="00317E0A">
        <w:rPr>
          <w:color w:val="FFFFFF" w:themeColor="background1"/>
          <w:lang w:val="bs-Latn-BA"/>
        </w:rPr>
        <w:t>a/icama</w:t>
      </w:r>
      <w:r w:rsidR="00CA6F95" w:rsidRPr="00954656">
        <w:rPr>
          <w:color w:val="FFFFFF" w:themeColor="background1"/>
          <w:lang w:val="bs-Latn-BA"/>
        </w:rPr>
        <w:t xml:space="preserve"> Koalicije </w:t>
      </w:r>
      <w:r w:rsidRPr="00954656">
        <w:rPr>
          <w:color w:val="FFFFFF" w:themeColor="background1"/>
          <w:lang w:val="bs-Latn-BA"/>
        </w:rPr>
        <w:t xml:space="preserve">u </w:t>
      </w:r>
      <w:r w:rsidR="00317E0A">
        <w:rPr>
          <w:color w:val="FFFFFF" w:themeColor="background1"/>
          <w:lang w:val="bs-Latn-BA"/>
        </w:rPr>
        <w:t xml:space="preserve">Gradu </w:t>
      </w:r>
      <w:r w:rsidRPr="00954656">
        <w:rPr>
          <w:color w:val="FFFFFF" w:themeColor="background1"/>
          <w:lang w:val="bs-Latn-BA"/>
        </w:rPr>
        <w:t>Mostaru je</w:t>
      </w:r>
      <w:r w:rsidR="00CA6F95" w:rsidRPr="00954656">
        <w:rPr>
          <w:color w:val="FFFFFF" w:themeColor="background1"/>
          <w:lang w:val="bs-Latn-BA"/>
        </w:rPr>
        <w:t xml:space="preserve"> omogućen ne</w:t>
      </w:r>
      <w:r w:rsidR="00317E0A">
        <w:rPr>
          <w:color w:val="FFFFFF" w:themeColor="background1"/>
          <w:lang w:val="bs-Latn-BA"/>
        </w:rPr>
        <w:t>om</w:t>
      </w:r>
      <w:r w:rsidR="00CA6F95" w:rsidRPr="00954656">
        <w:rPr>
          <w:color w:val="FFFFFF" w:themeColor="background1"/>
          <w:lang w:val="bs-Latn-BA"/>
        </w:rPr>
        <w:t>etan pristup biračkim mjes</w:t>
      </w:r>
      <w:r w:rsidRPr="00954656">
        <w:rPr>
          <w:color w:val="FFFFFF" w:themeColor="background1"/>
          <w:lang w:val="bs-Latn-BA"/>
        </w:rPr>
        <w:t>tima</w:t>
      </w:r>
      <w:r w:rsidR="00CA6F95" w:rsidRPr="00954656">
        <w:rPr>
          <w:color w:val="FFFFFF" w:themeColor="background1"/>
          <w:lang w:val="bs-Latn-BA"/>
        </w:rPr>
        <w:t>. Na 17,8 % biračkih mjesta, svi članov</w:t>
      </w:r>
      <w:r w:rsidR="00317E0A">
        <w:rPr>
          <w:color w:val="FFFFFF" w:themeColor="background1"/>
          <w:lang w:val="bs-Latn-BA"/>
        </w:rPr>
        <w:t>i/ice</w:t>
      </w:r>
      <w:r w:rsidR="00CA6F95" w:rsidRPr="00954656">
        <w:rPr>
          <w:color w:val="FFFFFF" w:themeColor="background1"/>
          <w:lang w:val="bs-Latn-BA"/>
        </w:rPr>
        <w:t xml:space="preserve"> biračkog odbora nisu ispoštovali obvezu da budu </w:t>
      </w:r>
      <w:r w:rsidR="00317E0A">
        <w:rPr>
          <w:color w:val="FFFFFF" w:themeColor="background1"/>
          <w:lang w:val="bs-Latn-BA"/>
        </w:rPr>
        <w:t>nazočni</w:t>
      </w:r>
      <w:r w:rsidR="00CA6F95" w:rsidRPr="00954656">
        <w:rPr>
          <w:color w:val="FFFFFF" w:themeColor="background1"/>
          <w:lang w:val="bs-Latn-BA"/>
        </w:rPr>
        <w:t xml:space="preserve"> na biračkom mjestu u 06:00 h.</w:t>
      </w:r>
      <w:r w:rsidR="00317E0A">
        <w:rPr>
          <w:color w:val="FFFFFF" w:themeColor="background1"/>
          <w:lang w:val="bs-Latn-BA"/>
        </w:rPr>
        <w:t xml:space="preserve"> Prom</w:t>
      </w:r>
      <w:r w:rsidRPr="00954656">
        <w:rPr>
          <w:color w:val="FFFFFF" w:themeColor="background1"/>
          <w:lang w:val="bs-Latn-BA"/>
        </w:rPr>
        <w:t>atrači</w:t>
      </w:r>
      <w:r w:rsidR="00317E0A">
        <w:rPr>
          <w:color w:val="FFFFFF" w:themeColor="background1"/>
          <w:lang w:val="bs-Latn-BA"/>
        </w:rPr>
        <w:t>/ice</w:t>
      </w:r>
      <w:r w:rsidRPr="00954656">
        <w:rPr>
          <w:color w:val="FFFFFF" w:themeColor="background1"/>
          <w:lang w:val="bs-Latn-BA"/>
        </w:rPr>
        <w:t xml:space="preserve"> su zabilježili da 4,</w:t>
      </w:r>
      <w:r w:rsidR="00CA6F95" w:rsidRPr="00954656">
        <w:rPr>
          <w:color w:val="FFFFFF" w:themeColor="background1"/>
          <w:lang w:val="bs-Latn-BA"/>
        </w:rPr>
        <w:t xml:space="preserve">1 % biračkih mjesta nije uređeno prema instrukcijama </w:t>
      </w:r>
      <w:r w:rsidR="00317E0A">
        <w:rPr>
          <w:color w:val="FFFFFF" w:themeColor="background1"/>
          <w:lang w:val="bs-Latn-BA"/>
        </w:rPr>
        <w:t xml:space="preserve">SIP </w:t>
      </w:r>
      <w:r w:rsidR="00CA6F95" w:rsidRPr="00954656">
        <w:rPr>
          <w:color w:val="FFFFFF" w:themeColor="background1"/>
          <w:lang w:val="bs-Latn-BA"/>
        </w:rPr>
        <w:t xml:space="preserve">BiH o postupanju oragana za </w:t>
      </w:r>
      <w:r w:rsidR="00317E0A">
        <w:rPr>
          <w:color w:val="FFFFFF" w:themeColor="background1"/>
          <w:lang w:val="bs-Latn-BA"/>
        </w:rPr>
        <w:t>provedbu</w:t>
      </w:r>
      <w:r w:rsidR="00CA6F95" w:rsidRPr="00954656">
        <w:rPr>
          <w:color w:val="FFFFFF" w:themeColor="background1"/>
          <w:lang w:val="bs-Latn-BA"/>
        </w:rPr>
        <w:t xml:space="preserve"> izbora na izborni dan u u</w:t>
      </w:r>
      <w:r w:rsidR="00317E0A">
        <w:rPr>
          <w:color w:val="FFFFFF" w:themeColor="background1"/>
          <w:lang w:val="bs-Latn-BA"/>
        </w:rPr>
        <w:t>vjetima</w:t>
      </w:r>
      <w:r w:rsidR="00CA6F95" w:rsidRPr="00954656">
        <w:rPr>
          <w:color w:val="FFFFFF" w:themeColor="background1"/>
          <w:lang w:val="bs-Latn-BA"/>
        </w:rPr>
        <w:t xml:space="preserve"> epidemije COVID-19.</w:t>
      </w:r>
    </w:p>
    <w:p w14:paraId="2A3734BB" w14:textId="77777777" w:rsidR="008B54EC" w:rsidRPr="00954656" w:rsidRDefault="008B54EC" w:rsidP="00AF5C66">
      <w:pPr>
        <w:shd w:val="clear" w:color="auto" w:fill="8076B8" w:themeFill="text1" w:themeFillTint="80"/>
        <w:rPr>
          <w:color w:val="FFFFFF" w:themeColor="background1"/>
          <w:lang w:val="bs-Latn-BA"/>
        </w:rPr>
      </w:pPr>
    </w:p>
    <w:p w14:paraId="2EEF005A" w14:textId="2B97959B" w:rsidR="00CD3F5D" w:rsidRPr="00954656" w:rsidRDefault="00CA6F95" w:rsidP="00AF5C66">
      <w:pPr>
        <w:shd w:val="clear" w:color="auto" w:fill="8076B8" w:themeFill="text1" w:themeFillTint="80"/>
        <w:rPr>
          <w:color w:val="FFFFFF" w:themeColor="background1"/>
          <w:lang w:val="bs-Latn-BA"/>
        </w:rPr>
      </w:pPr>
      <w:r w:rsidRPr="00954656">
        <w:rPr>
          <w:color w:val="FFFFFF" w:themeColor="background1"/>
          <w:lang w:val="bs-Latn-BA"/>
        </w:rPr>
        <w:t>Na skoro polov</w:t>
      </w:r>
      <w:r w:rsidR="00317E0A">
        <w:rPr>
          <w:color w:val="FFFFFF" w:themeColor="background1"/>
          <w:lang w:val="bs-Latn-BA"/>
        </w:rPr>
        <w:t>ici</w:t>
      </w:r>
      <w:r w:rsidRPr="00954656">
        <w:rPr>
          <w:color w:val="FFFFFF" w:themeColor="background1"/>
          <w:lang w:val="bs-Latn-BA"/>
        </w:rPr>
        <w:t xml:space="preserve"> biračkih mjesta nije istaknuta  lista članov</w:t>
      </w:r>
      <w:r w:rsidR="00317E0A">
        <w:rPr>
          <w:color w:val="FFFFFF" w:themeColor="background1"/>
          <w:lang w:val="bs-Latn-BA"/>
        </w:rPr>
        <w:t>a/ic</w:t>
      </w:r>
      <w:r w:rsidRPr="00954656">
        <w:rPr>
          <w:color w:val="FFFFFF" w:themeColor="background1"/>
          <w:lang w:val="bs-Latn-BA"/>
        </w:rPr>
        <w:t>a biračkog odbora na kojoj se može vidjeti kojem političkom subjektu pripadaju članovi</w:t>
      </w:r>
      <w:r w:rsidR="00317E0A">
        <w:rPr>
          <w:color w:val="FFFFFF" w:themeColor="background1"/>
          <w:lang w:val="bs-Latn-BA"/>
        </w:rPr>
        <w:t>/ice</w:t>
      </w:r>
      <w:r w:rsidRPr="00954656">
        <w:rPr>
          <w:color w:val="FFFFFF" w:themeColor="background1"/>
          <w:lang w:val="bs-Latn-BA"/>
        </w:rPr>
        <w:t xml:space="preserve"> biračkog odbora. Ručno brojanje glasačkih listića prije otvaranja biračkog mjesta nije izvršeno na tri biračka mjesta. Na svim biračkim mjestima izuzev jednog, glasačka kutija je pokazana prazna prije otvaranja biračkih mjesta.Tajnost glasanja </w:t>
      </w:r>
      <w:r w:rsidR="00AF5C66" w:rsidRPr="00954656">
        <w:rPr>
          <w:color w:val="FFFFFF" w:themeColor="background1"/>
          <w:lang w:val="bs-Latn-BA"/>
        </w:rPr>
        <w:t xml:space="preserve">bila </w:t>
      </w:r>
      <w:r w:rsidRPr="00954656">
        <w:rPr>
          <w:color w:val="FFFFFF" w:themeColor="background1"/>
          <w:lang w:val="bs-Latn-BA"/>
        </w:rPr>
        <w:t>je osigur</w:t>
      </w:r>
      <w:r w:rsidR="00AF5C66" w:rsidRPr="00954656">
        <w:rPr>
          <w:color w:val="FFFFFF" w:themeColor="background1"/>
          <w:lang w:val="bs-Latn-BA"/>
        </w:rPr>
        <w:t>ana na svim biračkim mjestima</w:t>
      </w:r>
      <w:r w:rsidRPr="00954656">
        <w:rPr>
          <w:color w:val="FFFFFF" w:themeColor="background1"/>
          <w:lang w:val="bs-Latn-BA"/>
        </w:rPr>
        <w:t>.</w:t>
      </w:r>
      <w:r w:rsidR="00460FBE" w:rsidRPr="00954656">
        <w:rPr>
          <w:color w:val="FFFFFF" w:themeColor="background1"/>
          <w:lang w:val="bs-Latn-BA"/>
        </w:rPr>
        <w:t xml:space="preserve"> </w:t>
      </w:r>
      <w:r w:rsidRPr="00954656">
        <w:rPr>
          <w:color w:val="FFFFFF" w:themeColor="background1"/>
          <w:lang w:val="bs-Latn-BA"/>
        </w:rPr>
        <w:t>Postotak biračkih mjesta otvorenih t</w:t>
      </w:r>
      <w:r w:rsidR="00317E0A">
        <w:rPr>
          <w:color w:val="FFFFFF" w:themeColor="background1"/>
          <w:lang w:val="bs-Latn-BA"/>
        </w:rPr>
        <w:t>o</w:t>
      </w:r>
      <w:r w:rsidRPr="00954656">
        <w:rPr>
          <w:color w:val="FFFFFF" w:themeColor="background1"/>
          <w:lang w:val="bs-Latn-BA"/>
        </w:rPr>
        <w:t>čno u 7:00 h je 76, 8 %, dok su preostala biračka mjesta otvorena sa kašnjenjem do sat vremena.</w:t>
      </w:r>
    </w:p>
    <w:p w14:paraId="14537C56" w14:textId="77777777" w:rsidR="00411586" w:rsidRPr="006C2E8E" w:rsidRDefault="00411586" w:rsidP="00AF5C66">
      <w:pPr>
        <w:shd w:val="clear" w:color="auto" w:fill="8076B8" w:themeFill="text1" w:themeFillTint="80"/>
        <w:rPr>
          <w:color w:val="auto"/>
          <w:lang w:val="bs-Latn-BA"/>
        </w:rPr>
      </w:pPr>
    </w:p>
    <w:p w14:paraId="27320D8F" w14:textId="1B2F92CD" w:rsidR="00CD3F5D" w:rsidRPr="006C2E8E" w:rsidRDefault="00CD3F5D" w:rsidP="00411586">
      <w:pPr>
        <w:pStyle w:val="Heading2"/>
        <w:rPr>
          <w:color w:val="auto"/>
          <w:lang w:val="bs-Latn-BA"/>
        </w:rPr>
      </w:pPr>
      <w:bookmarkStart w:id="57" w:name="_Toc71191230"/>
      <w:r w:rsidRPr="006C2E8E">
        <w:rPr>
          <w:color w:val="auto"/>
          <w:lang w:val="bs-Latn-BA"/>
        </w:rPr>
        <w:t>8.2. Proces glasanja</w:t>
      </w:r>
      <w:bookmarkEnd w:id="57"/>
    </w:p>
    <w:p w14:paraId="08905F7A" w14:textId="7295E1B8" w:rsidR="00F15B37" w:rsidRPr="006C2E8E" w:rsidRDefault="00AF5C66" w:rsidP="00423F43">
      <w:pPr>
        <w:rPr>
          <w:color w:val="auto"/>
          <w:lang w:val="bs-Latn-BA"/>
        </w:rPr>
      </w:pPr>
      <w:r w:rsidRPr="006C2E8E">
        <w:rPr>
          <w:color w:val="auto"/>
          <w:lang w:val="bs-Latn-BA"/>
        </w:rPr>
        <w:t>U p</w:t>
      </w:r>
      <w:r w:rsidR="00460FBE" w:rsidRPr="006C2E8E">
        <w:rPr>
          <w:color w:val="auto"/>
          <w:lang w:val="bs-Latn-BA"/>
        </w:rPr>
        <w:t>rocesu glasanja p</w:t>
      </w:r>
      <w:r w:rsidR="00317E0A">
        <w:rPr>
          <w:color w:val="auto"/>
          <w:lang w:val="bs-Latn-BA"/>
        </w:rPr>
        <w:t>romatrači Koalicije ''Pod lupom'' s</w:t>
      </w:r>
      <w:r w:rsidR="00460FBE" w:rsidRPr="006C2E8E">
        <w:rPr>
          <w:color w:val="auto"/>
          <w:lang w:val="bs-Latn-BA"/>
        </w:rPr>
        <w:t>u izvijestili o sljedećim nepravilnostima: n</w:t>
      </w:r>
      <w:r w:rsidR="00F15B37" w:rsidRPr="006C2E8E">
        <w:rPr>
          <w:color w:val="auto"/>
          <w:lang w:val="bs-Latn-BA"/>
        </w:rPr>
        <w:t>epravilnosti pri procesu glasanja (jednoj osobi se izdaje više glasačkih listića, jedna osoba glasa više puta ili jedna osoba glasa u ime druge osobe koje se nisu pojavile na biračkom mjes</w:t>
      </w:r>
      <w:r w:rsidR="00460FBE" w:rsidRPr="006C2E8E">
        <w:rPr>
          <w:color w:val="auto"/>
          <w:lang w:val="bs-Latn-BA"/>
        </w:rPr>
        <w:t>tu) su zabilježene na 36 biračkih</w:t>
      </w:r>
      <w:r w:rsidR="00F15B37" w:rsidRPr="006C2E8E">
        <w:rPr>
          <w:color w:val="auto"/>
          <w:lang w:val="bs-Latn-BA"/>
        </w:rPr>
        <w:t xml:space="preserve"> mjesta. Fotogra</w:t>
      </w:r>
      <w:r w:rsidR="00317E0A">
        <w:rPr>
          <w:color w:val="auto"/>
          <w:lang w:val="bs-Latn-BA"/>
        </w:rPr>
        <w:t>firanje</w:t>
      </w:r>
      <w:r w:rsidR="00F15B37" w:rsidRPr="006C2E8E">
        <w:rPr>
          <w:color w:val="auto"/>
          <w:lang w:val="bs-Latn-BA"/>
        </w:rPr>
        <w:t xml:space="preserve"> glasačkih listića je zabilježeno na biračkim mjestima u Novom Gradu Sarajev</w:t>
      </w:r>
      <w:r w:rsidR="00FF0DFC">
        <w:rPr>
          <w:color w:val="auto"/>
          <w:lang w:val="bs-Latn-BA"/>
        </w:rPr>
        <w:t>o</w:t>
      </w:r>
      <w:r w:rsidR="00F15B37" w:rsidRPr="006C2E8E">
        <w:rPr>
          <w:color w:val="auto"/>
          <w:lang w:val="bs-Latn-BA"/>
        </w:rPr>
        <w:t>, Novom Sarajevu, Brčko distriktu, Ilidži i Sanskom Mostu.</w:t>
      </w:r>
    </w:p>
    <w:p w14:paraId="22EEAAE6" w14:textId="77777777" w:rsidR="008B54EC" w:rsidRPr="006C2E8E" w:rsidRDefault="008B54EC" w:rsidP="00423F43">
      <w:pPr>
        <w:rPr>
          <w:color w:val="auto"/>
          <w:lang w:val="bs-Latn-BA"/>
        </w:rPr>
      </w:pPr>
    </w:p>
    <w:p w14:paraId="3EF2AC5E" w14:textId="7BC7B558" w:rsidR="00F15B37" w:rsidRPr="006C2E8E" w:rsidRDefault="00317E0A" w:rsidP="00423F43">
      <w:pPr>
        <w:rPr>
          <w:color w:val="auto"/>
          <w:lang w:val="bs-Latn-BA"/>
        </w:rPr>
      </w:pPr>
      <w:r>
        <w:rPr>
          <w:color w:val="auto"/>
          <w:lang w:val="bs-Latn-BA"/>
        </w:rPr>
        <w:t>Tzv. ''</w:t>
      </w:r>
      <w:r w:rsidR="00F15B37" w:rsidRPr="006C2E8E">
        <w:rPr>
          <w:color w:val="auto"/>
          <w:lang w:val="bs-Latn-BA"/>
        </w:rPr>
        <w:t>Bugarski voz</w:t>
      </w:r>
      <w:r>
        <w:rPr>
          <w:color w:val="auto"/>
          <w:lang w:val="bs-Latn-BA"/>
        </w:rPr>
        <w:t>''</w:t>
      </w:r>
      <w:r w:rsidR="00F15B37" w:rsidRPr="006C2E8E">
        <w:rPr>
          <w:color w:val="auto"/>
          <w:lang w:val="bs-Latn-BA"/>
        </w:rPr>
        <w:t>, odnosno dolazak birača na biračko mjesto sa popunjenim glasačkim listićima i odlazak sa setom praznih glasačkih listića je zabilježen na 6 biračkih mjesta u Prijedoru, Varešu, Gornjem Vakufu-Uskoplju, Novom Sarajevu, Starom Gradu Sarajev</w:t>
      </w:r>
      <w:r w:rsidR="00FF0DFC">
        <w:rPr>
          <w:color w:val="auto"/>
          <w:lang w:val="bs-Latn-BA"/>
        </w:rPr>
        <w:t>o</w:t>
      </w:r>
      <w:r w:rsidR="00F15B37" w:rsidRPr="006C2E8E">
        <w:rPr>
          <w:color w:val="auto"/>
          <w:lang w:val="bs-Latn-BA"/>
        </w:rPr>
        <w:t xml:space="preserve"> i Brčko distriktu BiH. </w:t>
      </w:r>
    </w:p>
    <w:p w14:paraId="6BA15550" w14:textId="77777777" w:rsidR="00FF0DFC" w:rsidRDefault="00FF0DFC" w:rsidP="00423F43">
      <w:pPr>
        <w:rPr>
          <w:color w:val="auto"/>
          <w:lang w:val="bs-Latn-BA"/>
        </w:rPr>
      </w:pPr>
    </w:p>
    <w:p w14:paraId="5DC3D187" w14:textId="3784F85D" w:rsidR="00F15B37" w:rsidRPr="006C2E8E" w:rsidRDefault="00F15B37" w:rsidP="00423F43">
      <w:pPr>
        <w:rPr>
          <w:color w:val="auto"/>
          <w:lang w:val="bs-Latn-BA"/>
        </w:rPr>
      </w:pPr>
      <w:r w:rsidRPr="006C2E8E">
        <w:rPr>
          <w:color w:val="auto"/>
          <w:lang w:val="bs-Latn-BA"/>
        </w:rPr>
        <w:t>Na 76 biračkih mjesta je zabilježeno otvoreno nagovaranje na glasanje za određenog političkog subjekta ili vršenja pristisaka na birače</w:t>
      </w:r>
      <w:r w:rsidR="00317E0A">
        <w:rPr>
          <w:color w:val="auto"/>
          <w:lang w:val="bs-Latn-BA"/>
        </w:rPr>
        <w:t>/ice</w:t>
      </w:r>
      <w:r w:rsidRPr="006C2E8E">
        <w:rPr>
          <w:color w:val="auto"/>
          <w:lang w:val="bs-Latn-BA"/>
        </w:rPr>
        <w:t>.</w:t>
      </w:r>
    </w:p>
    <w:p w14:paraId="391EFF8A" w14:textId="77777777" w:rsidR="008B54EC" w:rsidRPr="006C2E8E" w:rsidRDefault="008B54EC" w:rsidP="00423F43">
      <w:pPr>
        <w:rPr>
          <w:color w:val="auto"/>
          <w:lang w:val="bs-Latn-BA"/>
        </w:rPr>
      </w:pPr>
    </w:p>
    <w:p w14:paraId="00E8EDBD" w14:textId="1E48BBE7" w:rsidR="00F15B37" w:rsidRPr="006C2E8E" w:rsidRDefault="00F15B37" w:rsidP="00423F43">
      <w:pPr>
        <w:rPr>
          <w:color w:val="auto"/>
          <w:lang w:val="bs-Latn-BA"/>
        </w:rPr>
      </w:pPr>
      <w:r w:rsidRPr="006C2E8E">
        <w:rPr>
          <w:color w:val="auto"/>
          <w:lang w:val="bs-Latn-BA"/>
        </w:rPr>
        <w:t>Najmanje jedan slučaj glasanja bez važećih identifikaci</w:t>
      </w:r>
      <w:r w:rsidR="00317E0A">
        <w:rPr>
          <w:color w:val="auto"/>
          <w:lang w:val="bs-Latn-BA"/>
        </w:rPr>
        <w:t>jskih</w:t>
      </w:r>
      <w:r w:rsidRPr="006C2E8E">
        <w:rPr>
          <w:color w:val="auto"/>
          <w:lang w:val="bs-Latn-BA"/>
        </w:rPr>
        <w:t xml:space="preserve"> dokumenata d</w:t>
      </w:r>
      <w:r w:rsidR="00317E0A">
        <w:rPr>
          <w:color w:val="auto"/>
          <w:lang w:val="bs-Latn-BA"/>
        </w:rPr>
        <w:t>ogodio</w:t>
      </w:r>
      <w:r w:rsidRPr="006C2E8E">
        <w:rPr>
          <w:color w:val="auto"/>
          <w:lang w:val="bs-Latn-BA"/>
        </w:rPr>
        <w:t xml:space="preserve"> se na 2,9 % biračkih mjesta, a na jednom biračkom mjestu u Odžaku se dogodilo čak više od deset </w:t>
      </w:r>
      <w:r w:rsidR="00317E0A">
        <w:rPr>
          <w:color w:val="auto"/>
          <w:lang w:val="bs-Latn-BA"/>
        </w:rPr>
        <w:t>takvih</w:t>
      </w:r>
      <w:r w:rsidRPr="006C2E8E">
        <w:rPr>
          <w:color w:val="auto"/>
          <w:lang w:val="bs-Latn-BA"/>
        </w:rPr>
        <w:t xml:space="preserve"> slučajeva.</w:t>
      </w:r>
    </w:p>
    <w:p w14:paraId="753E1DA2" w14:textId="77777777" w:rsidR="008B54EC" w:rsidRPr="006C2E8E" w:rsidRDefault="008B54EC" w:rsidP="00423F43">
      <w:pPr>
        <w:rPr>
          <w:color w:val="auto"/>
          <w:lang w:val="bs-Latn-BA"/>
        </w:rPr>
      </w:pPr>
    </w:p>
    <w:p w14:paraId="11E905AF" w14:textId="5BE2727F" w:rsidR="00F15B37" w:rsidRPr="006C2E8E" w:rsidRDefault="00F15B37" w:rsidP="00423F43">
      <w:pPr>
        <w:rPr>
          <w:color w:val="auto"/>
          <w:lang w:val="bs-Latn-BA"/>
        </w:rPr>
      </w:pPr>
      <w:r w:rsidRPr="006C2E8E">
        <w:rPr>
          <w:color w:val="auto"/>
          <w:lang w:val="bs-Latn-BA"/>
        </w:rPr>
        <w:t>Na 48 % biračkih mjesta zabilježeno je vraćanje birača</w:t>
      </w:r>
      <w:r w:rsidR="00317E0A">
        <w:rPr>
          <w:color w:val="auto"/>
          <w:lang w:val="bs-Latn-BA"/>
        </w:rPr>
        <w:t>/ica</w:t>
      </w:r>
      <w:r w:rsidRPr="006C2E8E">
        <w:rPr>
          <w:color w:val="auto"/>
          <w:lang w:val="bs-Latn-BA"/>
        </w:rPr>
        <w:t xml:space="preserve"> jer nisu bilu na Izvodu iz </w:t>
      </w:r>
      <w:r w:rsidR="00317E0A">
        <w:rPr>
          <w:color w:val="auto"/>
          <w:lang w:val="bs-Latn-BA"/>
        </w:rPr>
        <w:t xml:space="preserve">Središnjeg </w:t>
      </w:r>
      <w:r w:rsidRPr="006C2E8E">
        <w:rPr>
          <w:color w:val="auto"/>
          <w:lang w:val="bs-Latn-BA"/>
        </w:rPr>
        <w:t xml:space="preserve">biračkog </w:t>
      </w:r>
      <w:r w:rsidR="00317E0A">
        <w:rPr>
          <w:color w:val="auto"/>
          <w:lang w:val="bs-Latn-BA"/>
        </w:rPr>
        <w:t>popisa</w:t>
      </w:r>
      <w:r w:rsidRPr="006C2E8E">
        <w:rPr>
          <w:color w:val="auto"/>
          <w:lang w:val="bs-Latn-BA"/>
        </w:rPr>
        <w:t xml:space="preserve"> u rasponu od jednog do deset slučajeva, a na 27 biračkih mjesta u više od 10 slučajeva.</w:t>
      </w:r>
    </w:p>
    <w:p w14:paraId="6B03BB26" w14:textId="77777777" w:rsidR="008B54EC" w:rsidRPr="006C2E8E" w:rsidRDefault="008B54EC" w:rsidP="00423F43">
      <w:pPr>
        <w:rPr>
          <w:color w:val="auto"/>
          <w:lang w:val="bs-Latn-BA"/>
        </w:rPr>
      </w:pPr>
    </w:p>
    <w:p w14:paraId="338BBA44" w14:textId="0C532EEB" w:rsidR="00F15B37" w:rsidRPr="006C2E8E" w:rsidRDefault="00F15B37" w:rsidP="00423F43">
      <w:pPr>
        <w:rPr>
          <w:color w:val="auto"/>
          <w:lang w:val="bs-Latn-BA"/>
        </w:rPr>
      </w:pPr>
      <w:r w:rsidRPr="006C2E8E">
        <w:rPr>
          <w:color w:val="auto"/>
          <w:lang w:val="bs-Latn-BA"/>
        </w:rPr>
        <w:t>P</w:t>
      </w:r>
      <w:r w:rsidR="00317E0A">
        <w:rPr>
          <w:color w:val="auto"/>
          <w:lang w:val="bs-Latn-BA"/>
        </w:rPr>
        <w:t>romatrači</w:t>
      </w:r>
      <w:r w:rsidRPr="006C2E8E">
        <w:rPr>
          <w:color w:val="auto"/>
          <w:lang w:val="bs-Latn-BA"/>
        </w:rPr>
        <w:t xml:space="preserve"> Koalicije „Pod lupom“ su zabilježili </w:t>
      </w:r>
      <w:r w:rsidR="00317E0A">
        <w:rPr>
          <w:color w:val="auto"/>
          <w:lang w:val="bs-Latn-BA"/>
        </w:rPr>
        <w:t xml:space="preserve">obiteljsko </w:t>
      </w:r>
      <w:r w:rsidRPr="006C2E8E">
        <w:rPr>
          <w:color w:val="auto"/>
          <w:lang w:val="bs-Latn-BA"/>
        </w:rPr>
        <w:t xml:space="preserve">glasanje na skoro dvije trećine biračkih mjesta gdje je uočeno do deset slučajeva ove vrste nepravilnosti. Više od deset slučajeva </w:t>
      </w:r>
      <w:r w:rsidR="00317E0A">
        <w:rPr>
          <w:color w:val="auto"/>
          <w:lang w:val="bs-Latn-BA"/>
        </w:rPr>
        <w:t>obiteljskog glasanja</w:t>
      </w:r>
      <w:r w:rsidRPr="006C2E8E">
        <w:rPr>
          <w:color w:val="auto"/>
          <w:lang w:val="bs-Latn-BA"/>
        </w:rPr>
        <w:t xml:space="preserve"> je zabilježeno na 28 biračkih mjesta. </w:t>
      </w:r>
    </w:p>
    <w:p w14:paraId="127589ED" w14:textId="77777777" w:rsidR="00F15B37" w:rsidRPr="006C2E8E" w:rsidRDefault="00F15B37" w:rsidP="00423F43">
      <w:pPr>
        <w:rPr>
          <w:color w:val="auto"/>
          <w:lang w:val="bs-Latn-BA"/>
        </w:rPr>
      </w:pPr>
    </w:p>
    <w:p w14:paraId="201A4B2F" w14:textId="58104BD9" w:rsidR="00F15B37" w:rsidRPr="006C2E8E" w:rsidRDefault="00F15B37" w:rsidP="00423F43">
      <w:pPr>
        <w:rPr>
          <w:color w:val="auto"/>
          <w:lang w:val="bs-Latn-BA"/>
        </w:rPr>
      </w:pPr>
      <w:r w:rsidRPr="006C2E8E">
        <w:rPr>
          <w:color w:val="auto"/>
          <w:lang w:val="bs-Latn-BA"/>
        </w:rPr>
        <w:t>Na 26,5 % biračkih mjesta zabilježeni su slučajevi gdje jedna osoba pomaže većem broju birača</w:t>
      </w:r>
      <w:r w:rsidR="00317E0A">
        <w:rPr>
          <w:color w:val="auto"/>
          <w:lang w:val="bs-Latn-BA"/>
        </w:rPr>
        <w:t xml:space="preserve">/ica </w:t>
      </w:r>
      <w:r w:rsidRPr="006C2E8E">
        <w:rPr>
          <w:color w:val="auto"/>
          <w:lang w:val="bs-Latn-BA"/>
        </w:rPr>
        <w:t>da glas</w:t>
      </w:r>
      <w:r w:rsidR="00317E0A">
        <w:rPr>
          <w:color w:val="auto"/>
          <w:lang w:val="bs-Latn-BA"/>
        </w:rPr>
        <w:t>u</w:t>
      </w:r>
      <w:r w:rsidRPr="006C2E8E">
        <w:rPr>
          <w:color w:val="auto"/>
          <w:lang w:val="bs-Latn-BA"/>
        </w:rPr>
        <w:t>ju u kabini, a na 4 biračka mjesta u Bijeljini, Srebreniku, Stocu i Živinicama više od deset ovakvih slučajeva.</w:t>
      </w:r>
    </w:p>
    <w:p w14:paraId="092F7ED8" w14:textId="77777777" w:rsidR="008B54EC" w:rsidRPr="006C2E8E" w:rsidRDefault="008B54EC" w:rsidP="00423F43">
      <w:pPr>
        <w:rPr>
          <w:color w:val="auto"/>
          <w:lang w:val="bs-Latn-BA"/>
        </w:rPr>
      </w:pPr>
    </w:p>
    <w:p w14:paraId="741569EA" w14:textId="216F7E1C" w:rsidR="00F15B37" w:rsidRPr="006C2E8E" w:rsidRDefault="00F15B37" w:rsidP="00423F43">
      <w:pPr>
        <w:rPr>
          <w:color w:val="auto"/>
          <w:lang w:val="bs-Latn-BA"/>
        </w:rPr>
      </w:pPr>
      <w:r w:rsidRPr="006C2E8E">
        <w:rPr>
          <w:color w:val="auto"/>
          <w:lang w:val="bs-Latn-BA"/>
        </w:rPr>
        <w:t>Na 15 biračkih mjesta je zabilježeno duže zadržavanje neovlaštenih osoba. U 3,2 % slučajeva t</w:t>
      </w:r>
      <w:r w:rsidR="00317E0A">
        <w:rPr>
          <w:color w:val="auto"/>
          <w:lang w:val="bs-Latn-BA"/>
        </w:rPr>
        <w:t>ijekom</w:t>
      </w:r>
      <w:r w:rsidRPr="006C2E8E">
        <w:rPr>
          <w:color w:val="auto"/>
          <w:lang w:val="bs-Latn-BA"/>
        </w:rPr>
        <w:t xml:space="preserve"> glasanja se nisu primijenjivale i pošt</w:t>
      </w:r>
      <w:r w:rsidR="00317E0A">
        <w:rPr>
          <w:color w:val="auto"/>
          <w:lang w:val="bs-Latn-BA"/>
        </w:rPr>
        <w:t>i</w:t>
      </w:r>
      <w:r w:rsidRPr="006C2E8E">
        <w:rPr>
          <w:color w:val="auto"/>
          <w:lang w:val="bs-Latn-BA"/>
        </w:rPr>
        <w:t>vale preporučene mjere za spr</w:t>
      </w:r>
      <w:r w:rsidR="00317E0A">
        <w:rPr>
          <w:color w:val="auto"/>
          <w:lang w:val="bs-Latn-BA"/>
        </w:rPr>
        <w:t>j</w:t>
      </w:r>
      <w:r w:rsidRPr="006C2E8E">
        <w:rPr>
          <w:color w:val="auto"/>
          <w:lang w:val="bs-Latn-BA"/>
        </w:rPr>
        <w:t xml:space="preserve">ečavanje širenja COVID-19. </w:t>
      </w:r>
    </w:p>
    <w:p w14:paraId="7E21D671" w14:textId="77777777" w:rsidR="008B54EC" w:rsidRPr="006C2E8E" w:rsidRDefault="008B54EC" w:rsidP="00423F43">
      <w:pPr>
        <w:rPr>
          <w:color w:val="auto"/>
          <w:lang w:val="bs-Latn-BA"/>
        </w:rPr>
      </w:pPr>
    </w:p>
    <w:p w14:paraId="68B8E389" w14:textId="548EABF8" w:rsidR="00F15B37" w:rsidRPr="006C2E8E" w:rsidRDefault="00317E0A" w:rsidP="00423F43">
      <w:pPr>
        <w:rPr>
          <w:color w:val="auto"/>
          <w:lang w:val="bs-Latn-BA"/>
        </w:rPr>
      </w:pPr>
      <w:r>
        <w:rPr>
          <w:color w:val="auto"/>
          <w:lang w:val="bs-Latn-BA"/>
        </w:rPr>
        <w:t>Na 24 biračka mjesta diljem BiH</w:t>
      </w:r>
      <w:r w:rsidR="00F15B37" w:rsidRPr="006C2E8E">
        <w:rPr>
          <w:color w:val="auto"/>
          <w:lang w:val="bs-Latn-BA"/>
        </w:rPr>
        <w:t xml:space="preserve"> p</w:t>
      </w:r>
      <w:r>
        <w:rPr>
          <w:color w:val="auto"/>
          <w:lang w:val="bs-Latn-BA"/>
        </w:rPr>
        <w:t>ro</w:t>
      </w:r>
      <w:r w:rsidR="00F15B37" w:rsidRPr="006C2E8E">
        <w:rPr>
          <w:color w:val="auto"/>
          <w:lang w:val="bs-Latn-BA"/>
        </w:rPr>
        <w:t>matračima</w:t>
      </w:r>
      <w:r>
        <w:rPr>
          <w:color w:val="auto"/>
          <w:lang w:val="bs-Latn-BA"/>
        </w:rPr>
        <w:t>/icama</w:t>
      </w:r>
      <w:r w:rsidR="00F15B37" w:rsidRPr="006C2E8E">
        <w:rPr>
          <w:color w:val="auto"/>
          <w:lang w:val="bs-Latn-BA"/>
        </w:rPr>
        <w:t xml:space="preserve"> nije bilo omogućeno da nesmetano prate proces glasanja, a na 156 biračkih mjesta zabilježeni su primjedbe ili prigovori od strane stranačkih p</w:t>
      </w:r>
      <w:r>
        <w:rPr>
          <w:color w:val="auto"/>
          <w:lang w:val="bs-Latn-BA"/>
        </w:rPr>
        <w:t>ro</w:t>
      </w:r>
      <w:r w:rsidR="00F15B37" w:rsidRPr="006C2E8E">
        <w:rPr>
          <w:color w:val="auto"/>
          <w:lang w:val="bs-Latn-BA"/>
        </w:rPr>
        <w:t>matrač</w:t>
      </w:r>
      <w:r>
        <w:rPr>
          <w:color w:val="auto"/>
          <w:lang w:val="bs-Latn-BA"/>
        </w:rPr>
        <w:t>a/ica</w:t>
      </w:r>
      <w:r w:rsidR="00F15B37" w:rsidRPr="006C2E8E">
        <w:rPr>
          <w:color w:val="auto"/>
          <w:lang w:val="bs-Latn-BA"/>
        </w:rPr>
        <w:t xml:space="preserve"> izbora.</w:t>
      </w:r>
    </w:p>
    <w:p w14:paraId="732CB32B" w14:textId="77777777" w:rsidR="008B54EC" w:rsidRPr="006C2E8E" w:rsidRDefault="008B54EC" w:rsidP="00423F43">
      <w:pPr>
        <w:rPr>
          <w:color w:val="auto"/>
          <w:lang w:val="bs-Latn-BA"/>
        </w:rPr>
      </w:pPr>
    </w:p>
    <w:p w14:paraId="17FDFA2E" w14:textId="17021BD8" w:rsidR="00F15B37" w:rsidRPr="006C2E8E" w:rsidRDefault="00F15B37" w:rsidP="00423F43">
      <w:pPr>
        <w:rPr>
          <w:color w:val="auto"/>
          <w:lang w:val="bs-Latn-BA"/>
        </w:rPr>
      </w:pPr>
      <w:r w:rsidRPr="006C2E8E">
        <w:rPr>
          <w:color w:val="auto"/>
          <w:lang w:val="bs-Latn-BA"/>
        </w:rPr>
        <w:t>U Živinicima, dva p</w:t>
      </w:r>
      <w:r w:rsidR="00317E0A">
        <w:rPr>
          <w:color w:val="auto"/>
          <w:lang w:val="bs-Latn-BA"/>
        </w:rPr>
        <w:t>ro</w:t>
      </w:r>
      <w:r w:rsidRPr="006C2E8E">
        <w:rPr>
          <w:color w:val="auto"/>
          <w:lang w:val="bs-Latn-BA"/>
        </w:rPr>
        <w:t>matrača</w:t>
      </w:r>
      <w:r w:rsidR="00317E0A">
        <w:rPr>
          <w:color w:val="auto"/>
          <w:lang w:val="bs-Latn-BA"/>
        </w:rPr>
        <w:t>/ice</w:t>
      </w:r>
      <w:r w:rsidRPr="006C2E8E">
        <w:rPr>
          <w:color w:val="auto"/>
          <w:lang w:val="bs-Latn-BA"/>
        </w:rPr>
        <w:t xml:space="preserve"> su imala naročito neugodna istkustva sa izbornom administracijom, uključujući članove</w:t>
      </w:r>
      <w:r w:rsidR="00317E0A">
        <w:rPr>
          <w:color w:val="auto"/>
          <w:lang w:val="bs-Latn-BA"/>
        </w:rPr>
        <w:t>/ice</w:t>
      </w:r>
      <w:r w:rsidRPr="006C2E8E">
        <w:rPr>
          <w:color w:val="auto"/>
          <w:lang w:val="bs-Latn-BA"/>
        </w:rPr>
        <w:t xml:space="preserve"> biračkih odbora</w:t>
      </w:r>
      <w:r w:rsidR="00317E0A">
        <w:rPr>
          <w:color w:val="auto"/>
          <w:lang w:val="bs-Latn-BA"/>
        </w:rPr>
        <w:t>,</w:t>
      </w:r>
      <w:r w:rsidRPr="006C2E8E">
        <w:rPr>
          <w:color w:val="auto"/>
          <w:lang w:val="bs-Latn-BA"/>
        </w:rPr>
        <w:t xml:space="preserve"> ali i predstavnike Gradsk</w:t>
      </w:r>
      <w:r w:rsidR="00317E0A">
        <w:rPr>
          <w:color w:val="auto"/>
          <w:lang w:val="bs-Latn-BA"/>
        </w:rPr>
        <w:t>og</w:t>
      </w:r>
      <w:r w:rsidRPr="006C2E8E">
        <w:rPr>
          <w:color w:val="auto"/>
          <w:lang w:val="bs-Latn-BA"/>
        </w:rPr>
        <w:t xml:space="preserve"> izborn</w:t>
      </w:r>
      <w:r w:rsidR="00317E0A">
        <w:rPr>
          <w:color w:val="auto"/>
          <w:lang w:val="bs-Latn-BA"/>
        </w:rPr>
        <w:t>og povjerenstva</w:t>
      </w:r>
      <w:r w:rsidRPr="006C2E8E">
        <w:rPr>
          <w:color w:val="auto"/>
          <w:lang w:val="bs-Latn-BA"/>
        </w:rPr>
        <w:t xml:space="preserve"> Živinice. U Čeliću su zabilježeni slučajevi lažnog predstavljanja osoba kao p</w:t>
      </w:r>
      <w:r w:rsidR="00317E0A">
        <w:rPr>
          <w:color w:val="auto"/>
          <w:lang w:val="bs-Latn-BA"/>
        </w:rPr>
        <w:t>ro</w:t>
      </w:r>
      <w:r w:rsidRPr="006C2E8E">
        <w:rPr>
          <w:color w:val="auto"/>
          <w:lang w:val="bs-Latn-BA"/>
        </w:rPr>
        <w:t>matrača</w:t>
      </w:r>
      <w:r w:rsidR="00317E0A">
        <w:rPr>
          <w:color w:val="auto"/>
          <w:lang w:val="bs-Latn-BA"/>
        </w:rPr>
        <w:t>/ica</w:t>
      </w:r>
      <w:r w:rsidRPr="006C2E8E">
        <w:rPr>
          <w:color w:val="auto"/>
          <w:lang w:val="bs-Latn-BA"/>
        </w:rPr>
        <w:t xml:space="preserve"> Koalicije „Pod lupom“.</w:t>
      </w:r>
    </w:p>
    <w:p w14:paraId="2E4E006E" w14:textId="77777777" w:rsidR="00500A78" w:rsidRPr="006C2E8E" w:rsidRDefault="00500A78" w:rsidP="00423F43">
      <w:pPr>
        <w:rPr>
          <w:color w:val="auto"/>
          <w:lang w:val="bs-Latn-BA"/>
        </w:rPr>
      </w:pPr>
    </w:p>
    <w:p w14:paraId="14E27E39" w14:textId="6E369AE3" w:rsidR="008B54EC" w:rsidRPr="00954656" w:rsidRDefault="00500A78" w:rsidP="00AF5C66">
      <w:pPr>
        <w:shd w:val="clear" w:color="auto" w:fill="8076B8" w:themeFill="text1" w:themeFillTint="80"/>
        <w:rPr>
          <w:color w:val="FFFFFF" w:themeColor="background1"/>
          <w:lang w:val="bs-Latn-BA"/>
        </w:rPr>
      </w:pPr>
      <w:r w:rsidRPr="00954656">
        <w:rPr>
          <w:color w:val="FFFFFF" w:themeColor="background1"/>
          <w:lang w:val="bs-Latn-BA"/>
        </w:rPr>
        <w:t xml:space="preserve">Izborni dan u </w:t>
      </w:r>
      <w:r w:rsidR="00317E0A">
        <w:rPr>
          <w:color w:val="FFFFFF" w:themeColor="background1"/>
          <w:lang w:val="bs-Latn-BA"/>
        </w:rPr>
        <w:t xml:space="preserve">Gradu </w:t>
      </w:r>
      <w:r w:rsidRPr="00954656">
        <w:rPr>
          <w:color w:val="FFFFFF" w:themeColor="background1"/>
          <w:lang w:val="bs-Latn-BA"/>
        </w:rPr>
        <w:t>Mostaru protekao je uglavnom mirno</w:t>
      </w:r>
      <w:r w:rsidR="00317E0A">
        <w:rPr>
          <w:color w:val="FFFFFF" w:themeColor="background1"/>
          <w:lang w:val="bs-Latn-BA"/>
        </w:rPr>
        <w:t>,</w:t>
      </w:r>
      <w:r w:rsidRPr="00954656">
        <w:rPr>
          <w:color w:val="FFFFFF" w:themeColor="background1"/>
          <w:lang w:val="bs-Latn-BA"/>
        </w:rPr>
        <w:t xml:space="preserve"> uz manji broj evidentiranih izbornih nepravilnosti koje se ponavljaju na svakim izborima.</w:t>
      </w:r>
    </w:p>
    <w:p w14:paraId="30C10CE7" w14:textId="77777777" w:rsidR="00FF0DFC" w:rsidRDefault="00FF0DFC" w:rsidP="00AF5C66">
      <w:pPr>
        <w:shd w:val="clear" w:color="auto" w:fill="8076B8" w:themeFill="text1" w:themeFillTint="80"/>
        <w:rPr>
          <w:color w:val="FFFFFF" w:themeColor="background1"/>
          <w:lang w:val="bs-Latn-BA"/>
        </w:rPr>
      </w:pPr>
    </w:p>
    <w:p w14:paraId="5010FF16" w14:textId="30E5D804" w:rsidR="008B54EC" w:rsidRPr="00954656" w:rsidRDefault="00CA6F95" w:rsidP="00AF5C66">
      <w:pPr>
        <w:shd w:val="clear" w:color="auto" w:fill="8076B8" w:themeFill="text1" w:themeFillTint="80"/>
        <w:rPr>
          <w:color w:val="FFFFFF" w:themeColor="background1"/>
          <w:lang w:val="bs-Latn-BA"/>
        </w:rPr>
      </w:pPr>
      <w:r w:rsidRPr="00954656">
        <w:rPr>
          <w:color w:val="FFFFFF" w:themeColor="background1"/>
          <w:lang w:val="bs-Latn-BA"/>
        </w:rPr>
        <w:t>Nepravilnosti pri procesu glasanja gdje se jednoj osobi izdaje više glasačkih listića ili jedna osoba glasa</w:t>
      </w:r>
      <w:r w:rsidR="00317E0A">
        <w:rPr>
          <w:color w:val="FFFFFF" w:themeColor="background1"/>
          <w:lang w:val="bs-Latn-BA"/>
        </w:rPr>
        <w:t xml:space="preserve"> više puta nisu zabilježene niti n</w:t>
      </w:r>
      <w:r w:rsidRPr="00954656">
        <w:rPr>
          <w:color w:val="FFFFFF" w:themeColor="background1"/>
          <w:lang w:val="bs-Latn-BA"/>
        </w:rPr>
        <w:t>a jednom biračkom mjestu</w:t>
      </w:r>
      <w:r w:rsidR="00500A78" w:rsidRPr="00954656">
        <w:rPr>
          <w:color w:val="FFFFFF" w:themeColor="background1"/>
          <w:lang w:val="bs-Latn-BA"/>
        </w:rPr>
        <w:t>, kao niti slučajevi tzv. „b</w:t>
      </w:r>
      <w:r w:rsidR="00AF5C66" w:rsidRPr="00954656">
        <w:rPr>
          <w:color w:val="FFFFFF" w:themeColor="background1"/>
          <w:lang w:val="bs-Latn-BA"/>
        </w:rPr>
        <w:t>u</w:t>
      </w:r>
      <w:r w:rsidR="00500A78" w:rsidRPr="00954656">
        <w:rPr>
          <w:color w:val="FFFFFF" w:themeColor="background1"/>
          <w:lang w:val="bs-Latn-BA"/>
        </w:rPr>
        <w:t>garskog voza“.</w:t>
      </w:r>
    </w:p>
    <w:p w14:paraId="470DBBD5" w14:textId="77777777" w:rsidR="00FF0DFC" w:rsidRDefault="00FF0DFC" w:rsidP="00AF5C66">
      <w:pPr>
        <w:shd w:val="clear" w:color="auto" w:fill="8076B8" w:themeFill="text1" w:themeFillTint="80"/>
        <w:rPr>
          <w:color w:val="FFFFFF" w:themeColor="background1"/>
          <w:lang w:val="bs-Latn-BA"/>
        </w:rPr>
      </w:pPr>
    </w:p>
    <w:p w14:paraId="15CA4AF7" w14:textId="3EDC4995" w:rsidR="00CA6F95" w:rsidRPr="00954656" w:rsidRDefault="00CA6F95" w:rsidP="00AF5C66">
      <w:pPr>
        <w:shd w:val="clear" w:color="auto" w:fill="8076B8" w:themeFill="text1" w:themeFillTint="80"/>
        <w:rPr>
          <w:color w:val="FFFFFF" w:themeColor="background1"/>
          <w:lang w:val="bs-Latn-BA"/>
        </w:rPr>
      </w:pPr>
      <w:r w:rsidRPr="00954656">
        <w:rPr>
          <w:color w:val="FFFFFF" w:themeColor="background1"/>
          <w:lang w:val="bs-Latn-BA"/>
        </w:rPr>
        <w:t>Na 8 biračkih mjesta primijećeno je od 1 do 10 slučajeva glasanja bez važećih identifikaci</w:t>
      </w:r>
      <w:r w:rsidR="00155979">
        <w:rPr>
          <w:color w:val="FFFFFF" w:themeColor="background1"/>
          <w:lang w:val="bs-Latn-BA"/>
        </w:rPr>
        <w:t xml:space="preserve">jskih </w:t>
      </w:r>
      <w:r w:rsidRPr="00954656">
        <w:rPr>
          <w:color w:val="FFFFFF" w:themeColor="background1"/>
          <w:lang w:val="bs-Latn-BA"/>
        </w:rPr>
        <w:t>dokumenata.</w:t>
      </w:r>
      <w:r w:rsidR="00500A78" w:rsidRPr="00954656">
        <w:rPr>
          <w:color w:val="FFFFFF" w:themeColor="background1"/>
          <w:lang w:val="bs-Latn-BA"/>
        </w:rPr>
        <w:t xml:space="preserve"> </w:t>
      </w:r>
      <w:r w:rsidR="00155979">
        <w:rPr>
          <w:color w:val="FFFFFF" w:themeColor="background1"/>
          <w:lang w:val="bs-Latn-BA"/>
        </w:rPr>
        <w:t xml:space="preserve">Vraćanje birača/ica </w:t>
      </w:r>
      <w:r w:rsidRPr="00954656">
        <w:rPr>
          <w:color w:val="FFFFFF" w:themeColor="background1"/>
          <w:lang w:val="bs-Latn-BA"/>
        </w:rPr>
        <w:t>sa biračkog mjesta</w:t>
      </w:r>
      <w:r w:rsidR="00155979">
        <w:rPr>
          <w:color w:val="FFFFFF" w:themeColor="background1"/>
          <w:lang w:val="bs-Latn-BA"/>
        </w:rPr>
        <w:t>,</w:t>
      </w:r>
      <w:r w:rsidRPr="00954656">
        <w:rPr>
          <w:color w:val="FFFFFF" w:themeColor="background1"/>
          <w:lang w:val="bs-Latn-BA"/>
        </w:rPr>
        <w:t xml:space="preserve"> jer nisu bilu na Izvodu iz </w:t>
      </w:r>
      <w:r w:rsidR="00155979">
        <w:rPr>
          <w:color w:val="FFFFFF" w:themeColor="background1"/>
          <w:lang w:val="bs-Latn-BA"/>
        </w:rPr>
        <w:t>SBP-</w:t>
      </w:r>
      <w:r w:rsidR="00500A78" w:rsidRPr="00954656">
        <w:rPr>
          <w:color w:val="FFFFFF" w:themeColor="background1"/>
          <w:lang w:val="bs-Latn-BA"/>
        </w:rPr>
        <w:t>a</w:t>
      </w:r>
      <w:r w:rsidR="00155979">
        <w:rPr>
          <w:color w:val="FFFFFF" w:themeColor="background1"/>
          <w:lang w:val="bs-Latn-BA"/>
        </w:rPr>
        <w:t>,</w:t>
      </w:r>
      <w:r w:rsidRPr="00954656">
        <w:rPr>
          <w:color w:val="FFFFFF" w:themeColor="background1"/>
          <w:lang w:val="bs-Latn-BA"/>
        </w:rPr>
        <w:t xml:space="preserve"> je zabilježeno na vi</w:t>
      </w:r>
      <w:r w:rsidR="00155979">
        <w:rPr>
          <w:color w:val="FFFFFF" w:themeColor="background1"/>
          <w:lang w:val="bs-Latn-BA"/>
        </w:rPr>
        <w:t xml:space="preserve">še od 60 % biračkih mjesta (do  </w:t>
      </w:r>
      <w:r w:rsidRPr="00954656">
        <w:rPr>
          <w:color w:val="FFFFFF" w:themeColor="background1"/>
          <w:lang w:val="bs-Latn-BA"/>
        </w:rPr>
        <w:t>0  takvih slučajeva). Na jednom biračkom  mjestu je zabilježeno više od 10 takvih slučajeva.</w:t>
      </w:r>
      <w:r w:rsidR="00500A78" w:rsidRPr="00954656">
        <w:rPr>
          <w:color w:val="FFFFFF" w:themeColor="background1"/>
          <w:lang w:val="bs-Latn-BA"/>
        </w:rPr>
        <w:t xml:space="preserve"> </w:t>
      </w:r>
      <w:r w:rsidR="00EF38C6">
        <w:rPr>
          <w:color w:val="FFFFFF" w:themeColor="background1"/>
          <w:lang w:val="bs-Latn-BA"/>
        </w:rPr>
        <w:t>Promatrači/ice</w:t>
      </w:r>
      <w:r w:rsidRPr="00954656">
        <w:rPr>
          <w:color w:val="FFFFFF" w:themeColor="background1"/>
          <w:lang w:val="bs-Latn-BA"/>
        </w:rPr>
        <w:t xml:space="preserve"> Koalicije „Pod lupom“ su </w:t>
      </w:r>
      <w:r w:rsidR="00500A78" w:rsidRPr="00954656">
        <w:rPr>
          <w:color w:val="FFFFFF" w:themeColor="background1"/>
          <w:lang w:val="bs-Latn-BA"/>
        </w:rPr>
        <w:t>zabilježili tzv. „</w:t>
      </w:r>
      <w:r w:rsidR="00EF38C6">
        <w:rPr>
          <w:color w:val="FFFFFF" w:themeColor="background1"/>
          <w:lang w:val="bs-Latn-BA"/>
        </w:rPr>
        <w:t>obiteljsko</w:t>
      </w:r>
      <w:r w:rsidR="00500A78" w:rsidRPr="00954656">
        <w:rPr>
          <w:color w:val="FFFFFF" w:themeColor="background1"/>
          <w:lang w:val="bs-Latn-BA"/>
        </w:rPr>
        <w:t>“</w:t>
      </w:r>
      <w:r w:rsidRPr="00954656">
        <w:rPr>
          <w:color w:val="FFFFFF" w:themeColor="background1"/>
          <w:lang w:val="bs-Latn-BA"/>
        </w:rPr>
        <w:t xml:space="preserve"> glasanje na dvije trećine biračkih mjesta (do 10 slučajeva ove vrste nepravilnosti), a na jednom biračkom mjestu je zabilježeno više od 10 ovakvih slučajeva. Na više od 40 % biračkih mjesta jedna osoba je pružala pomoć većem broju birača da glasaju u kabini, a na dva biračka mjesta je zabilježe</w:t>
      </w:r>
      <w:r w:rsidR="00500A78" w:rsidRPr="00954656">
        <w:rPr>
          <w:color w:val="FFFFFF" w:themeColor="background1"/>
          <w:lang w:val="bs-Latn-BA"/>
        </w:rPr>
        <w:t xml:space="preserve">no više od 10 ovakvih slučajeva. </w:t>
      </w:r>
      <w:r w:rsidRPr="00954656">
        <w:rPr>
          <w:color w:val="FFFFFF" w:themeColor="background1"/>
          <w:lang w:val="bs-Latn-BA"/>
        </w:rPr>
        <w:t>Na jednom biračkom mjestu je zabilježeno duže zadržavanje neovlaštenih osoba. U 6, 8 % slučajeva tokom glasanja se nisu primijenjivale i pošt</w:t>
      </w:r>
      <w:r w:rsidR="00EF38C6">
        <w:rPr>
          <w:color w:val="FFFFFF" w:themeColor="background1"/>
          <w:lang w:val="bs-Latn-BA"/>
        </w:rPr>
        <w:t>i</w:t>
      </w:r>
      <w:r w:rsidRPr="00954656">
        <w:rPr>
          <w:color w:val="FFFFFF" w:themeColor="background1"/>
          <w:lang w:val="bs-Latn-BA"/>
        </w:rPr>
        <w:t>vale preporučene mjere za sprečavanje širenja COVID-19. P</w:t>
      </w:r>
      <w:r w:rsidR="00EF38C6">
        <w:rPr>
          <w:color w:val="FFFFFF" w:themeColor="background1"/>
          <w:lang w:val="bs-Latn-BA"/>
        </w:rPr>
        <w:t>ro</w:t>
      </w:r>
      <w:r w:rsidRPr="00954656">
        <w:rPr>
          <w:color w:val="FFFFFF" w:themeColor="background1"/>
          <w:lang w:val="bs-Latn-BA"/>
        </w:rPr>
        <w:t xml:space="preserve">matračima Koalicije „Pod lupom“ nije bilo omogućeno nesmetano praćenje izbornog procesa na tri biračka mjesta, a na 13 biračkih mjesta zabilježeni su prigovori od strane </w:t>
      </w:r>
      <w:r w:rsidR="00EF38C6">
        <w:rPr>
          <w:color w:val="FFFFFF" w:themeColor="background1"/>
          <w:lang w:val="bs-Latn-BA"/>
        </w:rPr>
        <w:t>proma</w:t>
      </w:r>
      <w:r w:rsidRPr="00954656">
        <w:rPr>
          <w:color w:val="FFFFFF" w:themeColor="background1"/>
          <w:lang w:val="bs-Latn-BA"/>
        </w:rPr>
        <w:t>trača</w:t>
      </w:r>
      <w:r w:rsidR="00EF38C6">
        <w:rPr>
          <w:color w:val="FFFFFF" w:themeColor="background1"/>
          <w:lang w:val="bs-Latn-BA"/>
        </w:rPr>
        <w:t>/ica</w:t>
      </w:r>
      <w:r w:rsidRPr="00954656">
        <w:rPr>
          <w:color w:val="FFFFFF" w:themeColor="background1"/>
          <w:lang w:val="bs-Latn-BA"/>
        </w:rPr>
        <w:t xml:space="preserve"> </w:t>
      </w:r>
      <w:r w:rsidR="00EF38C6">
        <w:rPr>
          <w:color w:val="FFFFFF" w:themeColor="background1"/>
          <w:lang w:val="bs-Latn-BA"/>
        </w:rPr>
        <w:t>tijekom</w:t>
      </w:r>
      <w:r w:rsidRPr="00954656">
        <w:rPr>
          <w:color w:val="FFFFFF" w:themeColor="background1"/>
          <w:lang w:val="bs-Latn-BA"/>
        </w:rPr>
        <w:t xml:space="preserve"> glasanja.</w:t>
      </w:r>
    </w:p>
    <w:p w14:paraId="51193772" w14:textId="77777777" w:rsidR="00CD3F5D" w:rsidRPr="006C2E8E" w:rsidRDefault="00CD3F5D" w:rsidP="00423F43">
      <w:pPr>
        <w:rPr>
          <w:color w:val="auto"/>
          <w:lang w:val="bs-Latn-BA"/>
        </w:rPr>
      </w:pPr>
    </w:p>
    <w:p w14:paraId="3CA07136" w14:textId="5954FCFB" w:rsidR="00CD3F5D" w:rsidRPr="006C2E8E" w:rsidRDefault="00CD3F5D" w:rsidP="00411586">
      <w:pPr>
        <w:pStyle w:val="Heading2"/>
        <w:rPr>
          <w:color w:val="auto"/>
          <w:lang w:val="bs-Latn-BA"/>
        </w:rPr>
      </w:pPr>
      <w:bookmarkStart w:id="58" w:name="_Toc71191231"/>
      <w:r w:rsidRPr="006C2E8E">
        <w:rPr>
          <w:color w:val="auto"/>
          <w:lang w:val="bs-Latn-BA"/>
        </w:rPr>
        <w:t xml:space="preserve">8.3. </w:t>
      </w:r>
      <w:r w:rsidRPr="00C146E9">
        <w:rPr>
          <w:color w:val="auto"/>
          <w:lang w:val="bs-Latn-BA"/>
        </w:rPr>
        <w:t>Zatvaranje biračkih mjesta</w:t>
      </w:r>
      <w:bookmarkEnd w:id="58"/>
    </w:p>
    <w:p w14:paraId="640B2B60" w14:textId="522D90B0" w:rsidR="00F15B37" w:rsidRDefault="00F15B37" w:rsidP="00423F43">
      <w:pPr>
        <w:rPr>
          <w:color w:val="auto"/>
          <w:lang w:val="bs-Latn-BA"/>
        </w:rPr>
      </w:pPr>
      <w:r w:rsidRPr="006C2E8E">
        <w:rPr>
          <w:color w:val="auto"/>
          <w:lang w:val="bs-Latn-BA"/>
        </w:rPr>
        <w:t xml:space="preserve">Zatvaranje biračkih mjesta uglavnom je izvršeno </w:t>
      </w:r>
      <w:r w:rsidR="00C146E9">
        <w:rPr>
          <w:color w:val="auto"/>
          <w:lang w:val="bs-Latn-BA"/>
        </w:rPr>
        <w:t>sukladno propisima. 98,</w:t>
      </w:r>
      <w:r w:rsidRPr="006C2E8E">
        <w:rPr>
          <w:color w:val="auto"/>
          <w:lang w:val="bs-Latn-BA"/>
        </w:rPr>
        <w:t xml:space="preserve">9 % biračkih mjesta je zatvoreno do 19:15, a preostalih 0, 8 % je zatvoreno sa </w:t>
      </w:r>
      <w:r w:rsidR="00C146E9">
        <w:rPr>
          <w:color w:val="auto"/>
          <w:lang w:val="bs-Latn-BA"/>
        </w:rPr>
        <w:t>za</w:t>
      </w:r>
      <w:r w:rsidRPr="006C2E8E">
        <w:rPr>
          <w:color w:val="auto"/>
          <w:lang w:val="bs-Latn-BA"/>
        </w:rPr>
        <w:t>kašnjenjem do sat vremena. Na 2, 3 % biračkih mjesta, građanim</w:t>
      </w:r>
      <w:r w:rsidR="00C146E9">
        <w:rPr>
          <w:color w:val="auto"/>
          <w:lang w:val="bs-Latn-BA"/>
        </w:rPr>
        <w:t>a/kama</w:t>
      </w:r>
      <w:r w:rsidRPr="006C2E8E">
        <w:rPr>
          <w:color w:val="auto"/>
          <w:lang w:val="bs-Latn-BA"/>
        </w:rPr>
        <w:t xml:space="preserve"> koji su se zatekli ispred biračkih mjesta u 19:00 sati nije omogućeno glasanje iako bi prema propisima moralo biti. Na skoro svim biračkim mjestima, zatvaranju su </w:t>
      </w:r>
      <w:r w:rsidR="00C146E9">
        <w:rPr>
          <w:color w:val="auto"/>
          <w:lang w:val="bs-Latn-BA"/>
        </w:rPr>
        <w:t>nazočili</w:t>
      </w:r>
      <w:r w:rsidRPr="006C2E8E">
        <w:rPr>
          <w:color w:val="auto"/>
          <w:lang w:val="bs-Latn-BA"/>
        </w:rPr>
        <w:t xml:space="preserve"> svi članov</w:t>
      </w:r>
      <w:r w:rsidR="00C146E9">
        <w:rPr>
          <w:color w:val="auto"/>
          <w:lang w:val="bs-Latn-BA"/>
        </w:rPr>
        <w:t>i/ice</w:t>
      </w:r>
      <w:r w:rsidRPr="006C2E8E">
        <w:rPr>
          <w:color w:val="auto"/>
          <w:lang w:val="bs-Latn-BA"/>
        </w:rPr>
        <w:t xml:space="preserve"> biračkih odbora.</w:t>
      </w:r>
    </w:p>
    <w:p w14:paraId="108D641B" w14:textId="77777777" w:rsidR="00FF0DFC" w:rsidRPr="006C2E8E" w:rsidRDefault="00FF0DFC" w:rsidP="00423F43">
      <w:pPr>
        <w:rPr>
          <w:color w:val="auto"/>
          <w:lang w:val="bs-Latn-BA"/>
        </w:rPr>
      </w:pPr>
    </w:p>
    <w:p w14:paraId="353DBF49" w14:textId="5ACC8849" w:rsidR="00CA6F95" w:rsidRPr="00954656" w:rsidRDefault="00CA6F95" w:rsidP="005F6C0D">
      <w:pPr>
        <w:shd w:val="clear" w:color="auto" w:fill="7A70B5" w:themeFill="text2" w:themeFillTint="99"/>
        <w:rPr>
          <w:color w:val="FFFFFF" w:themeColor="background1"/>
          <w:lang w:val="bs-Latn-BA"/>
        </w:rPr>
      </w:pPr>
      <w:r w:rsidRPr="00954656">
        <w:rPr>
          <w:color w:val="FFFFFF" w:themeColor="background1"/>
          <w:lang w:val="bs-Latn-BA"/>
        </w:rPr>
        <w:t>Zatvaranje biračkih mjesta</w:t>
      </w:r>
      <w:r w:rsidR="005F6C0D" w:rsidRPr="00954656">
        <w:rPr>
          <w:color w:val="FFFFFF" w:themeColor="background1"/>
          <w:lang w:val="bs-Latn-BA"/>
        </w:rPr>
        <w:t xml:space="preserve"> u </w:t>
      </w:r>
      <w:r w:rsidR="00E1516A">
        <w:rPr>
          <w:color w:val="FFFFFF" w:themeColor="background1"/>
          <w:lang w:val="bs-Latn-BA"/>
        </w:rPr>
        <w:t xml:space="preserve">Gradu </w:t>
      </w:r>
      <w:r w:rsidR="005F6C0D" w:rsidRPr="00954656">
        <w:rPr>
          <w:color w:val="FFFFFF" w:themeColor="background1"/>
          <w:lang w:val="bs-Latn-BA"/>
        </w:rPr>
        <w:t>Mostaru</w:t>
      </w:r>
      <w:r w:rsidRPr="00954656">
        <w:rPr>
          <w:color w:val="FFFFFF" w:themeColor="background1"/>
          <w:lang w:val="bs-Latn-BA"/>
        </w:rPr>
        <w:t xml:space="preserve"> uglavnom je izvršeno u s</w:t>
      </w:r>
      <w:r w:rsidR="00E1516A">
        <w:rPr>
          <w:color w:val="FFFFFF" w:themeColor="background1"/>
          <w:lang w:val="bs-Latn-BA"/>
        </w:rPr>
        <w:t>sukladno</w:t>
      </w:r>
      <w:r w:rsidRPr="00954656">
        <w:rPr>
          <w:color w:val="FFFFFF" w:themeColor="background1"/>
          <w:lang w:val="bs-Latn-BA"/>
        </w:rPr>
        <w:t xml:space="preserve"> propisima. Sva biračka mjesta su zatvorena do 19:15 izuzev jednog koje je zatvoreno sa </w:t>
      </w:r>
      <w:r w:rsidR="00E1516A">
        <w:rPr>
          <w:color w:val="FFFFFF" w:themeColor="background1"/>
          <w:lang w:val="bs-Latn-BA"/>
        </w:rPr>
        <w:t>za</w:t>
      </w:r>
      <w:r w:rsidRPr="00954656">
        <w:rPr>
          <w:color w:val="FFFFFF" w:themeColor="background1"/>
          <w:lang w:val="bs-Latn-BA"/>
        </w:rPr>
        <w:t xml:space="preserve">kašnjenjem većim od 15 minuta. Na </w:t>
      </w:r>
      <w:r w:rsidRPr="00954656">
        <w:rPr>
          <w:color w:val="FFFFFF" w:themeColor="background1"/>
          <w:lang w:val="bs-Latn-BA"/>
        </w:rPr>
        <w:lastRenderedPageBreak/>
        <w:t>1, 4% birač</w:t>
      </w:r>
      <w:r w:rsidR="00E1516A">
        <w:rPr>
          <w:color w:val="FFFFFF" w:themeColor="background1"/>
          <w:lang w:val="bs-Latn-BA"/>
        </w:rPr>
        <w:t>kih mjesta koja nisu zatvorena blagovremeno</w:t>
      </w:r>
      <w:r w:rsidRPr="00954656">
        <w:rPr>
          <w:color w:val="FFFFFF" w:themeColor="background1"/>
          <w:lang w:val="bs-Latn-BA"/>
        </w:rPr>
        <w:t>, građanima</w:t>
      </w:r>
      <w:r w:rsidR="00E1516A">
        <w:rPr>
          <w:color w:val="FFFFFF" w:themeColor="background1"/>
          <w:lang w:val="bs-Latn-BA"/>
        </w:rPr>
        <w:t>/kama</w:t>
      </w:r>
      <w:r w:rsidRPr="00954656">
        <w:rPr>
          <w:color w:val="FFFFFF" w:themeColor="background1"/>
          <w:lang w:val="bs-Latn-BA"/>
        </w:rPr>
        <w:t xml:space="preserve"> koji su se zatekli ispred biračkih mjesta u 19:00 h nije omogućeno glasanje. Na skoro svim biračkim mjestima, zatvaranju su </w:t>
      </w:r>
      <w:r w:rsidR="00E1516A">
        <w:rPr>
          <w:color w:val="FFFFFF" w:themeColor="background1"/>
          <w:lang w:val="bs-Latn-BA"/>
        </w:rPr>
        <w:t>nazočili svi članov</w:t>
      </w:r>
      <w:r w:rsidRPr="00954656">
        <w:rPr>
          <w:color w:val="FFFFFF" w:themeColor="background1"/>
          <w:lang w:val="bs-Latn-BA"/>
        </w:rPr>
        <w:t>i</w:t>
      </w:r>
      <w:r w:rsidR="00E1516A">
        <w:rPr>
          <w:color w:val="FFFFFF" w:themeColor="background1"/>
          <w:lang w:val="bs-Latn-BA"/>
        </w:rPr>
        <w:t>/ice</w:t>
      </w:r>
      <w:r w:rsidRPr="00954656">
        <w:rPr>
          <w:color w:val="FFFFFF" w:themeColor="background1"/>
          <w:lang w:val="bs-Latn-BA"/>
        </w:rPr>
        <w:t xml:space="preserve"> biračkih odbora, izuzetak su dva biračka mjesta.</w:t>
      </w:r>
    </w:p>
    <w:p w14:paraId="3FEBF745" w14:textId="77777777" w:rsidR="00F15B37" w:rsidRPr="00954656" w:rsidRDefault="00F15B37" w:rsidP="00423F43">
      <w:pPr>
        <w:rPr>
          <w:color w:val="FFFFFF" w:themeColor="background1"/>
          <w:lang w:val="bs-Latn-BA"/>
        </w:rPr>
      </w:pPr>
    </w:p>
    <w:p w14:paraId="141FC8A7" w14:textId="413F3CC3" w:rsidR="00CD3F5D" w:rsidRPr="006C2E8E" w:rsidRDefault="00CD3F5D" w:rsidP="00411586">
      <w:pPr>
        <w:pStyle w:val="Heading2"/>
        <w:rPr>
          <w:color w:val="auto"/>
          <w:lang w:val="bs-Latn-BA"/>
        </w:rPr>
      </w:pPr>
      <w:bookmarkStart w:id="59" w:name="_Toc71191232"/>
      <w:r w:rsidRPr="006C2E8E">
        <w:rPr>
          <w:color w:val="auto"/>
          <w:lang w:val="bs-Latn-BA"/>
        </w:rPr>
        <w:t>8.4. Brojanje glasova</w:t>
      </w:r>
      <w:bookmarkEnd w:id="59"/>
    </w:p>
    <w:p w14:paraId="7C2F9AA4" w14:textId="65CC352F" w:rsidR="00F15B37" w:rsidRPr="006C2E8E" w:rsidRDefault="00F15B37" w:rsidP="00423F43">
      <w:pPr>
        <w:rPr>
          <w:color w:val="auto"/>
          <w:lang w:val="bs-Latn-BA"/>
        </w:rPr>
      </w:pPr>
      <w:r w:rsidRPr="006C2E8E">
        <w:rPr>
          <w:color w:val="auto"/>
          <w:lang w:val="bs-Latn-BA"/>
        </w:rPr>
        <w:t xml:space="preserve">Utvrđivanje izbornih rezultata na biračkim mjestima uglavnom je proteklo </w:t>
      </w:r>
      <w:r w:rsidR="000E41E4">
        <w:rPr>
          <w:color w:val="auto"/>
          <w:lang w:val="bs-Latn-BA"/>
        </w:rPr>
        <w:t>sukladno</w:t>
      </w:r>
      <w:r w:rsidRPr="006C2E8E">
        <w:rPr>
          <w:color w:val="auto"/>
          <w:lang w:val="bs-Latn-BA"/>
        </w:rPr>
        <w:t xml:space="preserve"> zakon</w:t>
      </w:r>
      <w:r w:rsidR="000E41E4">
        <w:rPr>
          <w:color w:val="auto"/>
          <w:lang w:val="bs-Latn-BA"/>
        </w:rPr>
        <w:t>skim</w:t>
      </w:r>
      <w:r w:rsidRPr="006C2E8E">
        <w:rPr>
          <w:color w:val="auto"/>
          <w:lang w:val="bs-Latn-BA"/>
        </w:rPr>
        <w:t xml:space="preserve"> propisima. Prilikom otvaranja glasačke kutije na 24 biračka mjest</w:t>
      </w:r>
      <w:r w:rsidR="000E41E4">
        <w:rPr>
          <w:color w:val="auto"/>
          <w:lang w:val="bs-Latn-BA"/>
        </w:rPr>
        <w:t>a je na stolu za brojanje bilo k</w:t>
      </w:r>
      <w:r w:rsidRPr="006C2E8E">
        <w:rPr>
          <w:color w:val="auto"/>
          <w:lang w:val="bs-Latn-BA"/>
        </w:rPr>
        <w:t xml:space="preserve">emijskih olovaka, što otvara prostor sumnjama u mogućnost intervencija na glasačkim listićima. </w:t>
      </w:r>
    </w:p>
    <w:p w14:paraId="3716D98B" w14:textId="77777777" w:rsidR="008B54EC" w:rsidRPr="006C2E8E" w:rsidRDefault="008B54EC" w:rsidP="00423F43">
      <w:pPr>
        <w:rPr>
          <w:color w:val="auto"/>
          <w:lang w:val="bs-Latn-BA"/>
        </w:rPr>
      </w:pPr>
    </w:p>
    <w:p w14:paraId="14A17ED7" w14:textId="3C108063" w:rsidR="00F15B37" w:rsidRPr="006C2E8E" w:rsidRDefault="00F15B37" w:rsidP="00423F43">
      <w:pPr>
        <w:rPr>
          <w:color w:val="auto"/>
          <w:lang w:val="bs-Latn-BA"/>
        </w:rPr>
      </w:pPr>
      <w:r w:rsidRPr="006C2E8E">
        <w:rPr>
          <w:color w:val="auto"/>
          <w:lang w:val="bs-Latn-BA"/>
        </w:rPr>
        <w:t>Na osam biračkih mjesta proglašavanje nevažećih glas</w:t>
      </w:r>
      <w:r w:rsidR="005F6C0D" w:rsidRPr="006C2E8E">
        <w:rPr>
          <w:color w:val="auto"/>
          <w:lang w:val="bs-Latn-BA"/>
        </w:rPr>
        <w:t>ačkih listića za izbor (grado)na</w:t>
      </w:r>
      <w:r w:rsidR="000E41E4">
        <w:rPr>
          <w:color w:val="auto"/>
          <w:lang w:val="bs-Latn-BA"/>
        </w:rPr>
        <w:t xml:space="preserve">čelnika/ice nije obavljeno sukladno propisima </w:t>
      </w:r>
      <w:r w:rsidRPr="006C2E8E">
        <w:rPr>
          <w:color w:val="auto"/>
          <w:lang w:val="bs-Latn-BA"/>
        </w:rPr>
        <w:t>SIP-a. Prilikom brojanja glasova na glasačkim listićima za izbor (grado)načelnika/ice, zabilježen je jedan slučaj dopisivanja glasova u Gradiški od strane p</w:t>
      </w:r>
      <w:r w:rsidR="000E41E4">
        <w:rPr>
          <w:color w:val="auto"/>
          <w:lang w:val="bs-Latn-BA"/>
        </w:rPr>
        <w:t>ro</w:t>
      </w:r>
      <w:r w:rsidRPr="006C2E8E">
        <w:rPr>
          <w:color w:val="auto"/>
          <w:lang w:val="bs-Latn-BA"/>
        </w:rPr>
        <w:t>matrača</w:t>
      </w:r>
      <w:r w:rsidR="000E41E4">
        <w:rPr>
          <w:color w:val="auto"/>
          <w:lang w:val="bs-Latn-BA"/>
        </w:rPr>
        <w:t>/ica</w:t>
      </w:r>
      <w:r w:rsidRPr="006C2E8E">
        <w:rPr>
          <w:color w:val="auto"/>
          <w:lang w:val="bs-Latn-BA"/>
        </w:rPr>
        <w:t xml:space="preserve"> političkog subjekta. Na 16 biračkih mjesta uloženi su prigovori p</w:t>
      </w:r>
      <w:r w:rsidR="00DA0EA3">
        <w:rPr>
          <w:color w:val="auto"/>
          <w:lang w:val="bs-Latn-BA"/>
        </w:rPr>
        <w:t>ro</w:t>
      </w:r>
      <w:r w:rsidRPr="006C2E8E">
        <w:rPr>
          <w:color w:val="auto"/>
          <w:lang w:val="bs-Latn-BA"/>
        </w:rPr>
        <w:t>matrača</w:t>
      </w:r>
      <w:r w:rsidR="00DA0EA3">
        <w:rPr>
          <w:color w:val="auto"/>
          <w:lang w:val="bs-Latn-BA"/>
        </w:rPr>
        <w:t>/ica</w:t>
      </w:r>
      <w:r w:rsidRPr="006C2E8E">
        <w:rPr>
          <w:color w:val="auto"/>
          <w:lang w:val="bs-Latn-BA"/>
        </w:rPr>
        <w:t xml:space="preserve"> na utvrđivanje rezultata za izbor (grado)načelnika/ice. Ozbiljnije nepravilnosti koje bi mogle u</w:t>
      </w:r>
      <w:r w:rsidR="00DA0EA3">
        <w:rPr>
          <w:color w:val="auto"/>
          <w:lang w:val="bs-Latn-BA"/>
        </w:rPr>
        <w:t>tje</w:t>
      </w:r>
      <w:r w:rsidRPr="006C2E8E">
        <w:rPr>
          <w:color w:val="auto"/>
          <w:lang w:val="bs-Latn-BA"/>
        </w:rPr>
        <w:t>cati na rezultate izbora za izbor (grado)načelnika/ice zabilje</w:t>
      </w:r>
      <w:r w:rsidR="005F6C0D" w:rsidRPr="006C2E8E">
        <w:rPr>
          <w:color w:val="auto"/>
          <w:lang w:val="bs-Latn-BA"/>
        </w:rPr>
        <w:t>žene su na dva biračka mjesta (</w:t>
      </w:r>
      <w:r w:rsidRPr="006C2E8E">
        <w:rPr>
          <w:color w:val="auto"/>
          <w:lang w:val="bs-Latn-BA"/>
        </w:rPr>
        <w:t>0078B045 u Novom Gradu i 003A076 u Bihaću).</w:t>
      </w:r>
    </w:p>
    <w:p w14:paraId="02A46837" w14:textId="77777777" w:rsidR="008B54EC" w:rsidRPr="006C2E8E" w:rsidRDefault="008B54EC" w:rsidP="00423F43">
      <w:pPr>
        <w:rPr>
          <w:color w:val="auto"/>
          <w:lang w:val="bs-Latn-BA"/>
        </w:rPr>
      </w:pPr>
    </w:p>
    <w:p w14:paraId="128BC8BD" w14:textId="75FB0398" w:rsidR="00F15B37" w:rsidRPr="006C2E8E" w:rsidRDefault="00F15B37" w:rsidP="00423F43">
      <w:pPr>
        <w:rPr>
          <w:color w:val="auto"/>
          <w:lang w:val="bs-Latn-BA"/>
        </w:rPr>
      </w:pPr>
      <w:r w:rsidRPr="006C2E8E">
        <w:rPr>
          <w:color w:val="auto"/>
          <w:lang w:val="bs-Latn-BA"/>
        </w:rPr>
        <w:t>Na dva biračka mjesta proglaš</w:t>
      </w:r>
      <w:r w:rsidR="00DA0EA3">
        <w:rPr>
          <w:color w:val="auto"/>
          <w:lang w:val="bs-Latn-BA"/>
        </w:rPr>
        <w:t>enje</w:t>
      </w:r>
      <w:r w:rsidRPr="006C2E8E">
        <w:rPr>
          <w:color w:val="auto"/>
          <w:lang w:val="bs-Latn-BA"/>
        </w:rPr>
        <w:t xml:space="preserve"> nevažećih glasačkih listića za izbor za gradsku skupštinu/gradsko vijeće/skupštinu opštine/općinsko vijeće nije obavljeno </w:t>
      </w:r>
      <w:r w:rsidR="00DA0EA3">
        <w:rPr>
          <w:color w:val="auto"/>
          <w:lang w:val="bs-Latn-BA"/>
        </w:rPr>
        <w:t xml:space="preserve">sukladno propisima </w:t>
      </w:r>
      <w:r w:rsidRPr="006C2E8E">
        <w:rPr>
          <w:color w:val="auto"/>
          <w:lang w:val="bs-Latn-BA"/>
        </w:rPr>
        <w:t>SIP-a. Prilikom brojanja glasova na glasačkim listićima za izbor za gradsku skupštinu/gradsko vijeće/skupštinu opštine/općinsko vijeće, zabilježen je jedan slučaj dopisivanja glasova u Kalesiji od strane člana</w:t>
      </w:r>
      <w:r w:rsidR="00DA0EA3">
        <w:rPr>
          <w:color w:val="auto"/>
          <w:lang w:val="bs-Latn-BA"/>
        </w:rPr>
        <w:t>/ice</w:t>
      </w:r>
      <w:r w:rsidRPr="006C2E8E">
        <w:rPr>
          <w:color w:val="auto"/>
          <w:lang w:val="bs-Latn-BA"/>
        </w:rPr>
        <w:t xml:space="preserve"> biračkog odbora. Na 17 biračkih mjesta su uloženi prigovori p</w:t>
      </w:r>
      <w:r w:rsidR="00DA0EA3">
        <w:rPr>
          <w:color w:val="auto"/>
          <w:lang w:val="bs-Latn-BA"/>
        </w:rPr>
        <w:t>ro</w:t>
      </w:r>
      <w:r w:rsidRPr="006C2E8E">
        <w:rPr>
          <w:color w:val="auto"/>
          <w:lang w:val="bs-Latn-BA"/>
        </w:rPr>
        <w:t>matrača</w:t>
      </w:r>
      <w:r w:rsidR="00DA0EA3">
        <w:rPr>
          <w:color w:val="auto"/>
          <w:lang w:val="bs-Latn-BA"/>
        </w:rPr>
        <w:t>/ica</w:t>
      </w:r>
      <w:r w:rsidRPr="006C2E8E">
        <w:rPr>
          <w:color w:val="auto"/>
          <w:lang w:val="bs-Latn-BA"/>
        </w:rPr>
        <w:t xml:space="preserve"> na utvrđivanje rezultata za izbor za gradsku skupštinu/gradsko vijeće/skupštinu opštine/općinsko vijeće. Ozbiljnije nepravilnosti koje bi mogle ut</w:t>
      </w:r>
      <w:r w:rsidR="00DA0EA3">
        <w:rPr>
          <w:color w:val="auto"/>
          <w:lang w:val="bs-Latn-BA"/>
        </w:rPr>
        <w:t>je</w:t>
      </w:r>
      <w:r w:rsidRPr="006C2E8E">
        <w:rPr>
          <w:color w:val="auto"/>
          <w:lang w:val="bs-Latn-BA"/>
        </w:rPr>
        <w:t>ati na rezultate izbora za izbor za gradsku skupštinu/gradsko vijeće/skupštinu opštine/općinsko vijeće zabilje</w:t>
      </w:r>
      <w:r w:rsidR="005F6C0D" w:rsidRPr="006C2E8E">
        <w:rPr>
          <w:color w:val="auto"/>
          <w:lang w:val="bs-Latn-BA"/>
        </w:rPr>
        <w:t>žene su na dva biračka mjesta (</w:t>
      </w:r>
      <w:r w:rsidRPr="006C2E8E">
        <w:rPr>
          <w:color w:val="auto"/>
          <w:lang w:val="bs-Latn-BA"/>
        </w:rPr>
        <w:t>080A011B u Kalesiji i 082A005A u Sapni)</w:t>
      </w:r>
    </w:p>
    <w:p w14:paraId="17A0AAD8" w14:textId="77777777" w:rsidR="00F15B37" w:rsidRPr="006C2E8E" w:rsidRDefault="00F15B37" w:rsidP="00423F43">
      <w:pPr>
        <w:rPr>
          <w:color w:val="auto"/>
          <w:lang w:val="bs-Latn-BA"/>
        </w:rPr>
      </w:pPr>
    </w:p>
    <w:p w14:paraId="2A8FEA2B" w14:textId="6205E5DC" w:rsidR="00F15B37" w:rsidRDefault="00F15B37" w:rsidP="00423F43">
      <w:pPr>
        <w:rPr>
          <w:color w:val="auto"/>
          <w:lang w:val="bs-Latn-BA"/>
        </w:rPr>
      </w:pPr>
      <w:r w:rsidRPr="006C2E8E">
        <w:rPr>
          <w:color w:val="auto"/>
          <w:lang w:val="bs-Latn-BA"/>
        </w:rPr>
        <w:t xml:space="preserve">Koalicija „Pod lupom“ </w:t>
      </w:r>
      <w:r w:rsidR="009B650F" w:rsidRPr="006C2E8E">
        <w:rPr>
          <w:color w:val="auto"/>
          <w:lang w:val="bs-Latn-BA"/>
        </w:rPr>
        <w:t>je</w:t>
      </w:r>
      <w:r w:rsidRPr="006C2E8E">
        <w:rPr>
          <w:color w:val="auto"/>
          <w:lang w:val="bs-Latn-BA"/>
        </w:rPr>
        <w:t xml:space="preserve"> za Lokalne izbore 2020. godine </w:t>
      </w:r>
      <w:r w:rsidR="009B650F" w:rsidRPr="006C2E8E">
        <w:rPr>
          <w:color w:val="auto"/>
          <w:lang w:val="bs-Latn-BA"/>
        </w:rPr>
        <w:t xml:space="preserve">zabilježilia veliki broj </w:t>
      </w:r>
      <w:r w:rsidRPr="006C2E8E">
        <w:rPr>
          <w:color w:val="auto"/>
          <w:lang w:val="bs-Latn-BA"/>
        </w:rPr>
        <w:t>neslaganja u „testu t</w:t>
      </w:r>
      <w:r w:rsidR="00DA0EA3">
        <w:rPr>
          <w:color w:val="auto"/>
          <w:lang w:val="bs-Latn-BA"/>
        </w:rPr>
        <w:t>o</w:t>
      </w:r>
      <w:r w:rsidRPr="006C2E8E">
        <w:rPr>
          <w:color w:val="auto"/>
          <w:lang w:val="bs-Latn-BA"/>
        </w:rPr>
        <w:t xml:space="preserve">čnosti“ za izbor za tijela lokalne samouprave. Neophodno je istaknuti da se značajan broj ovih </w:t>
      </w:r>
      <w:r w:rsidR="009B650F" w:rsidRPr="006C2E8E">
        <w:rPr>
          <w:color w:val="auto"/>
          <w:lang w:val="bs-Latn-BA"/>
        </w:rPr>
        <w:t>neslaganja</w:t>
      </w:r>
      <w:r w:rsidRPr="006C2E8E">
        <w:rPr>
          <w:color w:val="auto"/>
          <w:lang w:val="bs-Latn-BA"/>
        </w:rPr>
        <w:t xml:space="preserve"> dogodio zbog situacije izazvane virusom COVID-19</w:t>
      </w:r>
      <w:r w:rsidR="009B650F" w:rsidRPr="006C2E8E">
        <w:rPr>
          <w:color w:val="auto"/>
          <w:lang w:val="bs-Latn-BA"/>
        </w:rPr>
        <w:t>, odnosno formiranja mobilnih timova za glasanje birača/ica koji su ili zaraženi ili u izolaciji, a koji su listiće za te birače/ice uzimali sa redovnih biračkih mjesta t</w:t>
      </w:r>
      <w:r w:rsidR="00DA0EA3">
        <w:rPr>
          <w:color w:val="auto"/>
          <w:lang w:val="bs-Latn-BA"/>
        </w:rPr>
        <w:t>ije</w:t>
      </w:r>
      <w:r w:rsidR="009B650F" w:rsidRPr="006C2E8E">
        <w:rPr>
          <w:color w:val="auto"/>
          <w:lang w:val="bs-Latn-BA"/>
        </w:rPr>
        <w:t xml:space="preserve">kom izbornog dana. </w:t>
      </w:r>
      <w:r w:rsidRPr="006C2E8E">
        <w:rPr>
          <w:color w:val="auto"/>
          <w:lang w:val="bs-Latn-BA"/>
        </w:rPr>
        <w:t xml:space="preserve"> </w:t>
      </w:r>
    </w:p>
    <w:p w14:paraId="5E28E83B" w14:textId="77777777" w:rsidR="00361D61" w:rsidRPr="006C2E8E" w:rsidRDefault="00361D61" w:rsidP="00423F43">
      <w:pPr>
        <w:rPr>
          <w:color w:val="auto"/>
          <w:lang w:val="bs-Latn-BA"/>
        </w:rPr>
      </w:pPr>
    </w:p>
    <w:p w14:paraId="6E17315C" w14:textId="2513EE71" w:rsidR="00F15B37" w:rsidRPr="006C2E8E" w:rsidRDefault="00F15B37" w:rsidP="00423F43">
      <w:pPr>
        <w:rPr>
          <w:color w:val="auto"/>
          <w:lang w:val="bs-Latn-BA"/>
        </w:rPr>
      </w:pPr>
      <w:r w:rsidRPr="006C2E8E">
        <w:rPr>
          <w:color w:val="auto"/>
          <w:lang w:val="bs-Latn-BA"/>
        </w:rPr>
        <w:t>Na 5 biračkih mjesta primijećeni su problemi s pak</w:t>
      </w:r>
      <w:r w:rsidR="00DA0EA3">
        <w:rPr>
          <w:color w:val="auto"/>
          <w:lang w:val="bs-Latn-BA"/>
        </w:rPr>
        <w:t xml:space="preserve">iranjem </w:t>
      </w:r>
      <w:r w:rsidRPr="006C2E8E">
        <w:rPr>
          <w:color w:val="auto"/>
          <w:lang w:val="bs-Latn-BA"/>
        </w:rPr>
        <w:t>izbornog materijala. Ulazak na biračko mjesto nakon njegovog zatvaranja je zabilježen na 40 biračkih mjesta. Na 13 biračkih mjesta, Obrazac brojnog stanja i Obrasce za zbirnim rezultatima nisu potpisali svi članov</w:t>
      </w:r>
      <w:r w:rsidR="007D542A">
        <w:rPr>
          <w:color w:val="auto"/>
          <w:lang w:val="bs-Latn-BA"/>
        </w:rPr>
        <w:t>i/ice</w:t>
      </w:r>
      <w:r w:rsidRPr="006C2E8E">
        <w:rPr>
          <w:color w:val="auto"/>
          <w:lang w:val="bs-Latn-BA"/>
        </w:rPr>
        <w:t xml:space="preserve"> biračkog odbora. Na 20 % biračkih mjesta žuta kopija Obrasca sa zbirnim rezultatima ili nije izvješena ili je izvješena</w:t>
      </w:r>
      <w:r w:rsidR="007D542A">
        <w:rPr>
          <w:color w:val="auto"/>
          <w:lang w:val="bs-Latn-BA"/>
        </w:rPr>
        <w:t>,</w:t>
      </w:r>
      <w:r w:rsidRPr="006C2E8E">
        <w:rPr>
          <w:color w:val="auto"/>
          <w:lang w:val="bs-Latn-BA"/>
        </w:rPr>
        <w:t xml:space="preserve"> ali je nečitka. </w:t>
      </w:r>
    </w:p>
    <w:p w14:paraId="6D912F9C" w14:textId="77777777" w:rsidR="00906DAA" w:rsidRPr="006C2E8E" w:rsidRDefault="00906DAA" w:rsidP="00423F43">
      <w:pPr>
        <w:rPr>
          <w:color w:val="auto"/>
          <w:lang w:val="bs-Latn-BA"/>
        </w:rPr>
      </w:pPr>
    </w:p>
    <w:p w14:paraId="3F029748" w14:textId="4241ADD2" w:rsidR="00D70719" w:rsidRPr="00954656"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 xml:space="preserve">Utvrđivanje izbornih rezultata na biračkim mjestima u </w:t>
      </w:r>
      <w:r w:rsidR="007D542A">
        <w:rPr>
          <w:color w:val="FFFFFF" w:themeColor="background1"/>
          <w:lang w:val="bs-Latn-BA"/>
        </w:rPr>
        <w:t xml:space="preserve">Gradu </w:t>
      </w:r>
      <w:r w:rsidRPr="00954656">
        <w:rPr>
          <w:color w:val="FFFFFF" w:themeColor="background1"/>
          <w:lang w:val="bs-Latn-BA"/>
        </w:rPr>
        <w:t>Mostaru uglavnom je proteklo</w:t>
      </w:r>
      <w:r w:rsidR="007D542A">
        <w:rPr>
          <w:color w:val="FFFFFF" w:themeColor="background1"/>
          <w:lang w:val="bs-Latn-BA"/>
        </w:rPr>
        <w:t xml:space="preserve"> sukladno</w:t>
      </w:r>
      <w:r w:rsidRPr="00954656">
        <w:rPr>
          <w:color w:val="FFFFFF" w:themeColor="background1"/>
          <w:lang w:val="bs-Latn-BA"/>
        </w:rPr>
        <w:t xml:space="preserve"> sa zakonom i propisima. Prilikom otvaranja glasačke kutije na tri biračka mjest</w:t>
      </w:r>
      <w:r w:rsidR="007D542A">
        <w:rPr>
          <w:color w:val="FFFFFF" w:themeColor="background1"/>
          <w:lang w:val="bs-Latn-BA"/>
        </w:rPr>
        <w:t>a je na stolu za brojanje bilo k</w:t>
      </w:r>
      <w:r w:rsidRPr="00954656">
        <w:rPr>
          <w:color w:val="FFFFFF" w:themeColor="background1"/>
          <w:lang w:val="bs-Latn-BA"/>
        </w:rPr>
        <w:t xml:space="preserve">emijskih olovaka, </w:t>
      </w:r>
      <w:r w:rsidR="009B650F" w:rsidRPr="00954656">
        <w:rPr>
          <w:color w:val="FFFFFF" w:themeColor="background1"/>
          <w:lang w:val="bs-Latn-BA"/>
        </w:rPr>
        <w:t>što nije dozvoljeno</w:t>
      </w:r>
      <w:r w:rsidRPr="00954656">
        <w:rPr>
          <w:color w:val="FFFFFF" w:themeColor="background1"/>
          <w:lang w:val="bs-Latn-BA"/>
        </w:rPr>
        <w:t xml:space="preserve">. </w:t>
      </w:r>
    </w:p>
    <w:p w14:paraId="1C8AEDAE" w14:textId="77777777" w:rsidR="00361D61" w:rsidRDefault="00361D61" w:rsidP="00906DAA">
      <w:pPr>
        <w:shd w:val="clear" w:color="auto" w:fill="8076B8" w:themeFill="text1" w:themeFillTint="80"/>
        <w:rPr>
          <w:color w:val="FFFFFF" w:themeColor="background1"/>
          <w:lang w:val="bs-Latn-BA"/>
        </w:rPr>
      </w:pPr>
    </w:p>
    <w:p w14:paraId="1BDCA333" w14:textId="02C7A5EE" w:rsidR="00D70719" w:rsidRPr="00954656"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Na tri biračka mjesta proglaš</w:t>
      </w:r>
      <w:r w:rsidR="007D542A">
        <w:rPr>
          <w:color w:val="FFFFFF" w:themeColor="background1"/>
          <w:lang w:val="bs-Latn-BA"/>
        </w:rPr>
        <w:t>enje</w:t>
      </w:r>
      <w:r w:rsidRPr="00954656">
        <w:rPr>
          <w:color w:val="FFFFFF" w:themeColor="background1"/>
          <w:lang w:val="bs-Latn-BA"/>
        </w:rPr>
        <w:t xml:space="preserve"> nevažećih glasačkih listića za Gradsko vijeće nije obavljeno</w:t>
      </w:r>
      <w:r w:rsidR="007D542A">
        <w:rPr>
          <w:color w:val="FFFFFF" w:themeColor="background1"/>
          <w:lang w:val="bs-Latn-BA"/>
        </w:rPr>
        <w:t xml:space="preserve"> sukladno propisima</w:t>
      </w:r>
      <w:r w:rsidRPr="00954656">
        <w:rPr>
          <w:color w:val="FFFFFF" w:themeColor="background1"/>
          <w:lang w:val="bs-Latn-BA"/>
        </w:rPr>
        <w:t>. Prilikom brojanja glasova na glasačkim listićima za izbor za Gradsko vijeće, zabilježen je jedan slučaj dopisivanja glasova. Na 9 biračkih mjesta uloženi su prigovori p</w:t>
      </w:r>
      <w:r w:rsidR="007D542A">
        <w:rPr>
          <w:color w:val="FFFFFF" w:themeColor="background1"/>
          <w:lang w:val="bs-Latn-BA"/>
        </w:rPr>
        <w:t>ro</w:t>
      </w:r>
      <w:r w:rsidRPr="00954656">
        <w:rPr>
          <w:color w:val="FFFFFF" w:themeColor="background1"/>
          <w:lang w:val="bs-Latn-BA"/>
        </w:rPr>
        <w:t>matrača</w:t>
      </w:r>
      <w:r w:rsidR="007D542A">
        <w:rPr>
          <w:color w:val="FFFFFF" w:themeColor="background1"/>
          <w:lang w:val="bs-Latn-BA"/>
        </w:rPr>
        <w:t>/ica</w:t>
      </w:r>
      <w:r w:rsidRPr="00954656">
        <w:rPr>
          <w:color w:val="FFFFFF" w:themeColor="background1"/>
          <w:lang w:val="bs-Latn-BA"/>
        </w:rPr>
        <w:t xml:space="preserve"> na utvrđivanje rezultata za izbor za Gradsko vijeće. </w:t>
      </w:r>
    </w:p>
    <w:p w14:paraId="783EBABA" w14:textId="77777777" w:rsidR="008B54EC" w:rsidRPr="00954656" w:rsidRDefault="008B54EC" w:rsidP="00906DAA">
      <w:pPr>
        <w:shd w:val="clear" w:color="auto" w:fill="8076B8" w:themeFill="text1" w:themeFillTint="80"/>
        <w:rPr>
          <w:color w:val="FFFFFF" w:themeColor="background1"/>
          <w:lang w:val="bs-Latn-BA"/>
        </w:rPr>
      </w:pPr>
    </w:p>
    <w:p w14:paraId="7A6D9166" w14:textId="0D3F0161" w:rsidR="00D70719" w:rsidRDefault="00FF474B" w:rsidP="00906DAA">
      <w:pPr>
        <w:shd w:val="clear" w:color="auto" w:fill="8076B8" w:themeFill="text1" w:themeFillTint="80"/>
        <w:rPr>
          <w:color w:val="FFFFFF" w:themeColor="background1"/>
          <w:lang w:val="bs-Latn-BA"/>
        </w:rPr>
      </w:pPr>
      <w:r>
        <w:rPr>
          <w:color w:val="FFFFFF" w:themeColor="background1"/>
          <w:lang w:val="bs-Latn-BA"/>
        </w:rPr>
        <w:t>Neslaganja u testu to</w:t>
      </w:r>
      <w:r w:rsidR="00D70719" w:rsidRPr="00954656">
        <w:rPr>
          <w:color w:val="FFFFFF" w:themeColor="background1"/>
          <w:lang w:val="bs-Latn-BA"/>
        </w:rPr>
        <w:t>čnosti za izbore u Gradsko vijeće – Gradska izborna jedinica Mostar, zabilježena su na dva biračk</w:t>
      </w:r>
      <w:r>
        <w:rPr>
          <w:color w:val="FFFFFF" w:themeColor="background1"/>
          <w:lang w:val="bs-Latn-BA"/>
        </w:rPr>
        <w:t>a mjesta, a neslaganja u testu toč</w:t>
      </w:r>
      <w:r w:rsidR="00D70719" w:rsidRPr="00954656">
        <w:rPr>
          <w:color w:val="FFFFFF" w:themeColor="background1"/>
          <w:lang w:val="bs-Latn-BA"/>
        </w:rPr>
        <w:t>nosti za izbore u Gradsko vijeće – Izborna jedinica gradskog područja Mostar zabilježena su na jednom biračkom mjestu.</w:t>
      </w:r>
    </w:p>
    <w:p w14:paraId="66E65E98" w14:textId="77777777" w:rsidR="00361D61" w:rsidRPr="00954656" w:rsidRDefault="00361D61" w:rsidP="00906DAA">
      <w:pPr>
        <w:shd w:val="clear" w:color="auto" w:fill="8076B8" w:themeFill="text1" w:themeFillTint="80"/>
        <w:rPr>
          <w:color w:val="FFFFFF" w:themeColor="background1"/>
          <w:lang w:val="bs-Latn-BA"/>
        </w:rPr>
      </w:pPr>
    </w:p>
    <w:p w14:paraId="6A46DDD9" w14:textId="52D72DCA" w:rsidR="00F15B37"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Na 4 biračka mjesta primjećeni su problemi s pak</w:t>
      </w:r>
      <w:r w:rsidR="00FF474B">
        <w:rPr>
          <w:color w:val="FFFFFF" w:themeColor="background1"/>
          <w:lang w:val="bs-Latn-BA"/>
        </w:rPr>
        <w:t xml:space="preserve">iranjem </w:t>
      </w:r>
      <w:r w:rsidRPr="00954656">
        <w:rPr>
          <w:color w:val="FFFFFF" w:themeColor="background1"/>
          <w:lang w:val="bs-Latn-BA"/>
        </w:rPr>
        <w:t>izbornog materijala. Ulazak neovlaštenih</w:t>
      </w:r>
      <w:r w:rsidR="00FF474B">
        <w:rPr>
          <w:color w:val="FFFFFF" w:themeColor="background1"/>
          <w:lang w:val="bs-Latn-BA"/>
        </w:rPr>
        <w:t xml:space="preserve"> osoba</w:t>
      </w:r>
      <w:r w:rsidRPr="00954656">
        <w:rPr>
          <w:color w:val="FFFFFF" w:themeColor="background1"/>
          <w:lang w:val="bs-Latn-BA"/>
        </w:rPr>
        <w:t xml:space="preserve"> na biračko mjesto nakon njegovog zatvaranja je zabilježen na 10 biračkih mjesta. Na 5 biračkih mjesta, Obrazac brojnog stanja i Obrasce za zbirnim rezultatima nisu potpisali svi člano</w:t>
      </w:r>
      <w:r w:rsidR="00FF474B">
        <w:rPr>
          <w:color w:val="FFFFFF" w:themeColor="background1"/>
          <w:lang w:val="bs-Latn-BA"/>
        </w:rPr>
        <w:t>vi/ice bira</w:t>
      </w:r>
      <w:r w:rsidRPr="00954656">
        <w:rPr>
          <w:color w:val="FFFFFF" w:themeColor="background1"/>
          <w:lang w:val="bs-Latn-BA"/>
        </w:rPr>
        <w:t>čkog odbora. Na trećini biračkih mjesta žuta kopija Obrasca sa zbirnim rezultatima ili nije izvješena il</w:t>
      </w:r>
      <w:r w:rsidR="008B54EC" w:rsidRPr="00954656">
        <w:rPr>
          <w:color w:val="FFFFFF" w:themeColor="background1"/>
          <w:lang w:val="bs-Latn-BA"/>
        </w:rPr>
        <w:t xml:space="preserve">i je izvješena ali je nečitka. </w:t>
      </w:r>
    </w:p>
    <w:p w14:paraId="6601C99C" w14:textId="6840F036" w:rsidR="003C6474" w:rsidRDefault="00FF474B" w:rsidP="00FF474B">
      <w:pPr>
        <w:pStyle w:val="CommentText"/>
      </w:pPr>
      <w:r>
        <w:t>U</w:t>
      </w:r>
      <w:r w:rsidR="003C6474">
        <w:t xml:space="preserve"> utvrđivanju rezultata izbora u </w:t>
      </w:r>
      <w:r>
        <w:t xml:space="preserve">Gradu </w:t>
      </w:r>
      <w:r w:rsidR="003C6474">
        <w:t xml:space="preserve">Mostaru </w:t>
      </w:r>
      <w:r>
        <w:t>tijekom</w:t>
      </w:r>
      <w:r w:rsidR="003C6474">
        <w:t xml:space="preserve"> izborne noći i danima poslije. Prije svega misli se na pokušaj zloupo</w:t>
      </w:r>
      <w:r>
        <w:t>rabe</w:t>
      </w:r>
      <w:r w:rsidR="003C6474">
        <w:t xml:space="preserve"> preko 3.000 preferencijalnih glasova na 15 BM, a što je utvrđeno ponovnim brojanjima, a za što su izostale sankcije. Takođe</w:t>
      </w:r>
      <w:r>
        <w:t>r</w:t>
      </w:r>
      <w:r w:rsidR="003C6474">
        <w:t>, moramo naglasiti da ovaj proces nije bio pod kontrolom p</w:t>
      </w:r>
      <w:r>
        <w:t>ro</w:t>
      </w:r>
      <w:r w:rsidR="003C6474">
        <w:t>matrač</w:t>
      </w:r>
      <w:r>
        <w:t>a/ica,</w:t>
      </w:r>
      <w:r w:rsidR="003C6474">
        <w:t xml:space="preserve"> jer se radilo o nepravilnostima koje su se d</w:t>
      </w:r>
      <w:r>
        <w:t xml:space="preserve">ogodile tijekom </w:t>
      </w:r>
      <w:r w:rsidR="003C6474">
        <w:t>transporta izbornog materijala po okončanju procesa na BM (falsifi</w:t>
      </w:r>
      <w:r>
        <w:t>ciranje</w:t>
      </w:r>
      <w:r w:rsidR="003C6474">
        <w:t xml:space="preserve"> obrazaca sa zbirnim rezultatima) ili pri unosu rezultata u JIIS</w:t>
      </w:r>
      <w:r w:rsidR="006C58C9">
        <w:rPr>
          <w:rStyle w:val="FootnoteReference"/>
        </w:rPr>
        <w:footnoteReference w:id="75"/>
      </w:r>
      <w:r w:rsidR="003C6474">
        <w:t xml:space="preserve"> od strane operatera u prostorijama GI</w:t>
      </w:r>
      <w:r>
        <w:t>P</w:t>
      </w:r>
      <w:r w:rsidR="003C6474">
        <w:t xml:space="preserve">-a. </w:t>
      </w:r>
    </w:p>
    <w:p w14:paraId="51A81BD2" w14:textId="6A8354D5" w:rsidR="003C6474" w:rsidRPr="00954656" w:rsidRDefault="003C6474" w:rsidP="00906DAA">
      <w:pPr>
        <w:shd w:val="clear" w:color="auto" w:fill="8076B8" w:themeFill="text1" w:themeFillTint="80"/>
        <w:rPr>
          <w:color w:val="FFFFFF" w:themeColor="background1"/>
          <w:lang w:val="bs-Latn-BA"/>
        </w:rPr>
      </w:pPr>
    </w:p>
    <w:p w14:paraId="01713BB0" w14:textId="12C975DD" w:rsidR="00CD3F5D" w:rsidRPr="006C2E8E" w:rsidRDefault="00CD3F5D" w:rsidP="00411586">
      <w:pPr>
        <w:pStyle w:val="Heading2"/>
        <w:rPr>
          <w:color w:val="auto"/>
          <w:lang w:val="bs-Latn-BA"/>
        </w:rPr>
      </w:pPr>
      <w:bookmarkStart w:id="60" w:name="_Toc71191233"/>
      <w:r w:rsidRPr="006C2E8E">
        <w:rPr>
          <w:color w:val="auto"/>
          <w:lang w:val="bs-Latn-BA"/>
        </w:rPr>
        <w:t>8.5. P</w:t>
      </w:r>
      <w:r w:rsidR="00FF474B">
        <w:rPr>
          <w:color w:val="auto"/>
          <w:lang w:val="bs-Latn-BA"/>
        </w:rPr>
        <w:t>ro</w:t>
      </w:r>
      <w:r w:rsidRPr="006C2E8E">
        <w:rPr>
          <w:color w:val="auto"/>
          <w:lang w:val="bs-Latn-BA"/>
        </w:rPr>
        <w:t>matranje rada lokalne izborne administracije na izborni dan</w:t>
      </w:r>
      <w:bookmarkEnd w:id="60"/>
    </w:p>
    <w:p w14:paraId="5C70AC94" w14:textId="04D6F04C" w:rsidR="00ED11D6" w:rsidRPr="006C2E8E" w:rsidRDefault="00ED11D6" w:rsidP="00423F43">
      <w:pPr>
        <w:rPr>
          <w:color w:val="auto"/>
          <w:lang w:val="bs-Latn-BA"/>
        </w:rPr>
      </w:pPr>
      <w:r w:rsidRPr="006C2E8E">
        <w:rPr>
          <w:color w:val="auto"/>
          <w:lang w:val="bs-Latn-BA"/>
        </w:rPr>
        <w:t xml:space="preserve">Kada govorimo o izbornom danu i radu lokalnih izbornih </w:t>
      </w:r>
      <w:r w:rsidR="00775E23">
        <w:rPr>
          <w:color w:val="auto"/>
          <w:lang w:val="bs-Latn-BA"/>
        </w:rPr>
        <w:t>povjerenstava</w:t>
      </w:r>
      <w:r w:rsidRPr="006C2E8E">
        <w:rPr>
          <w:color w:val="auto"/>
          <w:lang w:val="bs-Latn-BA"/>
        </w:rPr>
        <w:t>, p</w:t>
      </w:r>
      <w:r w:rsidR="00775E23">
        <w:rPr>
          <w:color w:val="auto"/>
          <w:lang w:val="bs-Latn-BA"/>
        </w:rPr>
        <w:t>ro</w:t>
      </w:r>
      <w:r w:rsidRPr="006C2E8E">
        <w:rPr>
          <w:color w:val="auto"/>
          <w:lang w:val="bs-Latn-BA"/>
        </w:rPr>
        <w:t>matrač</w:t>
      </w:r>
      <w:r w:rsidR="00775E23">
        <w:rPr>
          <w:color w:val="auto"/>
          <w:lang w:val="bs-Latn-BA"/>
        </w:rPr>
        <w:t>i/ice</w:t>
      </w:r>
      <w:r w:rsidRPr="006C2E8E">
        <w:rPr>
          <w:color w:val="auto"/>
          <w:lang w:val="bs-Latn-BA"/>
        </w:rPr>
        <w:t xml:space="preserve"> Koalicije su pratili i rad lokalnih izbornih </w:t>
      </w:r>
      <w:r w:rsidR="00775E23">
        <w:rPr>
          <w:color w:val="auto"/>
          <w:lang w:val="bs-Latn-BA"/>
        </w:rPr>
        <w:t>povjerenstava (LIP)</w:t>
      </w:r>
      <w:r w:rsidRPr="006C2E8E">
        <w:rPr>
          <w:color w:val="auto"/>
          <w:lang w:val="bs-Latn-BA"/>
        </w:rPr>
        <w:t>, odnosne procedure prijema izbornog materijala</w:t>
      </w:r>
      <w:r w:rsidR="00775E23">
        <w:rPr>
          <w:color w:val="auto"/>
          <w:lang w:val="bs-Latn-BA"/>
        </w:rPr>
        <w:t>,</w:t>
      </w:r>
      <w:r w:rsidRPr="006C2E8E">
        <w:rPr>
          <w:color w:val="auto"/>
          <w:lang w:val="bs-Latn-BA"/>
        </w:rPr>
        <w:t xml:space="preserve"> te unosa rezultata sa biračkih mjesta. U 98 % slučajeva, p</w:t>
      </w:r>
      <w:r w:rsidR="00775E23">
        <w:rPr>
          <w:color w:val="auto"/>
          <w:lang w:val="bs-Latn-BA"/>
        </w:rPr>
        <w:t>ro</w:t>
      </w:r>
      <w:r w:rsidRPr="006C2E8E">
        <w:rPr>
          <w:color w:val="auto"/>
          <w:lang w:val="bs-Latn-BA"/>
        </w:rPr>
        <w:t>matračim</w:t>
      </w:r>
      <w:r w:rsidR="00775E23">
        <w:rPr>
          <w:color w:val="auto"/>
          <w:lang w:val="bs-Latn-BA"/>
        </w:rPr>
        <w:t>a/icama</w:t>
      </w:r>
      <w:r w:rsidRPr="006C2E8E">
        <w:rPr>
          <w:color w:val="auto"/>
          <w:lang w:val="bs-Latn-BA"/>
        </w:rPr>
        <w:t xml:space="preserve"> je omogućen n</w:t>
      </w:r>
      <w:r w:rsidR="00775E23">
        <w:rPr>
          <w:color w:val="auto"/>
          <w:lang w:val="bs-Latn-BA"/>
        </w:rPr>
        <w:t>esmetan pristup u prostorije LIP</w:t>
      </w:r>
      <w:r w:rsidRPr="006C2E8E">
        <w:rPr>
          <w:color w:val="auto"/>
          <w:lang w:val="bs-Latn-BA"/>
        </w:rPr>
        <w:t>-a. U 8 % slučajeva zabilježeno je stvaranje velikih gužvi pri primopredaji glasačkog materijala. U 93 % slučajeva u prostorija</w:t>
      </w:r>
      <w:r w:rsidR="00775E23">
        <w:rPr>
          <w:color w:val="auto"/>
          <w:lang w:val="bs-Latn-BA"/>
        </w:rPr>
        <w:t>ma LIP</w:t>
      </w:r>
      <w:r w:rsidRPr="006C2E8E">
        <w:rPr>
          <w:color w:val="auto"/>
          <w:lang w:val="bs-Latn-BA"/>
        </w:rPr>
        <w:t xml:space="preserve">-a su se primjenjivale i poštivale preporučene mjere za sprečavanje širenja </w:t>
      </w:r>
      <w:r w:rsidR="00775E23">
        <w:rPr>
          <w:color w:val="auto"/>
          <w:lang w:val="bs-Latn-BA"/>
        </w:rPr>
        <w:t xml:space="preserve">virusa </w:t>
      </w:r>
      <w:r w:rsidRPr="006C2E8E">
        <w:rPr>
          <w:color w:val="auto"/>
          <w:lang w:val="bs-Latn-BA"/>
        </w:rPr>
        <w:t>COVID-19.</w:t>
      </w:r>
    </w:p>
    <w:p w14:paraId="6688D50B" w14:textId="77777777" w:rsidR="00D70719" w:rsidRPr="006C2E8E" w:rsidRDefault="00D70719" w:rsidP="00423F43">
      <w:pPr>
        <w:rPr>
          <w:color w:val="auto"/>
          <w:lang w:val="bs-Latn-BA"/>
        </w:rPr>
      </w:pPr>
    </w:p>
    <w:p w14:paraId="69998F97" w14:textId="32B27C57" w:rsidR="00ED11D6" w:rsidRPr="006C2E8E" w:rsidRDefault="00775E23" w:rsidP="00423F43">
      <w:pPr>
        <w:rPr>
          <w:color w:val="auto"/>
          <w:lang w:val="bs-Latn-BA"/>
        </w:rPr>
      </w:pPr>
      <w:r>
        <w:rPr>
          <w:color w:val="auto"/>
          <w:lang w:val="bs-Latn-BA"/>
        </w:rPr>
        <w:t>U 29 % slučajeva prim</w:t>
      </w:r>
      <w:r w:rsidR="00ED11D6" w:rsidRPr="006C2E8E">
        <w:rPr>
          <w:color w:val="auto"/>
          <w:lang w:val="bs-Latn-BA"/>
        </w:rPr>
        <w:t>jećeni su slučajevi pogrešno pak</w:t>
      </w:r>
      <w:r>
        <w:rPr>
          <w:color w:val="auto"/>
          <w:lang w:val="bs-Latn-BA"/>
        </w:rPr>
        <w:t>ir</w:t>
      </w:r>
      <w:r w:rsidR="00ED11D6" w:rsidRPr="006C2E8E">
        <w:rPr>
          <w:color w:val="auto"/>
          <w:lang w:val="bs-Latn-BA"/>
        </w:rPr>
        <w:t>anog materijala od strane birački</w:t>
      </w:r>
      <w:r>
        <w:rPr>
          <w:color w:val="auto"/>
          <w:lang w:val="bs-Latn-BA"/>
        </w:rPr>
        <w:t>h odbora. U 6 % slučajeva primj</w:t>
      </w:r>
      <w:r w:rsidR="00ED11D6" w:rsidRPr="006C2E8E">
        <w:rPr>
          <w:color w:val="auto"/>
          <w:lang w:val="bs-Latn-BA"/>
        </w:rPr>
        <w:t>ećena su oštećenja koja upućuju da je ne</w:t>
      </w:r>
      <w:r>
        <w:rPr>
          <w:color w:val="auto"/>
          <w:lang w:val="bs-Latn-BA"/>
        </w:rPr>
        <w:t>t</w:t>
      </w:r>
      <w:r w:rsidR="00ED11D6" w:rsidRPr="006C2E8E">
        <w:rPr>
          <w:color w:val="auto"/>
          <w:lang w:val="bs-Latn-BA"/>
        </w:rPr>
        <w:t xml:space="preserve">ko otvarao glasački materijal (nema pečata na vreći, labavi pečati ili pečati koji se razlikuju od standardnih koji su na svim ostalim vrećama). </w:t>
      </w:r>
      <w:r w:rsidR="00D70719" w:rsidRPr="006C2E8E">
        <w:rPr>
          <w:color w:val="auto"/>
          <w:lang w:val="bs-Latn-BA"/>
        </w:rPr>
        <w:t>Drastičan primjer zabilježen je u op</w:t>
      </w:r>
      <w:r>
        <w:rPr>
          <w:color w:val="auto"/>
          <w:lang w:val="bs-Latn-BA"/>
        </w:rPr>
        <w:t>ćini</w:t>
      </w:r>
      <w:r w:rsidR="00D70719" w:rsidRPr="006C2E8E">
        <w:rPr>
          <w:color w:val="auto"/>
          <w:lang w:val="bs-Latn-BA"/>
        </w:rPr>
        <w:t xml:space="preserve"> Novi Grad (RS) gdje je čak </w:t>
      </w:r>
      <w:r>
        <w:rPr>
          <w:color w:val="auto"/>
          <w:lang w:val="bs-Latn-BA"/>
        </w:rPr>
        <w:t>29 vreća</w:t>
      </w:r>
      <w:r w:rsidR="00ED11D6" w:rsidRPr="006C2E8E">
        <w:rPr>
          <w:color w:val="auto"/>
          <w:lang w:val="bs-Latn-BA"/>
        </w:rPr>
        <w:t xml:space="preserve"> dones</w:t>
      </w:r>
      <w:r w:rsidR="00D70719" w:rsidRPr="006C2E8E">
        <w:rPr>
          <w:color w:val="auto"/>
          <w:lang w:val="bs-Latn-BA"/>
        </w:rPr>
        <w:t>eno otvoreno</w:t>
      </w:r>
      <w:r w:rsidR="00ED11D6" w:rsidRPr="006C2E8E">
        <w:rPr>
          <w:color w:val="auto"/>
          <w:lang w:val="bs-Latn-BA"/>
        </w:rPr>
        <w:t xml:space="preserve">. </w:t>
      </w:r>
    </w:p>
    <w:p w14:paraId="2D1A5703" w14:textId="77777777" w:rsidR="00D70719" w:rsidRPr="006C2E8E" w:rsidRDefault="00D70719" w:rsidP="00423F43">
      <w:pPr>
        <w:rPr>
          <w:color w:val="auto"/>
          <w:lang w:val="bs-Latn-BA"/>
        </w:rPr>
      </w:pPr>
    </w:p>
    <w:p w14:paraId="43268E4A" w14:textId="31ECE852" w:rsidR="00ED11D6" w:rsidRDefault="00ED11D6" w:rsidP="00423F43">
      <w:pPr>
        <w:rPr>
          <w:color w:val="auto"/>
          <w:lang w:val="bs-Latn-BA"/>
        </w:rPr>
      </w:pPr>
      <w:r w:rsidRPr="006C2E8E">
        <w:rPr>
          <w:color w:val="auto"/>
          <w:lang w:val="bs-Latn-BA"/>
        </w:rPr>
        <w:t>Zabilježeno je da su predstavnici</w:t>
      </w:r>
      <w:r w:rsidR="00775E23">
        <w:rPr>
          <w:color w:val="auto"/>
          <w:lang w:val="bs-Latn-BA"/>
        </w:rPr>
        <w:t>/ice LIP-a</w:t>
      </w:r>
      <w:r w:rsidRPr="006C2E8E">
        <w:rPr>
          <w:color w:val="auto"/>
          <w:lang w:val="bs-Latn-BA"/>
        </w:rPr>
        <w:t xml:space="preserve"> otvarali vreće s</w:t>
      </w:r>
      <w:r w:rsidR="00775E23">
        <w:rPr>
          <w:color w:val="auto"/>
          <w:lang w:val="bs-Latn-BA"/>
        </w:rPr>
        <w:t xml:space="preserve"> ciljem otklanjanja pogreški</w:t>
      </w:r>
      <w:r w:rsidRPr="006C2E8E">
        <w:rPr>
          <w:color w:val="auto"/>
          <w:lang w:val="bs-Latn-BA"/>
        </w:rPr>
        <w:t xml:space="preserve"> u obrascima ili pa</w:t>
      </w:r>
      <w:r w:rsidR="00775E23">
        <w:rPr>
          <w:color w:val="auto"/>
          <w:lang w:val="bs-Latn-BA"/>
        </w:rPr>
        <w:t>kiranju</w:t>
      </w:r>
      <w:r w:rsidRPr="006C2E8E">
        <w:rPr>
          <w:color w:val="auto"/>
          <w:lang w:val="bs-Latn-BA"/>
        </w:rPr>
        <w:t xml:space="preserve"> materijala u 44 % slučajeva. Najčešće </w:t>
      </w:r>
      <w:r w:rsidR="00775E23">
        <w:rPr>
          <w:color w:val="auto"/>
          <w:lang w:val="bs-Latn-BA"/>
        </w:rPr>
        <w:t>po</w:t>
      </w:r>
      <w:r w:rsidRPr="006C2E8E">
        <w:rPr>
          <w:color w:val="auto"/>
          <w:lang w:val="bs-Latn-BA"/>
        </w:rPr>
        <w:t>greške i/ili problemi koji se javljaju pri primopredaji biračkog materijala sa biračkih mjesta su nezapečaćene vreće ili pogrešno pak</w:t>
      </w:r>
      <w:r w:rsidR="00775E23">
        <w:rPr>
          <w:color w:val="auto"/>
          <w:lang w:val="bs-Latn-BA"/>
        </w:rPr>
        <w:t>iranje</w:t>
      </w:r>
      <w:r w:rsidRPr="006C2E8E">
        <w:rPr>
          <w:color w:val="auto"/>
          <w:lang w:val="bs-Latn-BA"/>
        </w:rPr>
        <w:t xml:space="preserve"> (u 31 LIK) i pogrešno ispunjeni obrasci (u 28 od 142 LIK).</w:t>
      </w:r>
    </w:p>
    <w:p w14:paraId="61DFF2CD" w14:textId="77777777" w:rsidR="00675C3F" w:rsidRPr="006C2E8E" w:rsidRDefault="00675C3F" w:rsidP="00423F43">
      <w:pPr>
        <w:rPr>
          <w:color w:val="auto"/>
          <w:lang w:val="bs-Latn-BA"/>
        </w:rPr>
      </w:pPr>
    </w:p>
    <w:p w14:paraId="77A52E5D" w14:textId="72E5921B" w:rsidR="007F6735" w:rsidRPr="006C2E8E" w:rsidRDefault="00ED11D6" w:rsidP="00423F43">
      <w:pPr>
        <w:rPr>
          <w:color w:val="auto"/>
          <w:lang w:val="bs-Latn-BA"/>
        </w:rPr>
      </w:pPr>
      <w:r w:rsidRPr="006C2E8E">
        <w:rPr>
          <w:color w:val="auto"/>
          <w:lang w:val="bs-Latn-BA"/>
        </w:rPr>
        <w:t xml:space="preserve">Ponovno </w:t>
      </w:r>
      <w:r w:rsidR="00775E23">
        <w:rPr>
          <w:color w:val="auto"/>
          <w:lang w:val="bs-Latn-BA"/>
        </w:rPr>
        <w:t>brojanje je zabilježeno u 19 LIP</w:t>
      </w:r>
      <w:r w:rsidRPr="006C2E8E">
        <w:rPr>
          <w:color w:val="auto"/>
          <w:lang w:val="bs-Latn-BA"/>
        </w:rPr>
        <w:t xml:space="preserve">-ova, gdje je u 8 ponovno brojanje vršio birački odbor sa tog biračkog mjesta, a u 11 slučajeva formiran je poseban tim za ponovno brojanje. </w:t>
      </w:r>
      <w:r w:rsidR="00775E23">
        <w:rPr>
          <w:color w:val="auto"/>
          <w:lang w:val="bs-Latn-BA"/>
        </w:rPr>
        <w:t>U 15 LIP</w:t>
      </w:r>
      <w:r w:rsidR="00D70719" w:rsidRPr="006C2E8E">
        <w:rPr>
          <w:color w:val="auto"/>
          <w:lang w:val="bs-Latn-BA"/>
        </w:rPr>
        <w:t xml:space="preserve">-ova </w:t>
      </w:r>
      <w:r w:rsidRPr="006C2E8E">
        <w:rPr>
          <w:color w:val="auto"/>
          <w:lang w:val="bs-Latn-BA"/>
        </w:rPr>
        <w:t xml:space="preserve">zabilježeno </w:t>
      </w:r>
      <w:r w:rsidR="00775E23">
        <w:rPr>
          <w:color w:val="auto"/>
          <w:lang w:val="bs-Latn-BA"/>
        </w:rPr>
        <w:t>je ulaganje prigovora na rad LIP</w:t>
      </w:r>
      <w:r w:rsidRPr="006C2E8E">
        <w:rPr>
          <w:color w:val="auto"/>
          <w:lang w:val="bs-Latn-BA"/>
        </w:rPr>
        <w:t>-a, dok u dv</w:t>
      </w:r>
      <w:r w:rsidR="00775E23">
        <w:rPr>
          <w:color w:val="auto"/>
          <w:lang w:val="bs-Latn-BA"/>
        </w:rPr>
        <w:t>a povjerenstva</w:t>
      </w:r>
      <w:r w:rsidRPr="006C2E8E">
        <w:rPr>
          <w:color w:val="auto"/>
          <w:lang w:val="bs-Latn-BA"/>
        </w:rPr>
        <w:t xml:space="preserve"> nije bilo moguće nesmetano pratiti proces unosa rezultata u JIIS.</w:t>
      </w:r>
    </w:p>
    <w:p w14:paraId="450108E9" w14:textId="4B3D1669" w:rsidR="00CD3F5D" w:rsidRPr="006C2E8E" w:rsidRDefault="00CD3F5D" w:rsidP="00411586">
      <w:pPr>
        <w:pStyle w:val="Heading2"/>
        <w:rPr>
          <w:color w:val="auto"/>
          <w:lang w:val="bs-Latn-BA"/>
        </w:rPr>
      </w:pPr>
      <w:bookmarkStart w:id="61" w:name="_Toc71191234"/>
      <w:r w:rsidRPr="006C2E8E">
        <w:rPr>
          <w:color w:val="auto"/>
          <w:lang w:val="bs-Latn-BA"/>
        </w:rPr>
        <w:t>8.6. Izlaznost</w:t>
      </w:r>
      <w:bookmarkEnd w:id="61"/>
      <w:r w:rsidRPr="006C2E8E">
        <w:rPr>
          <w:color w:val="auto"/>
          <w:lang w:val="bs-Latn-BA"/>
        </w:rPr>
        <w:t xml:space="preserve"> </w:t>
      </w:r>
    </w:p>
    <w:p w14:paraId="6EA01749" w14:textId="5AE8F948" w:rsidR="009378B4" w:rsidRPr="006C2E8E" w:rsidRDefault="00662C16" w:rsidP="00423F43">
      <w:pPr>
        <w:rPr>
          <w:color w:val="auto"/>
          <w:lang w:val="bs-Latn-BA"/>
        </w:rPr>
      </w:pPr>
      <w:r w:rsidRPr="006C2E8E">
        <w:rPr>
          <w:color w:val="auto"/>
          <w:lang w:val="bs-Latn-BA"/>
        </w:rPr>
        <w:t xml:space="preserve">Na Lokalnim izborima održanim 15. </w:t>
      </w:r>
      <w:r w:rsidR="00775E23">
        <w:rPr>
          <w:color w:val="auto"/>
          <w:lang w:val="bs-Latn-BA"/>
        </w:rPr>
        <w:t>studenog</w:t>
      </w:r>
      <w:r w:rsidRPr="006C2E8E">
        <w:rPr>
          <w:color w:val="auto"/>
          <w:lang w:val="bs-Latn-BA"/>
        </w:rPr>
        <w:t xml:space="preserve"> u BiH pravo glasa iskoristilo je 50% biračkog tijela ili 1.557.653 birača/ica, što predstavlja najnižu izlaznost na svim lokalnim izborima osim onim održani</w:t>
      </w:r>
      <w:r w:rsidR="00775E23">
        <w:rPr>
          <w:color w:val="auto"/>
          <w:lang w:val="bs-Latn-BA"/>
        </w:rPr>
        <w:t>h</w:t>
      </w:r>
      <w:r w:rsidRPr="006C2E8E">
        <w:rPr>
          <w:color w:val="auto"/>
          <w:lang w:val="bs-Latn-BA"/>
        </w:rPr>
        <w:t xml:space="preserve"> 2004. godine kada je izlaznost b</w:t>
      </w:r>
      <w:r w:rsidR="00775E23">
        <w:rPr>
          <w:color w:val="auto"/>
          <w:lang w:val="bs-Latn-BA"/>
        </w:rPr>
        <w:t>ila 46,8%. Na lokalne izbore u G</w:t>
      </w:r>
      <w:r w:rsidRPr="006C2E8E">
        <w:rPr>
          <w:color w:val="auto"/>
          <w:lang w:val="bs-Latn-BA"/>
        </w:rPr>
        <w:t xml:space="preserve">radu Mostaru 20. </w:t>
      </w:r>
      <w:r w:rsidR="00775E23">
        <w:rPr>
          <w:color w:val="auto"/>
          <w:lang w:val="bs-Latn-BA"/>
        </w:rPr>
        <w:t>prosinca</w:t>
      </w:r>
      <w:r w:rsidRPr="006C2E8E">
        <w:rPr>
          <w:color w:val="auto"/>
          <w:lang w:val="bs-Latn-BA"/>
        </w:rPr>
        <w:t xml:space="preserve"> iz</w:t>
      </w:r>
      <w:r w:rsidR="00775E23">
        <w:rPr>
          <w:color w:val="auto"/>
          <w:lang w:val="bs-Latn-BA"/>
        </w:rPr>
        <w:t>i</w:t>
      </w:r>
      <w:r w:rsidRPr="006C2E8E">
        <w:rPr>
          <w:color w:val="auto"/>
          <w:lang w:val="bs-Latn-BA"/>
        </w:rPr>
        <w:t xml:space="preserve">šlo je 55% birača/ica.  </w:t>
      </w:r>
      <w:r w:rsidR="009378B4" w:rsidRPr="006C2E8E">
        <w:rPr>
          <w:color w:val="auto"/>
          <w:lang w:val="bs-Latn-BA"/>
        </w:rPr>
        <w:t xml:space="preserve"> </w:t>
      </w:r>
    </w:p>
    <w:p w14:paraId="3FCDB789" w14:textId="6B703ACF" w:rsidR="00E50A24" w:rsidRPr="006C2E8E" w:rsidRDefault="00E50A24" w:rsidP="00423F43">
      <w:pPr>
        <w:rPr>
          <w:color w:val="auto"/>
          <w:lang w:val="bs-Latn-BA"/>
        </w:rPr>
      </w:pPr>
      <w:r w:rsidRPr="006C2E8E">
        <w:rPr>
          <w:color w:val="auto"/>
          <w:lang w:val="en-US" w:eastAsia="en-US"/>
        </w:rPr>
        <w:drawing>
          <wp:inline distT="0" distB="0" distL="0" distR="0" wp14:anchorId="4B8D1920" wp14:editId="36F57264">
            <wp:extent cx="6309360" cy="3550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on 2 fin izvještaj.jpg"/>
                    <pic:cNvPicPr/>
                  </pic:nvPicPr>
                  <pic:blipFill rotWithShape="1">
                    <a:blip r:embed="rId23">
                      <a:extLst>
                        <a:ext uri="{28A0092B-C50C-407E-A947-70E740481C1C}">
                          <a14:useLocalDpi xmlns:a14="http://schemas.microsoft.com/office/drawing/2010/main" val="0"/>
                        </a:ext>
                      </a:extLst>
                    </a:blip>
                    <a:srcRect t="6602" b="18358"/>
                    <a:stretch/>
                  </pic:blipFill>
                  <pic:spPr bwMode="auto">
                    <a:xfrm>
                      <a:off x="0" y="0"/>
                      <a:ext cx="6309360" cy="3550920"/>
                    </a:xfrm>
                    <a:prstGeom prst="rect">
                      <a:avLst/>
                    </a:prstGeom>
                    <a:ln>
                      <a:noFill/>
                    </a:ln>
                    <a:extLst>
                      <a:ext uri="{53640926-AAD7-44D8-BBD7-CCE9431645EC}">
                        <a14:shadowObscured xmlns:a14="http://schemas.microsoft.com/office/drawing/2010/main"/>
                      </a:ext>
                    </a:extLst>
                  </pic:spPr>
                </pic:pic>
              </a:graphicData>
            </a:graphic>
          </wp:inline>
        </w:drawing>
      </w:r>
    </w:p>
    <w:p w14:paraId="6C5B206F" w14:textId="77777777" w:rsidR="00E50A24" w:rsidRPr="006C2E8E" w:rsidRDefault="00E50A24" w:rsidP="00423F43">
      <w:pPr>
        <w:rPr>
          <w:color w:val="auto"/>
          <w:lang w:val="bs-Latn-BA"/>
        </w:rPr>
      </w:pPr>
    </w:p>
    <w:tbl>
      <w:tblPr>
        <w:tblStyle w:val="TableGrid"/>
        <w:tblW w:w="10115" w:type="dxa"/>
        <w:tblInd w:w="45" w:type="dxa"/>
        <w:tblLook w:val="04A0" w:firstRow="1" w:lastRow="0" w:firstColumn="1" w:lastColumn="0" w:noHBand="0" w:noVBand="1"/>
      </w:tblPr>
      <w:tblGrid>
        <w:gridCol w:w="889"/>
        <w:gridCol w:w="662"/>
        <w:gridCol w:w="662"/>
        <w:gridCol w:w="662"/>
        <w:gridCol w:w="662"/>
        <w:gridCol w:w="662"/>
        <w:gridCol w:w="662"/>
        <w:gridCol w:w="662"/>
        <w:gridCol w:w="662"/>
        <w:gridCol w:w="662"/>
        <w:gridCol w:w="662"/>
        <w:gridCol w:w="662"/>
        <w:gridCol w:w="662"/>
        <w:gridCol w:w="662"/>
        <w:gridCol w:w="662"/>
      </w:tblGrid>
      <w:tr w:rsidR="005D15E4" w:rsidRPr="006C2E8E" w14:paraId="556266B2" w14:textId="6FAFAADB" w:rsidTr="003C00EF">
        <w:trPr>
          <w:cnfStyle w:val="100000000000" w:firstRow="1" w:lastRow="0" w:firstColumn="0" w:lastColumn="0" w:oddVBand="0" w:evenVBand="0" w:oddHBand="0" w:evenHBand="0" w:firstRowFirstColumn="0" w:firstRowLastColumn="0" w:lastRowFirstColumn="0" w:lastRowLastColumn="0"/>
          <w:trHeight w:val="304"/>
        </w:trPr>
        <w:tc>
          <w:tcPr>
            <w:tcW w:w="961" w:type="dxa"/>
            <w:tcBorders>
              <w:top w:val="nil"/>
              <w:left w:val="nil"/>
            </w:tcBorders>
          </w:tcPr>
          <w:p w14:paraId="4CE9B715" w14:textId="77777777" w:rsidR="007F5D85" w:rsidRPr="006C2E8E" w:rsidRDefault="007F5D85" w:rsidP="00423F43">
            <w:pPr>
              <w:rPr>
                <w:color w:val="auto"/>
                <w:sz w:val="18"/>
                <w:lang w:val="bs-Latn-BA"/>
              </w:rPr>
            </w:pPr>
          </w:p>
        </w:tc>
        <w:tc>
          <w:tcPr>
            <w:tcW w:w="662" w:type="dxa"/>
            <w:shd w:val="clear" w:color="auto" w:fill="D9D9D9" w:themeFill="background2" w:themeFillShade="D9"/>
          </w:tcPr>
          <w:p w14:paraId="3D218A6E" w14:textId="11A90837" w:rsidR="007F5D85" w:rsidRPr="006C2E8E" w:rsidRDefault="007F5D85" w:rsidP="007F5D85">
            <w:pPr>
              <w:jc w:val="center"/>
              <w:rPr>
                <w:color w:val="auto"/>
                <w:sz w:val="18"/>
                <w:lang w:val="bs-Latn-BA"/>
              </w:rPr>
            </w:pPr>
            <w:r w:rsidRPr="006C2E8E">
              <w:rPr>
                <w:color w:val="auto"/>
                <w:sz w:val="18"/>
                <w:lang w:val="bs-Latn-BA"/>
              </w:rPr>
              <w:t>1996</w:t>
            </w:r>
          </w:p>
        </w:tc>
        <w:tc>
          <w:tcPr>
            <w:tcW w:w="662" w:type="dxa"/>
            <w:shd w:val="clear" w:color="auto" w:fill="D9D9D9" w:themeFill="background2" w:themeFillShade="D9"/>
          </w:tcPr>
          <w:p w14:paraId="4AC863B8" w14:textId="79368B49" w:rsidR="007F5D85" w:rsidRPr="006C2E8E" w:rsidRDefault="007F5D85" w:rsidP="007F5D85">
            <w:pPr>
              <w:jc w:val="center"/>
              <w:rPr>
                <w:color w:val="auto"/>
                <w:sz w:val="18"/>
                <w:lang w:val="bs-Latn-BA"/>
              </w:rPr>
            </w:pPr>
            <w:r w:rsidRPr="006C2E8E">
              <w:rPr>
                <w:color w:val="auto"/>
                <w:sz w:val="18"/>
                <w:lang w:val="bs-Latn-BA"/>
              </w:rPr>
              <w:t>1997</w:t>
            </w:r>
          </w:p>
        </w:tc>
        <w:tc>
          <w:tcPr>
            <w:tcW w:w="662" w:type="dxa"/>
            <w:shd w:val="clear" w:color="auto" w:fill="D9D9D9" w:themeFill="background2" w:themeFillShade="D9"/>
          </w:tcPr>
          <w:p w14:paraId="04A667CF" w14:textId="3C8A6BD3" w:rsidR="007F5D85" w:rsidRPr="006C2E8E" w:rsidRDefault="007F5D85" w:rsidP="007F5D85">
            <w:pPr>
              <w:jc w:val="center"/>
              <w:rPr>
                <w:color w:val="auto"/>
                <w:sz w:val="18"/>
                <w:lang w:val="bs-Latn-BA"/>
              </w:rPr>
            </w:pPr>
            <w:r w:rsidRPr="006C2E8E">
              <w:rPr>
                <w:color w:val="auto"/>
                <w:sz w:val="18"/>
                <w:lang w:val="bs-Latn-BA"/>
              </w:rPr>
              <w:t>1998</w:t>
            </w:r>
          </w:p>
        </w:tc>
        <w:tc>
          <w:tcPr>
            <w:tcW w:w="662" w:type="dxa"/>
            <w:shd w:val="clear" w:color="auto" w:fill="D9D9D9" w:themeFill="background2" w:themeFillShade="D9"/>
          </w:tcPr>
          <w:p w14:paraId="7EE91B21" w14:textId="24BE37B0" w:rsidR="007F5D85" w:rsidRPr="006C2E8E" w:rsidRDefault="007F5D85" w:rsidP="007F5D85">
            <w:pPr>
              <w:jc w:val="center"/>
              <w:rPr>
                <w:color w:val="auto"/>
                <w:sz w:val="18"/>
                <w:lang w:val="bs-Latn-BA"/>
              </w:rPr>
            </w:pPr>
            <w:r w:rsidRPr="006C2E8E">
              <w:rPr>
                <w:color w:val="auto"/>
                <w:sz w:val="18"/>
                <w:lang w:val="bs-Latn-BA"/>
              </w:rPr>
              <w:t>2000</w:t>
            </w:r>
          </w:p>
        </w:tc>
        <w:tc>
          <w:tcPr>
            <w:tcW w:w="662" w:type="dxa"/>
            <w:shd w:val="clear" w:color="auto" w:fill="D9D9D9" w:themeFill="background2" w:themeFillShade="D9"/>
          </w:tcPr>
          <w:p w14:paraId="4FC2C443" w14:textId="306B1190" w:rsidR="007F5D85" w:rsidRPr="006C2E8E" w:rsidRDefault="007F5D85" w:rsidP="007F5D85">
            <w:pPr>
              <w:jc w:val="center"/>
              <w:rPr>
                <w:color w:val="auto"/>
                <w:sz w:val="18"/>
                <w:lang w:val="bs-Latn-BA"/>
              </w:rPr>
            </w:pPr>
            <w:r w:rsidRPr="006C2E8E">
              <w:rPr>
                <w:color w:val="auto"/>
                <w:sz w:val="18"/>
                <w:lang w:val="bs-Latn-BA"/>
              </w:rPr>
              <w:t>2002</w:t>
            </w:r>
          </w:p>
        </w:tc>
        <w:tc>
          <w:tcPr>
            <w:tcW w:w="662" w:type="dxa"/>
            <w:shd w:val="clear" w:color="auto" w:fill="D9D9D9" w:themeFill="background2" w:themeFillShade="D9"/>
          </w:tcPr>
          <w:p w14:paraId="7DF0212B" w14:textId="168D84C0" w:rsidR="007F5D85" w:rsidRPr="006C2E8E" w:rsidRDefault="007F5D85" w:rsidP="007F5D85">
            <w:pPr>
              <w:jc w:val="center"/>
              <w:rPr>
                <w:color w:val="auto"/>
                <w:sz w:val="18"/>
                <w:lang w:val="bs-Latn-BA"/>
              </w:rPr>
            </w:pPr>
            <w:r w:rsidRPr="006C2E8E">
              <w:rPr>
                <w:color w:val="auto"/>
                <w:sz w:val="18"/>
                <w:lang w:val="bs-Latn-BA"/>
              </w:rPr>
              <w:t>2004</w:t>
            </w:r>
          </w:p>
        </w:tc>
        <w:tc>
          <w:tcPr>
            <w:tcW w:w="662" w:type="dxa"/>
            <w:shd w:val="clear" w:color="auto" w:fill="D9D9D9" w:themeFill="background2" w:themeFillShade="D9"/>
          </w:tcPr>
          <w:p w14:paraId="00355EDE" w14:textId="4E2A7F82" w:rsidR="007F5D85" w:rsidRPr="006C2E8E" w:rsidRDefault="007F5D85" w:rsidP="007F5D85">
            <w:pPr>
              <w:jc w:val="center"/>
              <w:rPr>
                <w:color w:val="auto"/>
                <w:sz w:val="18"/>
                <w:lang w:val="bs-Latn-BA"/>
              </w:rPr>
            </w:pPr>
            <w:r w:rsidRPr="006C2E8E">
              <w:rPr>
                <w:color w:val="auto"/>
                <w:sz w:val="18"/>
                <w:lang w:val="bs-Latn-BA"/>
              </w:rPr>
              <w:t>2006</w:t>
            </w:r>
          </w:p>
        </w:tc>
        <w:tc>
          <w:tcPr>
            <w:tcW w:w="662" w:type="dxa"/>
            <w:shd w:val="clear" w:color="auto" w:fill="D9D9D9" w:themeFill="background2" w:themeFillShade="D9"/>
          </w:tcPr>
          <w:p w14:paraId="1A852206" w14:textId="4F6A7C30" w:rsidR="007F5D85" w:rsidRPr="006C2E8E" w:rsidRDefault="007F5D85" w:rsidP="007F5D85">
            <w:pPr>
              <w:jc w:val="center"/>
              <w:rPr>
                <w:color w:val="auto"/>
                <w:sz w:val="18"/>
                <w:lang w:val="bs-Latn-BA"/>
              </w:rPr>
            </w:pPr>
            <w:r w:rsidRPr="006C2E8E">
              <w:rPr>
                <w:color w:val="auto"/>
                <w:sz w:val="18"/>
                <w:lang w:val="bs-Latn-BA"/>
              </w:rPr>
              <w:t>2008</w:t>
            </w:r>
          </w:p>
        </w:tc>
        <w:tc>
          <w:tcPr>
            <w:tcW w:w="662" w:type="dxa"/>
            <w:shd w:val="clear" w:color="auto" w:fill="D9D9D9" w:themeFill="background2" w:themeFillShade="D9"/>
          </w:tcPr>
          <w:p w14:paraId="0076FC94" w14:textId="432B0EBC" w:rsidR="007F5D85" w:rsidRPr="006C2E8E" w:rsidRDefault="007F5D85" w:rsidP="007F5D85">
            <w:pPr>
              <w:jc w:val="center"/>
              <w:rPr>
                <w:color w:val="auto"/>
                <w:sz w:val="18"/>
                <w:lang w:val="bs-Latn-BA"/>
              </w:rPr>
            </w:pPr>
            <w:r w:rsidRPr="006C2E8E">
              <w:rPr>
                <w:color w:val="auto"/>
                <w:sz w:val="18"/>
                <w:lang w:val="bs-Latn-BA"/>
              </w:rPr>
              <w:t>2010</w:t>
            </w:r>
          </w:p>
        </w:tc>
        <w:tc>
          <w:tcPr>
            <w:tcW w:w="662" w:type="dxa"/>
            <w:shd w:val="clear" w:color="auto" w:fill="D9D9D9" w:themeFill="background2" w:themeFillShade="D9"/>
          </w:tcPr>
          <w:p w14:paraId="6FC464AE" w14:textId="65E11F35" w:rsidR="007F5D85" w:rsidRPr="006C2E8E" w:rsidRDefault="007F5D85" w:rsidP="007F5D85">
            <w:pPr>
              <w:jc w:val="center"/>
              <w:rPr>
                <w:color w:val="auto"/>
                <w:sz w:val="18"/>
                <w:lang w:val="bs-Latn-BA"/>
              </w:rPr>
            </w:pPr>
            <w:r w:rsidRPr="006C2E8E">
              <w:rPr>
                <w:color w:val="auto"/>
                <w:sz w:val="18"/>
                <w:lang w:val="bs-Latn-BA"/>
              </w:rPr>
              <w:t>2012</w:t>
            </w:r>
          </w:p>
        </w:tc>
        <w:tc>
          <w:tcPr>
            <w:tcW w:w="662" w:type="dxa"/>
            <w:shd w:val="clear" w:color="auto" w:fill="D9D9D9" w:themeFill="background2" w:themeFillShade="D9"/>
          </w:tcPr>
          <w:p w14:paraId="5C574BF8" w14:textId="08771717" w:rsidR="007F5D85" w:rsidRPr="006C2E8E" w:rsidRDefault="007F5D85" w:rsidP="007F5D85">
            <w:pPr>
              <w:jc w:val="center"/>
              <w:rPr>
                <w:color w:val="auto"/>
                <w:sz w:val="18"/>
                <w:lang w:val="bs-Latn-BA"/>
              </w:rPr>
            </w:pPr>
            <w:r w:rsidRPr="006C2E8E">
              <w:rPr>
                <w:color w:val="auto"/>
                <w:sz w:val="18"/>
                <w:lang w:val="bs-Latn-BA"/>
              </w:rPr>
              <w:t>2014</w:t>
            </w:r>
          </w:p>
        </w:tc>
        <w:tc>
          <w:tcPr>
            <w:tcW w:w="662" w:type="dxa"/>
            <w:shd w:val="clear" w:color="auto" w:fill="D9D9D9" w:themeFill="background2" w:themeFillShade="D9"/>
          </w:tcPr>
          <w:p w14:paraId="1C0A621B" w14:textId="5BBD70DF" w:rsidR="007F5D85" w:rsidRPr="006C2E8E" w:rsidRDefault="007F5D85" w:rsidP="007F5D85">
            <w:pPr>
              <w:jc w:val="center"/>
              <w:rPr>
                <w:color w:val="auto"/>
                <w:sz w:val="18"/>
                <w:lang w:val="bs-Latn-BA"/>
              </w:rPr>
            </w:pPr>
            <w:r w:rsidRPr="006C2E8E">
              <w:rPr>
                <w:color w:val="auto"/>
                <w:sz w:val="18"/>
                <w:lang w:val="bs-Latn-BA"/>
              </w:rPr>
              <w:t>2016</w:t>
            </w:r>
          </w:p>
        </w:tc>
        <w:tc>
          <w:tcPr>
            <w:tcW w:w="605" w:type="dxa"/>
            <w:shd w:val="clear" w:color="auto" w:fill="D9D9D9" w:themeFill="background2" w:themeFillShade="D9"/>
          </w:tcPr>
          <w:p w14:paraId="5C66CC25" w14:textId="73AE82AB" w:rsidR="007F5D85" w:rsidRPr="006C2E8E" w:rsidRDefault="007F5D85" w:rsidP="007F5D85">
            <w:pPr>
              <w:jc w:val="center"/>
              <w:rPr>
                <w:color w:val="auto"/>
                <w:sz w:val="18"/>
                <w:lang w:val="bs-Latn-BA"/>
              </w:rPr>
            </w:pPr>
            <w:r w:rsidRPr="006C2E8E">
              <w:rPr>
                <w:color w:val="auto"/>
                <w:sz w:val="18"/>
                <w:lang w:val="bs-Latn-BA"/>
              </w:rPr>
              <w:t>2018</w:t>
            </w:r>
          </w:p>
        </w:tc>
        <w:tc>
          <w:tcPr>
            <w:tcW w:w="605" w:type="dxa"/>
            <w:shd w:val="clear" w:color="auto" w:fill="D9D9D9" w:themeFill="background2" w:themeFillShade="D9"/>
          </w:tcPr>
          <w:p w14:paraId="413A8E11" w14:textId="0FBEBDDD" w:rsidR="007F5D85" w:rsidRPr="006C2E8E" w:rsidRDefault="007F5D85" w:rsidP="007F5D85">
            <w:pPr>
              <w:jc w:val="center"/>
              <w:rPr>
                <w:color w:val="auto"/>
                <w:sz w:val="18"/>
                <w:lang w:val="bs-Latn-BA"/>
              </w:rPr>
            </w:pPr>
            <w:r w:rsidRPr="006C2E8E">
              <w:rPr>
                <w:color w:val="auto"/>
                <w:sz w:val="18"/>
                <w:lang w:val="bs-Latn-BA"/>
              </w:rPr>
              <w:t>2020</w:t>
            </w:r>
          </w:p>
        </w:tc>
      </w:tr>
      <w:tr w:rsidR="007F5D85" w:rsidRPr="006C2E8E" w14:paraId="204FB882" w14:textId="7E68FB69" w:rsidTr="007F5D85">
        <w:trPr>
          <w:trHeight w:val="416"/>
        </w:trPr>
        <w:tc>
          <w:tcPr>
            <w:tcW w:w="961" w:type="dxa"/>
            <w:shd w:val="clear" w:color="auto" w:fill="33CCFF"/>
          </w:tcPr>
          <w:p w14:paraId="3B0AA00B" w14:textId="2F80BF45" w:rsidR="007F5D85" w:rsidRPr="006C2E8E" w:rsidRDefault="007F5D85" w:rsidP="003C00EF">
            <w:pPr>
              <w:jc w:val="left"/>
              <w:rPr>
                <w:b/>
                <w:color w:val="auto"/>
                <w:sz w:val="18"/>
                <w:lang w:val="bs-Latn-BA"/>
              </w:rPr>
            </w:pPr>
            <w:r w:rsidRPr="006C2E8E">
              <w:rPr>
                <w:b/>
                <w:color w:val="auto"/>
                <w:sz w:val="18"/>
                <w:lang w:val="bs-Latn-BA"/>
              </w:rPr>
              <w:t>OPŠTI</w:t>
            </w:r>
          </w:p>
        </w:tc>
        <w:tc>
          <w:tcPr>
            <w:tcW w:w="662" w:type="dxa"/>
          </w:tcPr>
          <w:p w14:paraId="21AA969F" w14:textId="6E4E9DDA" w:rsidR="007F5D85" w:rsidRPr="006C2E8E" w:rsidRDefault="007F5D85" w:rsidP="003C00EF">
            <w:pPr>
              <w:jc w:val="center"/>
              <w:rPr>
                <w:b/>
                <w:color w:val="auto"/>
                <w:sz w:val="14"/>
                <w:szCs w:val="18"/>
                <w:lang w:val="bs-Latn-BA"/>
              </w:rPr>
            </w:pPr>
            <w:r w:rsidRPr="006C2E8E">
              <w:rPr>
                <w:b/>
                <w:color w:val="auto"/>
                <w:sz w:val="14"/>
                <w:szCs w:val="18"/>
                <w:lang w:val="bs-Latn-BA"/>
              </w:rPr>
              <w:t>89,00%</w:t>
            </w:r>
          </w:p>
        </w:tc>
        <w:tc>
          <w:tcPr>
            <w:tcW w:w="662" w:type="dxa"/>
          </w:tcPr>
          <w:p w14:paraId="28611653" w14:textId="77777777" w:rsidR="007F5D85" w:rsidRPr="006C2E8E" w:rsidRDefault="007F5D85" w:rsidP="003C00EF">
            <w:pPr>
              <w:jc w:val="center"/>
              <w:rPr>
                <w:b/>
                <w:color w:val="auto"/>
                <w:sz w:val="14"/>
                <w:szCs w:val="18"/>
                <w:lang w:val="bs-Latn-BA"/>
              </w:rPr>
            </w:pPr>
          </w:p>
        </w:tc>
        <w:tc>
          <w:tcPr>
            <w:tcW w:w="662" w:type="dxa"/>
          </w:tcPr>
          <w:p w14:paraId="2FA22959" w14:textId="1F64F89C" w:rsidR="007F5D85" w:rsidRPr="006C2E8E" w:rsidRDefault="007F5D85" w:rsidP="003C00EF">
            <w:pPr>
              <w:jc w:val="center"/>
              <w:rPr>
                <w:b/>
                <w:color w:val="auto"/>
                <w:sz w:val="14"/>
                <w:szCs w:val="18"/>
                <w:lang w:val="bs-Latn-BA"/>
              </w:rPr>
            </w:pPr>
            <w:r w:rsidRPr="006C2E8E">
              <w:rPr>
                <w:b/>
                <w:color w:val="auto"/>
                <w:sz w:val="14"/>
                <w:szCs w:val="18"/>
                <w:lang w:val="bs-Latn-BA"/>
              </w:rPr>
              <w:t>74,00%</w:t>
            </w:r>
          </w:p>
        </w:tc>
        <w:tc>
          <w:tcPr>
            <w:tcW w:w="662" w:type="dxa"/>
          </w:tcPr>
          <w:p w14:paraId="7B1901D6" w14:textId="0DFFC2E6" w:rsidR="007F5D85" w:rsidRPr="006C2E8E" w:rsidRDefault="007F5D85" w:rsidP="003C00EF">
            <w:pPr>
              <w:jc w:val="center"/>
              <w:rPr>
                <w:b/>
                <w:color w:val="auto"/>
                <w:sz w:val="14"/>
                <w:szCs w:val="18"/>
                <w:lang w:val="bs-Latn-BA"/>
              </w:rPr>
            </w:pPr>
            <w:r w:rsidRPr="006C2E8E">
              <w:rPr>
                <w:b/>
                <w:color w:val="auto"/>
                <w:sz w:val="14"/>
                <w:szCs w:val="18"/>
                <w:lang w:val="bs-Latn-BA"/>
              </w:rPr>
              <w:t>64,40%</w:t>
            </w:r>
          </w:p>
        </w:tc>
        <w:tc>
          <w:tcPr>
            <w:tcW w:w="662" w:type="dxa"/>
          </w:tcPr>
          <w:p w14:paraId="09686C07" w14:textId="4A52CEB6" w:rsidR="007F5D85" w:rsidRPr="006C2E8E" w:rsidRDefault="007F5D85" w:rsidP="003C00EF">
            <w:pPr>
              <w:jc w:val="center"/>
              <w:rPr>
                <w:b/>
                <w:color w:val="auto"/>
                <w:sz w:val="14"/>
                <w:szCs w:val="18"/>
                <w:lang w:val="bs-Latn-BA"/>
              </w:rPr>
            </w:pPr>
            <w:r w:rsidRPr="006C2E8E">
              <w:rPr>
                <w:b/>
                <w:color w:val="auto"/>
                <w:sz w:val="14"/>
                <w:szCs w:val="18"/>
                <w:lang w:val="bs-Latn-BA"/>
              </w:rPr>
              <w:t>55,50%</w:t>
            </w:r>
          </w:p>
        </w:tc>
        <w:tc>
          <w:tcPr>
            <w:tcW w:w="662" w:type="dxa"/>
          </w:tcPr>
          <w:p w14:paraId="0604F0A2" w14:textId="77777777" w:rsidR="007F5D85" w:rsidRPr="006C2E8E" w:rsidRDefault="007F5D85" w:rsidP="003C00EF">
            <w:pPr>
              <w:jc w:val="center"/>
              <w:rPr>
                <w:b/>
                <w:color w:val="auto"/>
                <w:sz w:val="14"/>
                <w:szCs w:val="18"/>
                <w:lang w:val="bs-Latn-BA"/>
              </w:rPr>
            </w:pPr>
          </w:p>
        </w:tc>
        <w:tc>
          <w:tcPr>
            <w:tcW w:w="662" w:type="dxa"/>
          </w:tcPr>
          <w:p w14:paraId="06903126" w14:textId="7DFDE66F" w:rsidR="007F5D85" w:rsidRPr="006C2E8E" w:rsidRDefault="007F5D85" w:rsidP="003C00EF">
            <w:pPr>
              <w:jc w:val="center"/>
              <w:rPr>
                <w:b/>
                <w:color w:val="auto"/>
                <w:sz w:val="14"/>
                <w:szCs w:val="18"/>
                <w:lang w:val="bs-Latn-BA"/>
              </w:rPr>
            </w:pPr>
            <w:r w:rsidRPr="006C2E8E">
              <w:rPr>
                <w:b/>
                <w:color w:val="auto"/>
                <w:sz w:val="14"/>
                <w:szCs w:val="18"/>
                <w:lang w:val="bs-Latn-BA"/>
              </w:rPr>
              <w:t>55,30%</w:t>
            </w:r>
          </w:p>
        </w:tc>
        <w:tc>
          <w:tcPr>
            <w:tcW w:w="662" w:type="dxa"/>
          </w:tcPr>
          <w:p w14:paraId="64BA3E6B" w14:textId="77777777" w:rsidR="007F5D85" w:rsidRPr="006C2E8E" w:rsidRDefault="007F5D85" w:rsidP="003C00EF">
            <w:pPr>
              <w:jc w:val="center"/>
              <w:rPr>
                <w:b/>
                <w:color w:val="auto"/>
                <w:sz w:val="14"/>
                <w:szCs w:val="18"/>
                <w:lang w:val="bs-Latn-BA"/>
              </w:rPr>
            </w:pPr>
          </w:p>
        </w:tc>
        <w:tc>
          <w:tcPr>
            <w:tcW w:w="662" w:type="dxa"/>
          </w:tcPr>
          <w:p w14:paraId="57F970E0" w14:textId="0C09E120" w:rsidR="007F5D85" w:rsidRPr="006C2E8E" w:rsidRDefault="007F5D85" w:rsidP="003C00EF">
            <w:pPr>
              <w:jc w:val="center"/>
              <w:rPr>
                <w:b/>
                <w:color w:val="auto"/>
                <w:sz w:val="14"/>
                <w:szCs w:val="18"/>
                <w:lang w:val="bs-Latn-BA"/>
              </w:rPr>
            </w:pPr>
            <w:r w:rsidRPr="006C2E8E">
              <w:rPr>
                <w:b/>
                <w:color w:val="auto"/>
                <w:sz w:val="14"/>
                <w:szCs w:val="18"/>
                <w:lang w:val="bs-Latn-BA"/>
              </w:rPr>
              <w:t>56,80%</w:t>
            </w:r>
          </w:p>
        </w:tc>
        <w:tc>
          <w:tcPr>
            <w:tcW w:w="662" w:type="dxa"/>
          </w:tcPr>
          <w:p w14:paraId="176C31B2" w14:textId="77777777" w:rsidR="007F5D85" w:rsidRPr="006C2E8E" w:rsidRDefault="007F5D85" w:rsidP="003C00EF">
            <w:pPr>
              <w:jc w:val="center"/>
              <w:rPr>
                <w:b/>
                <w:color w:val="auto"/>
                <w:sz w:val="14"/>
                <w:szCs w:val="18"/>
                <w:lang w:val="bs-Latn-BA"/>
              </w:rPr>
            </w:pPr>
          </w:p>
        </w:tc>
        <w:tc>
          <w:tcPr>
            <w:tcW w:w="662" w:type="dxa"/>
          </w:tcPr>
          <w:p w14:paraId="2CBB37DB" w14:textId="29E324B8" w:rsidR="007F5D85" w:rsidRPr="006C2E8E" w:rsidRDefault="007F5D85" w:rsidP="003C00EF">
            <w:pPr>
              <w:jc w:val="center"/>
              <w:rPr>
                <w:b/>
                <w:color w:val="auto"/>
                <w:sz w:val="14"/>
                <w:szCs w:val="18"/>
                <w:lang w:val="bs-Latn-BA"/>
              </w:rPr>
            </w:pPr>
            <w:r w:rsidRPr="006C2E8E">
              <w:rPr>
                <w:b/>
                <w:color w:val="auto"/>
                <w:sz w:val="14"/>
                <w:szCs w:val="18"/>
                <w:lang w:val="bs-Latn-BA"/>
              </w:rPr>
              <w:t>54,47%</w:t>
            </w:r>
          </w:p>
        </w:tc>
        <w:tc>
          <w:tcPr>
            <w:tcW w:w="662" w:type="dxa"/>
          </w:tcPr>
          <w:p w14:paraId="255A9D42" w14:textId="77777777" w:rsidR="007F5D85" w:rsidRPr="006C2E8E" w:rsidRDefault="007F5D85" w:rsidP="003C00EF">
            <w:pPr>
              <w:jc w:val="center"/>
              <w:rPr>
                <w:b/>
                <w:color w:val="auto"/>
                <w:sz w:val="14"/>
                <w:szCs w:val="18"/>
                <w:lang w:val="bs-Latn-BA"/>
              </w:rPr>
            </w:pPr>
          </w:p>
        </w:tc>
        <w:tc>
          <w:tcPr>
            <w:tcW w:w="605" w:type="dxa"/>
          </w:tcPr>
          <w:p w14:paraId="54AE4F71" w14:textId="53B84B16" w:rsidR="007F5D85" w:rsidRPr="006C2E8E" w:rsidRDefault="007F5D85" w:rsidP="003C00EF">
            <w:pPr>
              <w:jc w:val="center"/>
              <w:rPr>
                <w:b/>
                <w:color w:val="auto"/>
                <w:sz w:val="14"/>
                <w:szCs w:val="18"/>
                <w:lang w:val="bs-Latn-BA"/>
              </w:rPr>
            </w:pPr>
            <w:r w:rsidRPr="006C2E8E">
              <w:rPr>
                <w:b/>
                <w:color w:val="auto"/>
                <w:sz w:val="14"/>
                <w:szCs w:val="18"/>
                <w:lang w:val="bs-Latn-BA"/>
              </w:rPr>
              <w:t>54,02%</w:t>
            </w:r>
          </w:p>
        </w:tc>
        <w:tc>
          <w:tcPr>
            <w:tcW w:w="605" w:type="dxa"/>
          </w:tcPr>
          <w:p w14:paraId="1C81F829" w14:textId="77777777" w:rsidR="007F5D85" w:rsidRPr="006C2E8E" w:rsidRDefault="007F5D85" w:rsidP="003C00EF">
            <w:pPr>
              <w:jc w:val="center"/>
              <w:rPr>
                <w:b/>
                <w:color w:val="auto"/>
                <w:sz w:val="14"/>
                <w:szCs w:val="18"/>
                <w:lang w:val="bs-Latn-BA"/>
              </w:rPr>
            </w:pPr>
          </w:p>
        </w:tc>
      </w:tr>
      <w:tr w:rsidR="007F5D85" w:rsidRPr="006C2E8E" w14:paraId="60FDAECC" w14:textId="411A110A" w:rsidTr="003C00EF">
        <w:trPr>
          <w:trHeight w:val="408"/>
        </w:trPr>
        <w:tc>
          <w:tcPr>
            <w:tcW w:w="961" w:type="dxa"/>
            <w:shd w:val="clear" w:color="auto" w:fill="F7E5A4" w:themeFill="accent1" w:themeFillTint="99"/>
          </w:tcPr>
          <w:p w14:paraId="2D660A4D" w14:textId="4401BC7E" w:rsidR="007F5D85" w:rsidRPr="006C2E8E" w:rsidRDefault="007F5D85" w:rsidP="003C00EF">
            <w:pPr>
              <w:jc w:val="left"/>
              <w:rPr>
                <w:b/>
                <w:color w:val="auto"/>
                <w:sz w:val="18"/>
                <w:lang w:val="bs-Latn-BA"/>
              </w:rPr>
            </w:pPr>
            <w:r w:rsidRPr="006C2E8E">
              <w:rPr>
                <w:b/>
                <w:color w:val="auto"/>
                <w:sz w:val="18"/>
                <w:lang w:val="bs-Latn-BA"/>
              </w:rPr>
              <w:t>LOKALNI</w:t>
            </w:r>
          </w:p>
        </w:tc>
        <w:tc>
          <w:tcPr>
            <w:tcW w:w="662" w:type="dxa"/>
          </w:tcPr>
          <w:p w14:paraId="3EA5F2DB" w14:textId="77777777" w:rsidR="007F5D85" w:rsidRPr="006C2E8E" w:rsidRDefault="007F5D85" w:rsidP="003C00EF">
            <w:pPr>
              <w:jc w:val="center"/>
              <w:rPr>
                <w:b/>
                <w:color w:val="auto"/>
                <w:sz w:val="14"/>
                <w:szCs w:val="18"/>
                <w:lang w:val="bs-Latn-BA"/>
              </w:rPr>
            </w:pPr>
          </w:p>
        </w:tc>
        <w:tc>
          <w:tcPr>
            <w:tcW w:w="662" w:type="dxa"/>
          </w:tcPr>
          <w:p w14:paraId="7F628EF3" w14:textId="08C9150D" w:rsidR="007F5D85" w:rsidRPr="006C2E8E" w:rsidRDefault="007F5D85" w:rsidP="003C00EF">
            <w:pPr>
              <w:jc w:val="center"/>
              <w:rPr>
                <w:b/>
                <w:color w:val="auto"/>
                <w:sz w:val="14"/>
                <w:szCs w:val="18"/>
                <w:lang w:val="bs-Latn-BA"/>
              </w:rPr>
            </w:pPr>
            <w:r w:rsidRPr="006C2E8E">
              <w:rPr>
                <w:b/>
                <w:color w:val="auto"/>
                <w:sz w:val="14"/>
                <w:szCs w:val="18"/>
                <w:lang w:val="bs-Latn-BA"/>
              </w:rPr>
              <w:t>87,00%</w:t>
            </w:r>
          </w:p>
        </w:tc>
        <w:tc>
          <w:tcPr>
            <w:tcW w:w="662" w:type="dxa"/>
          </w:tcPr>
          <w:p w14:paraId="031306DA" w14:textId="77777777" w:rsidR="007F5D85" w:rsidRPr="006C2E8E" w:rsidRDefault="007F5D85" w:rsidP="003C00EF">
            <w:pPr>
              <w:jc w:val="center"/>
              <w:rPr>
                <w:b/>
                <w:color w:val="auto"/>
                <w:sz w:val="14"/>
                <w:szCs w:val="18"/>
                <w:lang w:val="bs-Latn-BA"/>
              </w:rPr>
            </w:pPr>
          </w:p>
        </w:tc>
        <w:tc>
          <w:tcPr>
            <w:tcW w:w="662" w:type="dxa"/>
          </w:tcPr>
          <w:p w14:paraId="0BFA955E" w14:textId="0B0BE507" w:rsidR="007F5D85" w:rsidRPr="006C2E8E" w:rsidRDefault="007F5D85" w:rsidP="003C00EF">
            <w:pPr>
              <w:jc w:val="center"/>
              <w:rPr>
                <w:b/>
                <w:color w:val="auto"/>
                <w:sz w:val="14"/>
                <w:szCs w:val="18"/>
                <w:lang w:val="bs-Latn-BA"/>
              </w:rPr>
            </w:pPr>
            <w:r w:rsidRPr="006C2E8E">
              <w:rPr>
                <w:b/>
                <w:color w:val="auto"/>
                <w:sz w:val="14"/>
                <w:szCs w:val="18"/>
                <w:lang w:val="bs-Latn-BA"/>
              </w:rPr>
              <w:t>65,64%</w:t>
            </w:r>
          </w:p>
        </w:tc>
        <w:tc>
          <w:tcPr>
            <w:tcW w:w="662" w:type="dxa"/>
          </w:tcPr>
          <w:p w14:paraId="2740E529" w14:textId="77777777" w:rsidR="007F5D85" w:rsidRPr="006C2E8E" w:rsidRDefault="007F5D85" w:rsidP="003C00EF">
            <w:pPr>
              <w:jc w:val="center"/>
              <w:rPr>
                <w:b/>
                <w:color w:val="auto"/>
                <w:sz w:val="14"/>
                <w:szCs w:val="18"/>
                <w:lang w:val="bs-Latn-BA"/>
              </w:rPr>
            </w:pPr>
          </w:p>
        </w:tc>
        <w:tc>
          <w:tcPr>
            <w:tcW w:w="662" w:type="dxa"/>
          </w:tcPr>
          <w:p w14:paraId="7FA40E3A" w14:textId="1BCC1170" w:rsidR="007F5D85" w:rsidRPr="006C2E8E" w:rsidRDefault="007F5D85" w:rsidP="003C00EF">
            <w:pPr>
              <w:jc w:val="center"/>
              <w:rPr>
                <w:b/>
                <w:color w:val="auto"/>
                <w:sz w:val="14"/>
                <w:szCs w:val="18"/>
                <w:lang w:val="bs-Latn-BA"/>
              </w:rPr>
            </w:pPr>
            <w:r w:rsidRPr="006C2E8E">
              <w:rPr>
                <w:b/>
                <w:color w:val="auto"/>
                <w:sz w:val="14"/>
                <w:szCs w:val="18"/>
                <w:lang w:val="bs-Latn-BA"/>
              </w:rPr>
              <w:t>46,80%</w:t>
            </w:r>
          </w:p>
        </w:tc>
        <w:tc>
          <w:tcPr>
            <w:tcW w:w="662" w:type="dxa"/>
          </w:tcPr>
          <w:p w14:paraId="53C2CECD" w14:textId="77777777" w:rsidR="007F5D85" w:rsidRPr="006C2E8E" w:rsidRDefault="007F5D85" w:rsidP="003C00EF">
            <w:pPr>
              <w:jc w:val="center"/>
              <w:rPr>
                <w:b/>
                <w:color w:val="auto"/>
                <w:sz w:val="14"/>
                <w:szCs w:val="18"/>
                <w:lang w:val="bs-Latn-BA"/>
              </w:rPr>
            </w:pPr>
          </w:p>
        </w:tc>
        <w:tc>
          <w:tcPr>
            <w:tcW w:w="662" w:type="dxa"/>
          </w:tcPr>
          <w:p w14:paraId="73847D24" w14:textId="5343C65C" w:rsidR="007F5D85" w:rsidRPr="006C2E8E" w:rsidRDefault="007F5D85" w:rsidP="003C00EF">
            <w:pPr>
              <w:jc w:val="center"/>
              <w:rPr>
                <w:b/>
                <w:color w:val="auto"/>
                <w:sz w:val="14"/>
                <w:szCs w:val="18"/>
                <w:lang w:val="bs-Latn-BA"/>
              </w:rPr>
            </w:pPr>
            <w:r w:rsidRPr="006C2E8E">
              <w:rPr>
                <w:b/>
                <w:color w:val="auto"/>
                <w:sz w:val="14"/>
                <w:szCs w:val="18"/>
                <w:lang w:val="bs-Latn-BA"/>
              </w:rPr>
              <w:t>55,28%</w:t>
            </w:r>
          </w:p>
        </w:tc>
        <w:tc>
          <w:tcPr>
            <w:tcW w:w="662" w:type="dxa"/>
          </w:tcPr>
          <w:p w14:paraId="3CC1B2C8" w14:textId="77777777" w:rsidR="007F5D85" w:rsidRPr="006C2E8E" w:rsidRDefault="007F5D85" w:rsidP="003C00EF">
            <w:pPr>
              <w:jc w:val="center"/>
              <w:rPr>
                <w:b/>
                <w:color w:val="auto"/>
                <w:sz w:val="14"/>
                <w:szCs w:val="18"/>
                <w:lang w:val="bs-Latn-BA"/>
              </w:rPr>
            </w:pPr>
          </w:p>
        </w:tc>
        <w:tc>
          <w:tcPr>
            <w:tcW w:w="662" w:type="dxa"/>
          </w:tcPr>
          <w:p w14:paraId="6DF4814A" w14:textId="5CA6D342" w:rsidR="007F5D85" w:rsidRPr="006C2E8E" w:rsidRDefault="007F5D85" w:rsidP="003C00EF">
            <w:pPr>
              <w:jc w:val="center"/>
              <w:rPr>
                <w:b/>
                <w:color w:val="auto"/>
                <w:sz w:val="14"/>
                <w:szCs w:val="18"/>
                <w:lang w:val="bs-Latn-BA"/>
              </w:rPr>
            </w:pPr>
            <w:r w:rsidRPr="006C2E8E">
              <w:rPr>
                <w:b/>
                <w:color w:val="auto"/>
                <w:sz w:val="14"/>
                <w:szCs w:val="18"/>
                <w:lang w:val="bs-Latn-BA"/>
              </w:rPr>
              <w:t>56,51%</w:t>
            </w:r>
          </w:p>
        </w:tc>
        <w:tc>
          <w:tcPr>
            <w:tcW w:w="662" w:type="dxa"/>
          </w:tcPr>
          <w:p w14:paraId="5810DD88" w14:textId="77777777" w:rsidR="007F5D85" w:rsidRPr="006C2E8E" w:rsidRDefault="007F5D85" w:rsidP="003C00EF">
            <w:pPr>
              <w:jc w:val="center"/>
              <w:rPr>
                <w:b/>
                <w:color w:val="auto"/>
                <w:sz w:val="14"/>
                <w:szCs w:val="18"/>
                <w:lang w:val="bs-Latn-BA"/>
              </w:rPr>
            </w:pPr>
          </w:p>
        </w:tc>
        <w:tc>
          <w:tcPr>
            <w:tcW w:w="662" w:type="dxa"/>
          </w:tcPr>
          <w:p w14:paraId="1A0F88BE" w14:textId="65CA3949" w:rsidR="007F5D85" w:rsidRPr="006C2E8E" w:rsidRDefault="007F5D85" w:rsidP="003C00EF">
            <w:pPr>
              <w:jc w:val="center"/>
              <w:rPr>
                <w:b/>
                <w:color w:val="auto"/>
                <w:sz w:val="14"/>
                <w:szCs w:val="18"/>
                <w:lang w:val="bs-Latn-BA"/>
              </w:rPr>
            </w:pPr>
            <w:r w:rsidRPr="006C2E8E">
              <w:rPr>
                <w:b/>
                <w:color w:val="auto"/>
                <w:sz w:val="14"/>
                <w:szCs w:val="18"/>
                <w:lang w:val="bs-Latn-BA"/>
              </w:rPr>
              <w:t>54,76%</w:t>
            </w:r>
          </w:p>
        </w:tc>
        <w:tc>
          <w:tcPr>
            <w:tcW w:w="605" w:type="dxa"/>
          </w:tcPr>
          <w:p w14:paraId="026C02A3" w14:textId="77777777" w:rsidR="007F5D85" w:rsidRPr="006C2E8E" w:rsidRDefault="007F5D85" w:rsidP="003C00EF">
            <w:pPr>
              <w:jc w:val="center"/>
              <w:rPr>
                <w:b/>
                <w:color w:val="auto"/>
                <w:sz w:val="14"/>
                <w:szCs w:val="18"/>
                <w:lang w:val="bs-Latn-BA"/>
              </w:rPr>
            </w:pPr>
          </w:p>
        </w:tc>
        <w:tc>
          <w:tcPr>
            <w:tcW w:w="605" w:type="dxa"/>
          </w:tcPr>
          <w:p w14:paraId="200C85CD" w14:textId="148BDD36" w:rsidR="007F5D85" w:rsidRPr="006C2E8E" w:rsidRDefault="007F5D85" w:rsidP="003C00EF">
            <w:pPr>
              <w:jc w:val="center"/>
              <w:rPr>
                <w:b/>
                <w:color w:val="auto"/>
                <w:sz w:val="14"/>
                <w:szCs w:val="18"/>
                <w:lang w:val="bs-Latn-BA"/>
              </w:rPr>
            </w:pPr>
            <w:r w:rsidRPr="006C2E8E">
              <w:rPr>
                <w:b/>
                <w:color w:val="auto"/>
                <w:sz w:val="14"/>
                <w:szCs w:val="18"/>
                <w:lang w:val="bs-Latn-BA"/>
              </w:rPr>
              <w:t>50,00%</w:t>
            </w:r>
          </w:p>
        </w:tc>
      </w:tr>
    </w:tbl>
    <w:p w14:paraId="171C5940" w14:textId="68E3204D" w:rsidR="00662C16" w:rsidRPr="006C2E8E" w:rsidRDefault="00662C16" w:rsidP="00423F43">
      <w:pPr>
        <w:rPr>
          <w:color w:val="auto"/>
          <w:lang w:val="bs-Latn-BA"/>
        </w:rPr>
      </w:pPr>
    </w:p>
    <w:p w14:paraId="787619F8" w14:textId="413F8DDA" w:rsidR="00CD3F5D" w:rsidRPr="006C2E8E" w:rsidRDefault="004E401D" w:rsidP="00423F43">
      <w:pPr>
        <w:rPr>
          <w:color w:val="auto"/>
          <w:lang w:val="bs-Latn-BA"/>
        </w:rPr>
      </w:pPr>
      <w:r w:rsidRPr="006C2E8E">
        <w:rPr>
          <w:color w:val="auto"/>
          <w:lang w:val="bs-Latn-BA"/>
        </w:rPr>
        <w:t>Koalicija „Pod lupom“</w:t>
      </w:r>
      <w:r w:rsidR="009378B4" w:rsidRPr="006C2E8E">
        <w:rPr>
          <w:color w:val="auto"/>
          <w:lang w:val="bs-Latn-BA"/>
        </w:rPr>
        <w:t xml:space="preserve"> </w:t>
      </w:r>
      <w:r w:rsidR="00662C16" w:rsidRPr="006C2E8E">
        <w:rPr>
          <w:color w:val="auto"/>
          <w:lang w:val="bs-Latn-BA"/>
        </w:rPr>
        <w:t>je</w:t>
      </w:r>
      <w:r w:rsidR="00775E23">
        <w:rPr>
          <w:color w:val="auto"/>
          <w:lang w:val="bs-Latn-BA"/>
        </w:rPr>
        <w:t>,</w:t>
      </w:r>
      <w:r w:rsidR="00662C16" w:rsidRPr="006C2E8E">
        <w:rPr>
          <w:color w:val="auto"/>
          <w:lang w:val="bs-Latn-BA"/>
        </w:rPr>
        <w:t xml:space="preserve"> takođe</w:t>
      </w:r>
      <w:r w:rsidR="00775E23">
        <w:rPr>
          <w:color w:val="auto"/>
          <w:lang w:val="bs-Latn-BA"/>
        </w:rPr>
        <w:t>r,</w:t>
      </w:r>
      <w:r w:rsidR="00662C16" w:rsidRPr="006C2E8E">
        <w:rPr>
          <w:color w:val="auto"/>
          <w:lang w:val="bs-Latn-BA"/>
        </w:rPr>
        <w:t xml:space="preserve"> </w:t>
      </w:r>
      <w:r w:rsidR="009C2E30">
        <w:rPr>
          <w:color w:val="auto"/>
          <w:lang w:val="bs-Latn-BA"/>
        </w:rPr>
        <w:t>pratila izlaznost</w:t>
      </w:r>
      <w:r w:rsidR="009378B4" w:rsidRPr="006C2E8E">
        <w:rPr>
          <w:color w:val="auto"/>
          <w:lang w:val="bs-Latn-BA"/>
        </w:rPr>
        <w:t xml:space="preserve"> na izborima. </w:t>
      </w:r>
      <w:r w:rsidR="00675C3F">
        <w:rPr>
          <w:color w:val="auto"/>
          <w:lang w:val="bs-Latn-BA"/>
        </w:rPr>
        <w:t>Prema podacima Koalicije „Pod lupom“, z</w:t>
      </w:r>
      <w:r w:rsidR="009378B4" w:rsidRPr="006C2E8E">
        <w:rPr>
          <w:color w:val="auto"/>
          <w:lang w:val="bs-Latn-BA"/>
        </w:rPr>
        <w:t xml:space="preserve">abilježena izlaznost na Lokalnim izborima 2020. godine je 51 % (sa marginom statističke </w:t>
      </w:r>
      <w:r w:rsidR="009C2E30">
        <w:rPr>
          <w:color w:val="auto"/>
          <w:lang w:val="bs-Latn-BA"/>
        </w:rPr>
        <w:t>po</w:t>
      </w:r>
      <w:r w:rsidR="009378B4" w:rsidRPr="006C2E8E">
        <w:rPr>
          <w:color w:val="auto"/>
          <w:lang w:val="bs-Latn-BA"/>
        </w:rPr>
        <w:t>greške od +/- 1, 35 % na intervalu t</w:t>
      </w:r>
      <w:r w:rsidR="009C2E30">
        <w:rPr>
          <w:color w:val="auto"/>
          <w:lang w:val="bs-Latn-BA"/>
        </w:rPr>
        <w:t>o</w:t>
      </w:r>
      <w:r w:rsidR="009378B4" w:rsidRPr="006C2E8E">
        <w:rPr>
          <w:color w:val="auto"/>
          <w:lang w:val="bs-Latn-BA"/>
        </w:rPr>
        <w:t>čnosti od 95 %).</w:t>
      </w:r>
      <w:r w:rsidR="00662C16" w:rsidRPr="006C2E8E">
        <w:rPr>
          <w:color w:val="auto"/>
          <w:lang w:val="bs-Latn-BA"/>
        </w:rPr>
        <w:t xml:space="preserve"> </w:t>
      </w:r>
      <w:r w:rsidR="00CA6F95" w:rsidRPr="006C2E8E">
        <w:rPr>
          <w:color w:val="auto"/>
          <w:lang w:val="bs-Latn-BA"/>
        </w:rPr>
        <w:t xml:space="preserve">Zabilježena izlaznost na Lokalnim izborima 2020. godine u Gradu Mostaru je 54, 7 % (sa marginom statističke </w:t>
      </w:r>
      <w:r w:rsidR="009C2E30">
        <w:rPr>
          <w:color w:val="auto"/>
          <w:lang w:val="bs-Latn-BA"/>
        </w:rPr>
        <w:t>po</w:t>
      </w:r>
      <w:r w:rsidR="00CA6F95" w:rsidRPr="006C2E8E">
        <w:rPr>
          <w:color w:val="auto"/>
          <w:lang w:val="bs-Latn-BA"/>
        </w:rPr>
        <w:t>grešk</w:t>
      </w:r>
      <w:r w:rsidR="009C2E30">
        <w:rPr>
          <w:color w:val="auto"/>
          <w:lang w:val="bs-Latn-BA"/>
        </w:rPr>
        <w:t>e od +/- 1, 18 % na intervalu to</w:t>
      </w:r>
      <w:r w:rsidR="00CA6F95" w:rsidRPr="006C2E8E">
        <w:rPr>
          <w:color w:val="auto"/>
          <w:lang w:val="bs-Latn-BA"/>
        </w:rPr>
        <w:t>čnosti od 95 %). U o</w:t>
      </w:r>
      <w:r w:rsidR="009C2E30">
        <w:rPr>
          <w:color w:val="auto"/>
          <w:lang w:val="bs-Latn-BA"/>
        </w:rPr>
        <w:t>dnosu na izbore održane 15.11.</w:t>
      </w:r>
      <w:r w:rsidR="00CA6F95" w:rsidRPr="006C2E8E">
        <w:rPr>
          <w:color w:val="auto"/>
          <w:lang w:val="bs-Latn-BA"/>
        </w:rPr>
        <w:t>2020. godine, izlaznost birača</w:t>
      </w:r>
      <w:r w:rsidR="00662C16" w:rsidRPr="006C2E8E">
        <w:rPr>
          <w:color w:val="auto"/>
          <w:lang w:val="bs-Latn-BA"/>
        </w:rPr>
        <w:t xml:space="preserve"> u Mostaru bila je veća za 3, 7 %.</w:t>
      </w:r>
    </w:p>
    <w:p w14:paraId="14BE0DDB" w14:textId="51197446" w:rsidR="00CD3F5D" w:rsidRPr="006C2E8E" w:rsidRDefault="00CD3F5D" w:rsidP="007D620B">
      <w:pPr>
        <w:pStyle w:val="Heading1"/>
        <w:rPr>
          <w:color w:val="auto"/>
          <w:lang w:val="bs-Latn-BA"/>
        </w:rPr>
      </w:pPr>
      <w:bookmarkStart w:id="62" w:name="_Toc71191235"/>
      <w:r w:rsidRPr="006C2E8E">
        <w:rPr>
          <w:color w:val="auto"/>
          <w:lang w:val="bs-Latn-BA"/>
        </w:rPr>
        <w:t>9. NEPRAVILNOSTI NA IZBORNI DAN</w:t>
      </w:r>
      <w:bookmarkEnd w:id="62"/>
      <w:r w:rsidRPr="006C2E8E">
        <w:rPr>
          <w:color w:val="auto"/>
          <w:lang w:val="bs-Latn-BA"/>
        </w:rPr>
        <w:t xml:space="preserve"> </w:t>
      </w:r>
    </w:p>
    <w:p w14:paraId="5A264560" w14:textId="697FA238" w:rsidR="00CD3F5D" w:rsidRPr="006C2E8E" w:rsidRDefault="00CD3F5D" w:rsidP="00411586">
      <w:pPr>
        <w:pStyle w:val="Heading2"/>
        <w:rPr>
          <w:color w:val="auto"/>
          <w:lang w:val="bs-Latn-BA"/>
        </w:rPr>
      </w:pPr>
      <w:bookmarkStart w:id="63" w:name="_Toc71191236"/>
      <w:r w:rsidRPr="006C2E8E">
        <w:rPr>
          <w:color w:val="auto"/>
          <w:lang w:val="bs-Latn-BA"/>
        </w:rPr>
        <w:lastRenderedPageBreak/>
        <w:t>9.1. Izvješ</w:t>
      </w:r>
      <w:r w:rsidR="009C2E30">
        <w:rPr>
          <w:color w:val="auto"/>
          <w:lang w:val="bs-Latn-BA"/>
        </w:rPr>
        <w:t>ća pro</w:t>
      </w:r>
      <w:r w:rsidRPr="006C2E8E">
        <w:rPr>
          <w:color w:val="auto"/>
          <w:lang w:val="bs-Latn-BA"/>
        </w:rPr>
        <w:t>matrač</w:t>
      </w:r>
      <w:r w:rsidR="009C2E30">
        <w:rPr>
          <w:color w:val="auto"/>
          <w:lang w:val="bs-Latn-BA"/>
        </w:rPr>
        <w:t>a/ica</w:t>
      </w:r>
      <w:r w:rsidRPr="006C2E8E">
        <w:rPr>
          <w:color w:val="auto"/>
          <w:lang w:val="bs-Latn-BA"/>
        </w:rPr>
        <w:t xml:space="preserve"> izbornog dana</w:t>
      </w:r>
      <w:bookmarkEnd w:id="63"/>
      <w:r w:rsidRPr="006C2E8E">
        <w:rPr>
          <w:color w:val="auto"/>
          <w:lang w:val="bs-Latn-BA"/>
        </w:rPr>
        <w:t xml:space="preserve"> </w:t>
      </w:r>
    </w:p>
    <w:p w14:paraId="4DC6FB9F" w14:textId="283CDA86" w:rsidR="009378B4" w:rsidRPr="006C2E8E" w:rsidRDefault="009378B4" w:rsidP="00423F43">
      <w:pPr>
        <w:rPr>
          <w:color w:val="auto"/>
          <w:lang w:val="bs-Latn-BA"/>
        </w:rPr>
      </w:pPr>
      <w:r w:rsidRPr="006C2E8E">
        <w:rPr>
          <w:color w:val="auto"/>
          <w:lang w:val="bs-Latn-BA"/>
        </w:rPr>
        <w:t>Koaliciji „Pod lupom“ prijavljeno je oko 200 „kr</w:t>
      </w:r>
      <w:r w:rsidR="00662C16" w:rsidRPr="006C2E8E">
        <w:rPr>
          <w:color w:val="auto"/>
          <w:lang w:val="bs-Latn-BA"/>
        </w:rPr>
        <w:t>itičnih situacija“ sa biračkih</w:t>
      </w:r>
      <w:r w:rsidRPr="006C2E8E">
        <w:rPr>
          <w:color w:val="auto"/>
          <w:lang w:val="bs-Latn-BA"/>
        </w:rPr>
        <w:t xml:space="preserve"> mjesta.</w:t>
      </w:r>
      <w:r w:rsidR="00662C16" w:rsidRPr="006C2E8E">
        <w:rPr>
          <w:color w:val="auto"/>
          <w:lang w:val="bs-Latn-BA"/>
        </w:rPr>
        <w:t xml:space="preserve"> „Kritične situacije“ </w:t>
      </w:r>
      <w:r w:rsidR="00A84A66">
        <w:rPr>
          <w:color w:val="auto"/>
          <w:lang w:val="bs-Latn-BA"/>
        </w:rPr>
        <w:t>u</w:t>
      </w:r>
      <w:r w:rsidR="009C2E30">
        <w:rPr>
          <w:color w:val="auto"/>
          <w:lang w:val="bs-Latn-BA"/>
        </w:rPr>
        <w:t xml:space="preserve"> ovom kontekstu </w:t>
      </w:r>
      <w:r w:rsidR="00662C16" w:rsidRPr="006C2E8E">
        <w:rPr>
          <w:color w:val="auto"/>
          <w:lang w:val="bs-Latn-BA"/>
        </w:rPr>
        <w:t>predstavljaju kršenja izbornih pravila, manjeg ili većeg s</w:t>
      </w:r>
      <w:r w:rsidR="009C2E30">
        <w:rPr>
          <w:color w:val="auto"/>
          <w:lang w:val="bs-Latn-BA"/>
        </w:rPr>
        <w:t>tupnja</w:t>
      </w:r>
      <w:r w:rsidR="00662C16" w:rsidRPr="006C2E8E">
        <w:rPr>
          <w:color w:val="auto"/>
          <w:lang w:val="bs-Latn-BA"/>
        </w:rPr>
        <w:t xml:space="preserve"> ozbiljnosti, o kojima izvještavaju p</w:t>
      </w:r>
      <w:r w:rsidR="009C2E30">
        <w:rPr>
          <w:color w:val="auto"/>
          <w:lang w:val="bs-Latn-BA"/>
        </w:rPr>
        <w:t>ro</w:t>
      </w:r>
      <w:r w:rsidR="00662C16" w:rsidRPr="006C2E8E">
        <w:rPr>
          <w:color w:val="auto"/>
          <w:lang w:val="bs-Latn-BA"/>
        </w:rPr>
        <w:t>matrači</w:t>
      </w:r>
      <w:r w:rsidR="009C2E30">
        <w:rPr>
          <w:color w:val="auto"/>
          <w:lang w:val="bs-Latn-BA"/>
        </w:rPr>
        <w:t>/ice</w:t>
      </w:r>
      <w:r w:rsidR="00662C16" w:rsidRPr="006C2E8E">
        <w:rPr>
          <w:color w:val="auto"/>
          <w:lang w:val="bs-Latn-BA"/>
        </w:rPr>
        <w:t xml:space="preserve"> Koalicije i na koje se reag</w:t>
      </w:r>
      <w:r w:rsidR="009C2E30">
        <w:rPr>
          <w:color w:val="auto"/>
          <w:lang w:val="bs-Latn-BA"/>
        </w:rPr>
        <w:t xml:space="preserve">ira </w:t>
      </w:r>
      <w:r w:rsidR="00662C16" w:rsidRPr="006C2E8E">
        <w:rPr>
          <w:color w:val="auto"/>
          <w:lang w:val="bs-Latn-BA"/>
        </w:rPr>
        <w:t>u realnom vremenu prema izbornoj administraciji.</w:t>
      </w:r>
      <w:r w:rsidRPr="006C2E8E">
        <w:rPr>
          <w:color w:val="auto"/>
          <w:lang w:val="bs-Latn-BA"/>
        </w:rPr>
        <w:t xml:space="preserve"> 75 % </w:t>
      </w:r>
      <w:r w:rsidR="00662C16" w:rsidRPr="006C2E8E">
        <w:rPr>
          <w:color w:val="auto"/>
          <w:lang w:val="bs-Latn-BA"/>
        </w:rPr>
        <w:t>prijavljenih „kritičnih situacija“</w:t>
      </w:r>
      <w:r w:rsidRPr="006C2E8E">
        <w:rPr>
          <w:color w:val="auto"/>
          <w:lang w:val="bs-Latn-BA"/>
        </w:rPr>
        <w:t xml:space="preserve"> riješeno </w:t>
      </w:r>
      <w:r w:rsidR="00662C16" w:rsidRPr="006C2E8E">
        <w:rPr>
          <w:color w:val="auto"/>
          <w:lang w:val="bs-Latn-BA"/>
        </w:rPr>
        <w:t xml:space="preserve">je </w:t>
      </w:r>
      <w:r w:rsidR="009C2E30">
        <w:rPr>
          <w:color w:val="auto"/>
          <w:lang w:val="bs-Latn-BA"/>
        </w:rPr>
        <w:t xml:space="preserve">tijekom </w:t>
      </w:r>
      <w:r w:rsidRPr="006C2E8E">
        <w:rPr>
          <w:color w:val="auto"/>
          <w:lang w:val="bs-Latn-BA"/>
        </w:rPr>
        <w:t>izbornog dana u s</w:t>
      </w:r>
      <w:r w:rsidR="009C2E30">
        <w:rPr>
          <w:color w:val="auto"/>
          <w:lang w:val="bs-Latn-BA"/>
        </w:rPr>
        <w:t>u</w:t>
      </w:r>
      <w:r w:rsidRPr="006C2E8E">
        <w:rPr>
          <w:color w:val="auto"/>
          <w:lang w:val="bs-Latn-BA"/>
        </w:rPr>
        <w:t>radnji sa lokal</w:t>
      </w:r>
      <w:r w:rsidR="00662C16" w:rsidRPr="006C2E8E">
        <w:rPr>
          <w:color w:val="auto"/>
          <w:lang w:val="bs-Latn-BA"/>
        </w:rPr>
        <w:t xml:space="preserve">nim izbornim </w:t>
      </w:r>
      <w:r w:rsidR="009C2E30">
        <w:rPr>
          <w:color w:val="auto"/>
          <w:lang w:val="bs-Latn-BA"/>
        </w:rPr>
        <w:t>povjerenstvima</w:t>
      </w:r>
      <w:r w:rsidR="00662C16" w:rsidRPr="006C2E8E">
        <w:rPr>
          <w:color w:val="auto"/>
          <w:lang w:val="bs-Latn-BA"/>
        </w:rPr>
        <w:t xml:space="preserve"> i </w:t>
      </w:r>
      <w:r w:rsidR="009C2E30">
        <w:rPr>
          <w:color w:val="auto"/>
          <w:lang w:val="bs-Latn-BA"/>
        </w:rPr>
        <w:t>SIP</w:t>
      </w:r>
      <w:r w:rsidR="00662C16" w:rsidRPr="006C2E8E">
        <w:rPr>
          <w:color w:val="auto"/>
          <w:lang w:val="bs-Latn-BA"/>
        </w:rPr>
        <w:t xml:space="preserve"> BiH</w:t>
      </w:r>
      <w:r w:rsidR="009C2E30">
        <w:rPr>
          <w:color w:val="auto"/>
          <w:lang w:val="bs-Latn-BA"/>
        </w:rPr>
        <w:t>,</w:t>
      </w:r>
      <w:r w:rsidRPr="006C2E8E">
        <w:rPr>
          <w:color w:val="auto"/>
          <w:lang w:val="bs-Latn-BA"/>
        </w:rPr>
        <w:t xml:space="preserve"> čime je spriječen nastavak potencijalnih nepravilnosti na biračkim mjestima. Najviše prijavljenih kritičnih situacija odnosi se na zabranu p</w:t>
      </w:r>
      <w:r w:rsidR="009C2E30">
        <w:rPr>
          <w:color w:val="auto"/>
          <w:lang w:val="bs-Latn-BA"/>
        </w:rPr>
        <w:t>ro</w:t>
      </w:r>
      <w:r w:rsidRPr="006C2E8E">
        <w:rPr>
          <w:color w:val="auto"/>
          <w:lang w:val="bs-Latn-BA"/>
        </w:rPr>
        <w:t>matranja (59), nepravilnosti pri glasanju (45) i nedostatak izbornog materijala (18).</w:t>
      </w:r>
      <w:r w:rsidR="007F6735" w:rsidRPr="006C2E8E">
        <w:rPr>
          <w:color w:val="auto"/>
          <w:lang w:val="bs-Latn-BA"/>
        </w:rPr>
        <w:t xml:space="preserve"> </w:t>
      </w:r>
      <w:r w:rsidR="009C2E30">
        <w:rPr>
          <w:color w:val="auto"/>
          <w:lang w:val="bs-Latn-BA"/>
        </w:rPr>
        <w:t>Pro</w:t>
      </w:r>
      <w:r w:rsidRPr="006C2E8E">
        <w:rPr>
          <w:color w:val="auto"/>
          <w:lang w:val="bs-Latn-BA"/>
        </w:rPr>
        <w:t>matrač</w:t>
      </w:r>
      <w:r w:rsidR="009C2E30">
        <w:rPr>
          <w:color w:val="auto"/>
          <w:lang w:val="bs-Latn-BA"/>
        </w:rPr>
        <w:t>i/ice</w:t>
      </w:r>
      <w:r w:rsidRPr="006C2E8E">
        <w:rPr>
          <w:color w:val="auto"/>
          <w:lang w:val="bs-Latn-BA"/>
        </w:rPr>
        <w:t xml:space="preserve"> Koalicije „Pod lupom“ </w:t>
      </w:r>
      <w:r w:rsidR="00A74B76" w:rsidRPr="006C2E8E">
        <w:rPr>
          <w:color w:val="auto"/>
          <w:lang w:val="bs-Latn-BA"/>
        </w:rPr>
        <w:t>na izborni dan 15.</w:t>
      </w:r>
      <w:r w:rsidR="009C2E30">
        <w:rPr>
          <w:color w:val="auto"/>
          <w:lang w:val="bs-Latn-BA"/>
        </w:rPr>
        <w:t xml:space="preserve"> studenog</w:t>
      </w:r>
      <w:r w:rsidR="00A74B76" w:rsidRPr="006C2E8E">
        <w:rPr>
          <w:color w:val="auto"/>
          <w:lang w:val="bs-Latn-BA"/>
        </w:rPr>
        <w:t xml:space="preserve"> </w:t>
      </w:r>
      <w:r w:rsidRPr="006C2E8E">
        <w:rPr>
          <w:color w:val="auto"/>
          <w:lang w:val="bs-Latn-BA"/>
        </w:rPr>
        <w:t xml:space="preserve">unijeli su 39 primjedbi u zapisnike o radu biračkih odbora. </w:t>
      </w:r>
    </w:p>
    <w:p w14:paraId="1673AC7A" w14:textId="77777777" w:rsidR="009378B4" w:rsidRPr="006C2E8E" w:rsidRDefault="009378B4" w:rsidP="00423F43">
      <w:pPr>
        <w:rPr>
          <w:color w:val="auto"/>
          <w:lang w:val="bs-Latn-BA"/>
        </w:rPr>
      </w:pPr>
    </w:p>
    <w:p w14:paraId="2C7A0E25" w14:textId="4197FD01" w:rsidR="00CD3F5D" w:rsidRPr="006C2E8E" w:rsidRDefault="00CD3F5D" w:rsidP="00411586">
      <w:pPr>
        <w:pStyle w:val="Heading2"/>
        <w:rPr>
          <w:color w:val="auto"/>
          <w:lang w:val="bs-Latn-BA"/>
        </w:rPr>
      </w:pPr>
      <w:bookmarkStart w:id="64" w:name="_Toc71191237"/>
      <w:r w:rsidRPr="006C2E8E">
        <w:rPr>
          <w:color w:val="auto"/>
          <w:lang w:val="bs-Latn-BA"/>
        </w:rPr>
        <w:t>9.2. Prijave građana</w:t>
      </w:r>
      <w:bookmarkEnd w:id="64"/>
      <w:r w:rsidR="009C2E30">
        <w:rPr>
          <w:color w:val="auto"/>
          <w:lang w:val="bs-Latn-BA"/>
        </w:rPr>
        <w:t>/ki</w:t>
      </w:r>
      <w:r w:rsidRPr="006C2E8E">
        <w:rPr>
          <w:color w:val="auto"/>
          <w:lang w:val="bs-Latn-BA"/>
        </w:rPr>
        <w:t xml:space="preserve"> </w:t>
      </w:r>
    </w:p>
    <w:p w14:paraId="6B7CFA74" w14:textId="082BEE4B" w:rsidR="00A63E9B" w:rsidRPr="006C2E8E" w:rsidRDefault="00A63E9B" w:rsidP="00423F43">
      <w:pPr>
        <w:rPr>
          <w:bCs/>
          <w:color w:val="auto"/>
          <w:szCs w:val="24"/>
          <w:lang w:val="bs-Latn-BA" w:eastAsia="en-US"/>
        </w:rPr>
      </w:pPr>
      <w:r w:rsidRPr="006C2E8E">
        <w:rPr>
          <w:color w:val="auto"/>
          <w:lang w:val="bs-Latn-BA"/>
        </w:rPr>
        <w:t>Koalicija „Pod lupom“ zaprimila je oko 100 prijava građana o izbornim nepravilnostima na izborni dan. Najveći broj prijava odnosi</w:t>
      </w:r>
      <w:r w:rsidR="00A74B76" w:rsidRPr="006C2E8E">
        <w:rPr>
          <w:color w:val="auto"/>
          <w:lang w:val="bs-Latn-BA"/>
        </w:rPr>
        <w:t>o</w:t>
      </w:r>
      <w:r w:rsidRPr="006C2E8E">
        <w:rPr>
          <w:color w:val="auto"/>
          <w:lang w:val="bs-Latn-BA"/>
        </w:rPr>
        <w:t xml:space="preserve"> se na nemogućnost ostvarivanja biračkog prava </w:t>
      </w:r>
      <w:r w:rsidR="00A74B76" w:rsidRPr="006C2E8E">
        <w:rPr>
          <w:color w:val="auto"/>
          <w:lang w:val="bs-Latn-BA"/>
        </w:rPr>
        <w:t>birača/ica</w:t>
      </w:r>
      <w:r w:rsidRPr="006C2E8E">
        <w:rPr>
          <w:color w:val="auto"/>
          <w:lang w:val="bs-Latn-BA"/>
        </w:rPr>
        <w:t xml:space="preserve"> koji su pozitivni na COVID-19 ili se nalaze u izolaciji, prijave građana</w:t>
      </w:r>
      <w:r w:rsidR="004703ED">
        <w:rPr>
          <w:color w:val="auto"/>
          <w:lang w:val="bs-Latn-BA"/>
        </w:rPr>
        <w:t>/ki</w:t>
      </w:r>
      <w:r w:rsidRPr="006C2E8E">
        <w:rPr>
          <w:color w:val="auto"/>
          <w:lang w:val="bs-Latn-BA"/>
        </w:rPr>
        <w:t xml:space="preserve"> koji su pronašli da su registr</w:t>
      </w:r>
      <w:r w:rsidR="004703ED">
        <w:rPr>
          <w:color w:val="auto"/>
          <w:lang w:val="bs-Latn-BA"/>
        </w:rPr>
        <w:t>irani</w:t>
      </w:r>
      <w:r w:rsidRPr="006C2E8E">
        <w:rPr>
          <w:color w:val="auto"/>
          <w:lang w:val="bs-Latn-BA"/>
        </w:rPr>
        <w:t xml:space="preserve"> za glasanje putem pošte bez njihovog znanja, prijave o promotivnom materijalu u blizini biračkog mjesta, prijave o kršenju izborne šutnje, prijave o kupovini glasova ili pritiscima na birače</w:t>
      </w:r>
      <w:r w:rsidR="004703ED">
        <w:rPr>
          <w:color w:val="auto"/>
          <w:lang w:val="bs-Latn-BA"/>
        </w:rPr>
        <w:t>/ice</w:t>
      </w:r>
      <w:r w:rsidRPr="006C2E8E">
        <w:rPr>
          <w:color w:val="auto"/>
          <w:lang w:val="bs-Latn-BA"/>
        </w:rPr>
        <w:t xml:space="preserve">. </w:t>
      </w:r>
      <w:r w:rsidRPr="006C2E8E">
        <w:rPr>
          <w:bCs/>
          <w:color w:val="auto"/>
          <w:szCs w:val="24"/>
          <w:lang w:val="bs-Latn-BA" w:eastAsia="en-US"/>
        </w:rPr>
        <w:t>U Istočnom Novom Sarajevu je prijavljeno da je prilikom izlaska na glasanje birač u</w:t>
      </w:r>
      <w:r w:rsidR="004703ED">
        <w:rPr>
          <w:bCs/>
          <w:color w:val="auto"/>
          <w:szCs w:val="24"/>
          <w:lang w:val="bs-Latn-BA" w:eastAsia="en-US"/>
        </w:rPr>
        <w:t>s</w:t>
      </w:r>
      <w:r w:rsidRPr="006C2E8E">
        <w:rPr>
          <w:bCs/>
          <w:color w:val="auto"/>
          <w:szCs w:val="24"/>
          <w:lang w:val="bs-Latn-BA" w:eastAsia="en-US"/>
        </w:rPr>
        <w:t>tvrdio da se ne</w:t>
      </w:r>
      <w:r w:rsidR="004703ED">
        <w:rPr>
          <w:bCs/>
          <w:color w:val="auto"/>
          <w:szCs w:val="24"/>
          <w:lang w:val="bs-Latn-BA" w:eastAsia="en-US"/>
        </w:rPr>
        <w:t>t</w:t>
      </w:r>
      <w:r w:rsidRPr="006C2E8E">
        <w:rPr>
          <w:bCs/>
          <w:color w:val="auto"/>
          <w:szCs w:val="24"/>
          <w:lang w:val="bs-Latn-BA" w:eastAsia="en-US"/>
        </w:rPr>
        <w:t>ko već potpisao na mjesto kr</w:t>
      </w:r>
      <w:r w:rsidR="004703ED">
        <w:rPr>
          <w:bCs/>
          <w:color w:val="auto"/>
          <w:szCs w:val="24"/>
          <w:lang w:val="bs-Latn-BA" w:eastAsia="en-US"/>
        </w:rPr>
        <w:t>aj njegovog imena u izvodu iz SBP-</w:t>
      </w:r>
      <w:r w:rsidRPr="006C2E8E">
        <w:rPr>
          <w:bCs/>
          <w:color w:val="auto"/>
          <w:szCs w:val="24"/>
          <w:lang w:val="bs-Latn-BA" w:eastAsia="en-US"/>
        </w:rPr>
        <w:t>a.</w:t>
      </w:r>
    </w:p>
    <w:p w14:paraId="457431FB" w14:textId="77777777" w:rsidR="008B54EC" w:rsidRPr="006C2E8E" w:rsidRDefault="008B54EC" w:rsidP="00423F43">
      <w:pPr>
        <w:rPr>
          <w:bCs/>
          <w:color w:val="auto"/>
          <w:szCs w:val="24"/>
          <w:lang w:val="bs-Latn-BA" w:eastAsia="en-US"/>
        </w:rPr>
      </w:pPr>
    </w:p>
    <w:p w14:paraId="6C63CB03" w14:textId="0041F128" w:rsidR="00CA6F95" w:rsidRPr="00954656" w:rsidRDefault="00A74B76" w:rsidP="00A74B76">
      <w:pPr>
        <w:shd w:val="clear" w:color="auto" w:fill="7A70B5" w:themeFill="text2" w:themeFillTint="99"/>
        <w:rPr>
          <w:color w:val="FFFFFF" w:themeColor="background1"/>
          <w:lang w:val="bs-Latn-BA"/>
        </w:rPr>
      </w:pPr>
      <w:r w:rsidRPr="00954656">
        <w:rPr>
          <w:color w:val="FFFFFF" w:themeColor="background1"/>
          <w:lang w:val="bs-Latn-BA"/>
        </w:rPr>
        <w:t xml:space="preserve">Na izborima u </w:t>
      </w:r>
      <w:r w:rsidR="004703ED">
        <w:rPr>
          <w:color w:val="FFFFFF" w:themeColor="background1"/>
          <w:lang w:val="bs-Latn-BA"/>
        </w:rPr>
        <w:t xml:space="preserve">Gradu </w:t>
      </w:r>
      <w:r w:rsidRPr="00954656">
        <w:rPr>
          <w:color w:val="FFFFFF" w:themeColor="background1"/>
          <w:lang w:val="bs-Latn-BA"/>
        </w:rPr>
        <w:t xml:space="preserve">Mostaru 20. </w:t>
      </w:r>
      <w:r w:rsidR="004703ED">
        <w:rPr>
          <w:color w:val="FFFFFF" w:themeColor="background1"/>
          <w:lang w:val="bs-Latn-BA"/>
        </w:rPr>
        <w:t>prosinca</w:t>
      </w:r>
      <w:r w:rsidRPr="00954656">
        <w:rPr>
          <w:color w:val="FFFFFF" w:themeColor="background1"/>
          <w:lang w:val="bs-Latn-BA"/>
        </w:rPr>
        <w:t xml:space="preserve"> </w:t>
      </w:r>
      <w:r w:rsidR="00CA6F95" w:rsidRPr="00954656">
        <w:rPr>
          <w:color w:val="FFFFFF" w:themeColor="background1"/>
          <w:lang w:val="bs-Latn-BA"/>
        </w:rPr>
        <w:t>Koaliciji „Pod lupom“ su putem besplatnog telefona ili online prijave, prijavljene 23 izborne nepravilnosti. Od tog broja, 7 slučajeva se odnosi</w:t>
      </w:r>
      <w:r w:rsidRPr="00954656">
        <w:rPr>
          <w:color w:val="FFFFFF" w:themeColor="background1"/>
          <w:lang w:val="bs-Latn-BA"/>
        </w:rPr>
        <w:t>lo</w:t>
      </w:r>
      <w:r w:rsidR="00CA6F95" w:rsidRPr="00954656">
        <w:rPr>
          <w:color w:val="FFFFFF" w:themeColor="background1"/>
          <w:lang w:val="bs-Latn-BA"/>
        </w:rPr>
        <w:t xml:space="preserve"> na tvrdnje da na adresu birača</w:t>
      </w:r>
      <w:r w:rsidR="004703ED">
        <w:rPr>
          <w:color w:val="FFFFFF" w:themeColor="background1"/>
          <w:lang w:val="bs-Latn-BA"/>
        </w:rPr>
        <w:t>/ice</w:t>
      </w:r>
      <w:r w:rsidR="00CA6F95" w:rsidRPr="00954656">
        <w:rPr>
          <w:color w:val="FFFFFF" w:themeColor="background1"/>
          <w:lang w:val="bs-Latn-BA"/>
        </w:rPr>
        <w:t xml:space="preserve"> nije došao Covid 19 mobilni tim</w:t>
      </w:r>
      <w:r w:rsidR="004703ED">
        <w:rPr>
          <w:color w:val="FFFFFF" w:themeColor="background1"/>
          <w:lang w:val="bs-Latn-BA"/>
        </w:rPr>
        <w:t>,</w:t>
      </w:r>
      <w:r w:rsidR="00CA6F95" w:rsidRPr="00954656">
        <w:rPr>
          <w:color w:val="FFFFFF" w:themeColor="background1"/>
          <w:lang w:val="bs-Latn-BA"/>
        </w:rPr>
        <w:t xml:space="preserve"> iako </w:t>
      </w:r>
      <w:r w:rsidRPr="00954656">
        <w:rPr>
          <w:color w:val="FFFFFF" w:themeColor="background1"/>
          <w:lang w:val="bs-Latn-BA"/>
        </w:rPr>
        <w:t>su birači/ce tvrdili da su uredno</w:t>
      </w:r>
      <w:r w:rsidR="00CA6F95" w:rsidRPr="00954656">
        <w:rPr>
          <w:color w:val="FFFFFF" w:themeColor="background1"/>
          <w:lang w:val="bs-Latn-BA"/>
        </w:rPr>
        <w:t xml:space="preserve"> registr</w:t>
      </w:r>
      <w:r w:rsidR="004703ED">
        <w:rPr>
          <w:color w:val="FFFFFF" w:themeColor="background1"/>
          <w:lang w:val="bs-Latn-BA"/>
        </w:rPr>
        <w:t>irani</w:t>
      </w:r>
      <w:r w:rsidRPr="00954656">
        <w:rPr>
          <w:color w:val="FFFFFF" w:themeColor="background1"/>
          <w:lang w:val="bs-Latn-BA"/>
        </w:rPr>
        <w:t xml:space="preserve"> za ovaj vid glasanja. P</w:t>
      </w:r>
      <w:r w:rsidR="00CA6F95" w:rsidRPr="00954656">
        <w:rPr>
          <w:color w:val="FFFFFF" w:themeColor="background1"/>
          <w:lang w:val="bs-Latn-BA"/>
        </w:rPr>
        <w:t>rijavljen je i jedan isti slučaj koji se odnosi na glasanja putem redovnog mobilnog tima.  </w:t>
      </w:r>
      <w:r w:rsidR="00954656" w:rsidRPr="00954656">
        <w:rPr>
          <w:color w:val="FFFFFF" w:themeColor="background1"/>
          <w:lang w:val="bs-Latn-BA"/>
        </w:rPr>
        <w:t xml:space="preserve">Koaliciji „Pod lupom“ je prijavljen i jedan slučaj u kojem su birači </w:t>
      </w:r>
      <w:r w:rsidR="004703ED">
        <w:rPr>
          <w:color w:val="FFFFFF" w:themeColor="background1"/>
          <w:lang w:val="bs-Latn-BA"/>
        </w:rPr>
        <w:t xml:space="preserve">/ice </w:t>
      </w:r>
      <w:r w:rsidR="00954656" w:rsidRPr="00954656">
        <w:rPr>
          <w:color w:val="FFFFFF" w:themeColor="background1"/>
          <w:lang w:val="bs-Latn-BA"/>
        </w:rPr>
        <w:t>sa prebivalištem na istoj adresi glasali u različitim izbornim područjima.</w:t>
      </w:r>
    </w:p>
    <w:p w14:paraId="15AE3D95" w14:textId="77777777" w:rsidR="008B54EC" w:rsidRPr="006C2E8E" w:rsidRDefault="008B54EC" w:rsidP="00423F43">
      <w:pPr>
        <w:rPr>
          <w:color w:val="auto"/>
          <w:lang w:val="bs-Latn-BA"/>
        </w:rPr>
      </w:pPr>
    </w:p>
    <w:p w14:paraId="25CE2C77" w14:textId="067586D2" w:rsidR="00CA6F95" w:rsidRPr="006C2E8E" w:rsidRDefault="00CA6F95" w:rsidP="00423F43">
      <w:pPr>
        <w:rPr>
          <w:color w:val="auto"/>
          <w:lang w:val="bs-Latn-BA"/>
        </w:rPr>
      </w:pPr>
      <w:r w:rsidRPr="006C2E8E">
        <w:rPr>
          <w:color w:val="auto"/>
          <w:lang w:val="bs-Latn-BA"/>
        </w:rPr>
        <w:t>Putem online alata za prijavu nepravilnosti zaprimljena je nekolicina prijava koje se odnose na provjeravanje lokacije bira</w:t>
      </w:r>
      <w:r w:rsidR="004703ED">
        <w:rPr>
          <w:color w:val="auto"/>
          <w:lang w:val="bs-Latn-BA"/>
        </w:rPr>
        <w:t>čkog mjesta putem web stranice SIP</w:t>
      </w:r>
      <w:r w:rsidRPr="006C2E8E">
        <w:rPr>
          <w:color w:val="auto"/>
          <w:lang w:val="bs-Latn-BA"/>
        </w:rPr>
        <w:t xml:space="preserve"> BiH i nošenje političkih obilježja prilikom glasanja.  </w:t>
      </w:r>
      <w:r w:rsidR="004703ED">
        <w:rPr>
          <w:color w:val="auto"/>
          <w:lang w:val="bs-Latn-BA"/>
        </w:rPr>
        <w:t>Također,</w:t>
      </w:r>
      <w:r w:rsidRPr="006C2E8E">
        <w:rPr>
          <w:color w:val="auto"/>
          <w:lang w:val="bs-Latn-BA"/>
        </w:rPr>
        <w:t xml:space="preserve"> prijavljeno je </w:t>
      </w:r>
      <w:r w:rsidR="004703ED">
        <w:rPr>
          <w:color w:val="auto"/>
          <w:lang w:val="bs-Latn-BA"/>
        </w:rPr>
        <w:t xml:space="preserve">i </w:t>
      </w:r>
      <w:r w:rsidRPr="006C2E8E">
        <w:rPr>
          <w:color w:val="auto"/>
          <w:lang w:val="bs-Latn-BA"/>
        </w:rPr>
        <w:t xml:space="preserve">nekoliko slučajeva umrlih osoba na biračkom </w:t>
      </w:r>
      <w:r w:rsidR="004703ED">
        <w:rPr>
          <w:color w:val="auto"/>
          <w:lang w:val="bs-Latn-BA"/>
        </w:rPr>
        <w:t>popisu</w:t>
      </w:r>
      <w:r w:rsidRPr="006C2E8E">
        <w:rPr>
          <w:color w:val="auto"/>
          <w:lang w:val="bs-Latn-BA"/>
        </w:rPr>
        <w:t>.</w:t>
      </w:r>
    </w:p>
    <w:p w14:paraId="1094F644" w14:textId="1DCC41A3" w:rsidR="00CD3F5D" w:rsidRPr="006C2E8E" w:rsidRDefault="00CD3F5D" w:rsidP="00423F43">
      <w:pPr>
        <w:pStyle w:val="Heading1"/>
        <w:rPr>
          <w:color w:val="auto"/>
          <w:lang w:val="bs-Latn-BA"/>
        </w:rPr>
      </w:pPr>
      <w:bookmarkStart w:id="65" w:name="_Toc71191238"/>
      <w:r w:rsidRPr="006C2E8E">
        <w:rPr>
          <w:color w:val="auto"/>
          <w:lang w:val="bs-Latn-BA"/>
        </w:rPr>
        <w:t>10. POSTIZBORN</w:t>
      </w:r>
      <w:r w:rsidR="004703ED">
        <w:rPr>
          <w:color w:val="auto"/>
          <w:lang w:val="bs-Latn-BA"/>
        </w:rPr>
        <w:t xml:space="preserve">O </w:t>
      </w:r>
      <w:r w:rsidR="004730D5">
        <w:rPr>
          <w:color w:val="auto"/>
          <w:lang w:val="bs-Latn-BA"/>
        </w:rPr>
        <w:t>RAZDOBLJE</w:t>
      </w:r>
      <w:bookmarkEnd w:id="65"/>
    </w:p>
    <w:p w14:paraId="69355A21" w14:textId="0C3A7C84" w:rsidR="00CD3F5D" w:rsidRPr="006C2E8E" w:rsidRDefault="00CD3F5D" w:rsidP="00411586">
      <w:pPr>
        <w:pStyle w:val="Heading2"/>
        <w:rPr>
          <w:color w:val="auto"/>
          <w:lang w:val="bs-Latn-BA"/>
        </w:rPr>
      </w:pPr>
      <w:bookmarkStart w:id="66" w:name="_Toc71191239"/>
      <w:r w:rsidRPr="006C2E8E">
        <w:rPr>
          <w:color w:val="auto"/>
          <w:lang w:val="bs-Latn-BA"/>
        </w:rPr>
        <w:t>10.1. Utvrđivanje rezultata izbora</w:t>
      </w:r>
      <w:bookmarkEnd w:id="66"/>
      <w:r w:rsidRPr="006C2E8E">
        <w:rPr>
          <w:color w:val="auto"/>
          <w:lang w:val="bs-Latn-BA"/>
        </w:rPr>
        <w:t xml:space="preserve"> </w:t>
      </w:r>
    </w:p>
    <w:p w14:paraId="555FA203" w14:textId="4880653A" w:rsidR="003250C2" w:rsidRPr="006C2E8E" w:rsidRDefault="00A63E9B" w:rsidP="00423F43">
      <w:pPr>
        <w:rPr>
          <w:color w:val="auto"/>
          <w:lang w:val="bs-Latn-BA"/>
        </w:rPr>
      </w:pPr>
      <w:r w:rsidRPr="006C2E8E">
        <w:rPr>
          <w:color w:val="auto"/>
          <w:lang w:val="bs-Latn-BA"/>
        </w:rPr>
        <w:t xml:space="preserve">Utvrđivanje rezultata izbora u nadležnosti je </w:t>
      </w:r>
      <w:r w:rsidR="004730D5">
        <w:rPr>
          <w:color w:val="auto"/>
          <w:lang w:val="bs-Latn-BA"/>
        </w:rPr>
        <w:t>SIP</w:t>
      </w:r>
      <w:r w:rsidRPr="006C2E8E">
        <w:rPr>
          <w:color w:val="auto"/>
          <w:lang w:val="bs-Latn-BA"/>
        </w:rPr>
        <w:t xml:space="preserve"> BiH</w:t>
      </w:r>
      <w:r w:rsidR="004730D5">
        <w:rPr>
          <w:color w:val="auto"/>
          <w:lang w:val="bs-Latn-BA"/>
        </w:rPr>
        <w:t>, koje</w:t>
      </w:r>
      <w:r w:rsidRPr="006C2E8E">
        <w:rPr>
          <w:color w:val="auto"/>
          <w:lang w:val="bs-Latn-BA"/>
        </w:rPr>
        <w:t xml:space="preserve"> utvrđuje rezultate </w:t>
      </w:r>
      <w:r w:rsidR="004730D5">
        <w:rPr>
          <w:color w:val="auto"/>
          <w:lang w:val="bs-Latn-BA"/>
        </w:rPr>
        <w:t xml:space="preserve">neizravnih i izravnih </w:t>
      </w:r>
      <w:r w:rsidRPr="006C2E8E">
        <w:rPr>
          <w:color w:val="auto"/>
          <w:lang w:val="bs-Latn-BA"/>
        </w:rPr>
        <w:t xml:space="preserve">izbora istekom roka za podnošenje prigovora i žalbi, kako je propisano Zakonom i nakon pravosnažnosti odluka. Izborni zakon </w:t>
      </w:r>
      <w:r w:rsidR="004730D5">
        <w:rPr>
          <w:color w:val="auto"/>
          <w:lang w:val="bs-Latn-BA"/>
        </w:rPr>
        <w:t>BiH deﬁnira</w:t>
      </w:r>
      <w:r w:rsidRPr="006C2E8E">
        <w:rPr>
          <w:color w:val="auto"/>
          <w:lang w:val="bs-Latn-BA"/>
        </w:rPr>
        <w:t xml:space="preserve"> rokove za utvrđivanje izbornih rezultata, dok se propisima </w:t>
      </w:r>
      <w:r w:rsidR="004730D5">
        <w:rPr>
          <w:color w:val="auto"/>
          <w:lang w:val="bs-Latn-BA"/>
        </w:rPr>
        <w:t>SIP</w:t>
      </w:r>
      <w:r w:rsidRPr="006C2E8E">
        <w:rPr>
          <w:color w:val="auto"/>
          <w:lang w:val="bs-Latn-BA"/>
        </w:rPr>
        <w:t xml:space="preserve">-a određuje redoslijed utvrđivanja, </w:t>
      </w:r>
      <w:r w:rsidR="004730D5">
        <w:rPr>
          <w:color w:val="auto"/>
          <w:lang w:val="bs-Latn-BA"/>
        </w:rPr>
        <w:t>informiranje</w:t>
      </w:r>
      <w:r w:rsidRPr="006C2E8E">
        <w:rPr>
          <w:color w:val="auto"/>
          <w:lang w:val="bs-Latn-BA"/>
        </w:rPr>
        <w:t xml:space="preserve"> javnosti, te način objavljivanja. </w:t>
      </w:r>
      <w:r w:rsidR="004730D5">
        <w:rPr>
          <w:color w:val="auto"/>
          <w:lang w:val="bs-Latn-BA"/>
        </w:rPr>
        <w:t>SIP</w:t>
      </w:r>
      <w:r w:rsidR="003250C2" w:rsidRPr="006C2E8E">
        <w:rPr>
          <w:color w:val="auto"/>
          <w:lang w:val="bs-Latn-BA"/>
        </w:rPr>
        <w:t xml:space="preserve"> BiH</w:t>
      </w:r>
      <w:r w:rsidRPr="006C2E8E">
        <w:rPr>
          <w:color w:val="auto"/>
          <w:lang w:val="bs-Latn-BA"/>
        </w:rPr>
        <w:t xml:space="preserve"> je </w:t>
      </w:r>
      <w:r w:rsidR="003250C2" w:rsidRPr="006C2E8E">
        <w:rPr>
          <w:color w:val="auto"/>
          <w:lang w:val="bs-Latn-BA"/>
        </w:rPr>
        <w:t>dužna</w:t>
      </w:r>
      <w:r w:rsidRPr="006C2E8E">
        <w:rPr>
          <w:color w:val="auto"/>
          <w:lang w:val="bs-Latn-BA"/>
        </w:rPr>
        <w:t xml:space="preserve"> potvrditi konačne rezultate izbora u roku od 30 dana od dana </w:t>
      </w:r>
      <w:r w:rsidR="004730D5">
        <w:rPr>
          <w:color w:val="auto"/>
          <w:lang w:val="bs-Latn-BA"/>
        </w:rPr>
        <w:t xml:space="preserve">njihovog </w:t>
      </w:r>
      <w:r w:rsidRPr="006C2E8E">
        <w:rPr>
          <w:color w:val="auto"/>
          <w:lang w:val="bs-Latn-BA"/>
        </w:rPr>
        <w:t xml:space="preserve">održavanja. </w:t>
      </w:r>
    </w:p>
    <w:p w14:paraId="1043EAF7" w14:textId="77777777" w:rsidR="00A84A66" w:rsidRDefault="00A84A66" w:rsidP="00423F43">
      <w:pPr>
        <w:rPr>
          <w:color w:val="auto"/>
          <w:lang w:val="bs-Latn-BA"/>
        </w:rPr>
      </w:pPr>
    </w:p>
    <w:p w14:paraId="166B7E33" w14:textId="73E0F85D" w:rsidR="003250C2" w:rsidRPr="006C2E8E" w:rsidRDefault="00A63E9B" w:rsidP="00423F43">
      <w:pPr>
        <w:rPr>
          <w:color w:val="auto"/>
          <w:lang w:val="bs-Latn-BA"/>
        </w:rPr>
      </w:pPr>
      <w:r w:rsidRPr="006C2E8E">
        <w:rPr>
          <w:color w:val="auto"/>
          <w:lang w:val="bs-Latn-BA"/>
        </w:rPr>
        <w:t xml:space="preserve">Rezultati </w:t>
      </w:r>
      <w:r w:rsidR="003250C2" w:rsidRPr="006C2E8E">
        <w:rPr>
          <w:color w:val="auto"/>
          <w:lang w:val="bs-Latn-BA"/>
        </w:rPr>
        <w:t xml:space="preserve">Lokalnih izbora 2020. godine </w:t>
      </w:r>
      <w:r w:rsidRPr="006C2E8E">
        <w:rPr>
          <w:color w:val="auto"/>
          <w:lang w:val="bs-Latn-BA"/>
        </w:rPr>
        <w:t xml:space="preserve">potvrđeni su i objavljeni </w:t>
      </w:r>
      <w:r w:rsidR="003250C2" w:rsidRPr="006C2E8E">
        <w:rPr>
          <w:color w:val="auto"/>
          <w:lang w:val="bs-Latn-BA"/>
        </w:rPr>
        <w:t xml:space="preserve">15. </w:t>
      </w:r>
      <w:r w:rsidR="004730D5">
        <w:rPr>
          <w:color w:val="auto"/>
          <w:lang w:val="bs-Latn-BA"/>
        </w:rPr>
        <w:t xml:space="preserve">prosinca </w:t>
      </w:r>
      <w:r w:rsidR="003250C2" w:rsidRPr="006C2E8E">
        <w:rPr>
          <w:color w:val="auto"/>
          <w:lang w:val="bs-Latn-BA"/>
        </w:rPr>
        <w:t>2020.</w:t>
      </w:r>
      <w:r w:rsidRPr="006C2E8E">
        <w:rPr>
          <w:color w:val="auto"/>
          <w:lang w:val="bs-Latn-BA"/>
        </w:rPr>
        <w:t xml:space="preserve"> što znači da je </w:t>
      </w:r>
      <w:r w:rsidR="003250C2" w:rsidRPr="006C2E8E">
        <w:rPr>
          <w:color w:val="auto"/>
          <w:lang w:val="bs-Latn-BA"/>
        </w:rPr>
        <w:t xml:space="preserve">ispoštovan Zakonom predviđeni rok. </w:t>
      </w:r>
    </w:p>
    <w:p w14:paraId="758F9A14" w14:textId="77777777" w:rsidR="009C0ADF" w:rsidRPr="006C2E8E" w:rsidRDefault="009C0ADF" w:rsidP="00423F43">
      <w:pPr>
        <w:rPr>
          <w:color w:val="auto"/>
          <w:lang w:val="bs-Latn-BA"/>
        </w:rPr>
      </w:pPr>
    </w:p>
    <w:p w14:paraId="384D63AF" w14:textId="38341F1E" w:rsidR="003250C2" w:rsidRPr="00954656" w:rsidRDefault="003250C2" w:rsidP="003250C2">
      <w:pPr>
        <w:shd w:val="clear" w:color="auto" w:fill="7A70B5" w:themeFill="text2" w:themeFillTint="99"/>
        <w:rPr>
          <w:color w:val="FFFFFF" w:themeColor="background1"/>
          <w:lang w:val="bs-Latn-BA"/>
        </w:rPr>
      </w:pPr>
      <w:r w:rsidRPr="00954656">
        <w:rPr>
          <w:color w:val="FFFFFF" w:themeColor="background1"/>
          <w:lang w:val="bs-Latn-BA"/>
        </w:rPr>
        <w:t xml:space="preserve">Rezultati lokalnih izbora u </w:t>
      </w:r>
      <w:r w:rsidR="004730D5">
        <w:rPr>
          <w:color w:val="FFFFFF" w:themeColor="background1"/>
          <w:lang w:val="bs-Latn-BA"/>
        </w:rPr>
        <w:t xml:space="preserve">Gradu </w:t>
      </w:r>
      <w:r w:rsidRPr="00954656">
        <w:rPr>
          <w:color w:val="FFFFFF" w:themeColor="background1"/>
          <w:lang w:val="bs-Latn-BA"/>
        </w:rPr>
        <w:t>Mostaru su</w:t>
      </w:r>
      <w:r w:rsidR="004730D5">
        <w:rPr>
          <w:color w:val="FFFFFF" w:themeColor="background1"/>
          <w:lang w:val="bs-Latn-BA"/>
        </w:rPr>
        <w:t>,</w:t>
      </w:r>
      <w:r w:rsidRPr="00954656">
        <w:rPr>
          <w:color w:val="FFFFFF" w:themeColor="background1"/>
          <w:lang w:val="bs-Latn-BA"/>
        </w:rPr>
        <w:t xml:space="preserve"> takođe</w:t>
      </w:r>
      <w:r w:rsidR="004730D5">
        <w:rPr>
          <w:color w:val="FFFFFF" w:themeColor="background1"/>
          <w:lang w:val="bs-Latn-BA"/>
        </w:rPr>
        <w:t>r,</w:t>
      </w:r>
      <w:r w:rsidRPr="00954656">
        <w:rPr>
          <w:color w:val="FFFFFF" w:themeColor="background1"/>
          <w:lang w:val="bs-Latn-BA"/>
        </w:rPr>
        <w:t xml:space="preserve"> potvrđeni i objavljeni u Zakonom predviđen</w:t>
      </w:r>
      <w:r w:rsidR="004730D5">
        <w:rPr>
          <w:color w:val="FFFFFF" w:themeColor="background1"/>
          <w:lang w:val="bs-Latn-BA"/>
        </w:rPr>
        <w:t>om roku, 15. siječnja</w:t>
      </w:r>
      <w:r w:rsidRPr="00954656">
        <w:rPr>
          <w:color w:val="FFFFFF" w:themeColor="background1"/>
          <w:lang w:val="bs-Latn-BA"/>
        </w:rPr>
        <w:t xml:space="preserve"> 2021. godine. </w:t>
      </w:r>
    </w:p>
    <w:p w14:paraId="4984DE27" w14:textId="77777777" w:rsidR="009C0ADF" w:rsidRPr="006C2E8E" w:rsidRDefault="009C0ADF" w:rsidP="00423F43">
      <w:pPr>
        <w:rPr>
          <w:color w:val="auto"/>
          <w:lang w:val="bs-Latn-BA"/>
        </w:rPr>
      </w:pPr>
    </w:p>
    <w:p w14:paraId="02FEA2F3" w14:textId="3B9CC49E" w:rsidR="00A63E9B" w:rsidRPr="006C2E8E" w:rsidRDefault="003250C2" w:rsidP="00423F43">
      <w:pPr>
        <w:rPr>
          <w:color w:val="auto"/>
          <w:lang w:val="bs-Latn-BA"/>
        </w:rPr>
      </w:pPr>
      <w:r w:rsidRPr="006C2E8E">
        <w:rPr>
          <w:color w:val="auto"/>
          <w:lang w:val="bs-Latn-BA"/>
        </w:rPr>
        <w:t>Odlukom o potvrđivanju i objavljivanju rezultata Lokalnih izbora 2020. bile su obuhvaćene sve osnovne izborne jedinice</w:t>
      </w:r>
      <w:r w:rsidR="004730D5">
        <w:rPr>
          <w:color w:val="auto"/>
          <w:lang w:val="bs-Latn-BA"/>
        </w:rPr>
        <w:t>,</w:t>
      </w:r>
      <w:r w:rsidRPr="006C2E8E">
        <w:rPr>
          <w:color w:val="auto"/>
          <w:lang w:val="bs-Latn-BA"/>
        </w:rPr>
        <w:t xml:space="preserve"> izuzev Doboja i Srebrenice. U navedenim izbornim jedinicama utvrđen je niz nepravilnosti u izbornom procesu</w:t>
      </w:r>
      <w:r w:rsidR="004730D5">
        <w:rPr>
          <w:color w:val="auto"/>
          <w:lang w:val="bs-Latn-BA"/>
        </w:rPr>
        <w:t>,</w:t>
      </w:r>
      <w:r w:rsidRPr="006C2E8E">
        <w:rPr>
          <w:color w:val="auto"/>
          <w:lang w:val="bs-Latn-BA"/>
        </w:rPr>
        <w:t xml:space="preserve"> što je u konačnici rezult</w:t>
      </w:r>
      <w:r w:rsidR="004730D5">
        <w:rPr>
          <w:color w:val="auto"/>
          <w:lang w:val="bs-Latn-BA"/>
        </w:rPr>
        <w:t>iralo</w:t>
      </w:r>
      <w:r w:rsidRPr="006C2E8E">
        <w:rPr>
          <w:color w:val="auto"/>
          <w:lang w:val="bs-Latn-BA"/>
        </w:rPr>
        <w:t xml:space="preserve"> odlukom </w:t>
      </w:r>
      <w:r w:rsidR="004730D5">
        <w:rPr>
          <w:color w:val="auto"/>
          <w:lang w:val="bs-Latn-BA"/>
        </w:rPr>
        <w:t>SIP</w:t>
      </w:r>
      <w:r w:rsidRPr="006C2E8E">
        <w:rPr>
          <w:color w:val="auto"/>
          <w:lang w:val="bs-Latn-BA"/>
        </w:rPr>
        <w:t xml:space="preserve"> BiH da se izbori u ovim osnovnim jedinicama djelomično ponište. Tako je </w:t>
      </w:r>
      <w:r w:rsidR="004730D5">
        <w:rPr>
          <w:color w:val="auto"/>
          <w:lang w:val="bs-Latn-BA"/>
        </w:rPr>
        <w:t>SIP</w:t>
      </w:r>
      <w:r w:rsidRPr="006C2E8E">
        <w:rPr>
          <w:color w:val="auto"/>
          <w:lang w:val="bs-Latn-BA"/>
        </w:rPr>
        <w:t xml:space="preserve"> BiH</w:t>
      </w:r>
      <w:r w:rsidR="004730D5">
        <w:rPr>
          <w:color w:val="auto"/>
          <w:lang w:val="bs-Latn-BA"/>
        </w:rPr>
        <w:t>,</w:t>
      </w:r>
      <w:r w:rsidRPr="006C2E8E">
        <w:rPr>
          <w:color w:val="auto"/>
          <w:lang w:val="bs-Latn-BA"/>
        </w:rPr>
        <w:t xml:space="preserve"> 2. </w:t>
      </w:r>
      <w:r w:rsidR="004730D5">
        <w:rPr>
          <w:color w:val="auto"/>
          <w:lang w:val="bs-Latn-BA"/>
        </w:rPr>
        <w:t>veljače</w:t>
      </w:r>
      <w:r w:rsidRPr="006C2E8E">
        <w:rPr>
          <w:color w:val="auto"/>
          <w:lang w:val="bs-Latn-BA"/>
        </w:rPr>
        <w:t xml:space="preserve"> 2021. godine donijela odluke o održavanju ponovnih izbora za gradonačelnika</w:t>
      </w:r>
      <w:r w:rsidR="004730D5">
        <w:rPr>
          <w:color w:val="auto"/>
          <w:lang w:val="bs-Latn-BA"/>
        </w:rPr>
        <w:t xml:space="preserve">/icu Grada Doboj </w:t>
      </w:r>
      <w:r w:rsidRPr="006C2E8E">
        <w:rPr>
          <w:color w:val="auto"/>
          <w:lang w:val="bs-Latn-BA"/>
        </w:rPr>
        <w:t>i Skupštinu Grada Doboj na 89 biračkih mjesta i načelnika</w:t>
      </w:r>
      <w:r w:rsidR="004730D5">
        <w:rPr>
          <w:color w:val="auto"/>
          <w:lang w:val="bs-Latn-BA"/>
        </w:rPr>
        <w:t>/icu Općine</w:t>
      </w:r>
      <w:r w:rsidRPr="006C2E8E">
        <w:rPr>
          <w:color w:val="auto"/>
          <w:lang w:val="bs-Latn-BA"/>
        </w:rPr>
        <w:t xml:space="preserve"> Srebrenica</w:t>
      </w:r>
      <w:r w:rsidR="004730D5">
        <w:rPr>
          <w:color w:val="auto"/>
          <w:lang w:val="bs-Latn-BA"/>
        </w:rPr>
        <w:t>,kao</w:t>
      </w:r>
      <w:r w:rsidRPr="006C2E8E">
        <w:rPr>
          <w:color w:val="auto"/>
          <w:lang w:val="bs-Latn-BA"/>
        </w:rPr>
        <w:t xml:space="preserve"> i Skupštinu opštine Srebrenica na 28</w:t>
      </w:r>
      <w:r w:rsidRPr="006C2E8E">
        <w:rPr>
          <w:rStyle w:val="FootnoteReference"/>
          <w:color w:val="auto"/>
          <w:lang w:val="bs-Latn-BA"/>
        </w:rPr>
        <w:footnoteReference w:id="76"/>
      </w:r>
      <w:r w:rsidR="00625EEB" w:rsidRPr="006C2E8E">
        <w:rPr>
          <w:color w:val="auto"/>
          <w:lang w:val="bs-Latn-BA"/>
        </w:rPr>
        <w:t xml:space="preserve"> biračkih mjesta. Ponovljeni izbori su zakazani za ned</w:t>
      </w:r>
      <w:r w:rsidR="00DA3D9C">
        <w:rPr>
          <w:color w:val="auto"/>
          <w:lang w:val="bs-Latn-BA"/>
        </w:rPr>
        <w:t>j</w:t>
      </w:r>
      <w:r w:rsidR="00625EEB" w:rsidRPr="006C2E8E">
        <w:rPr>
          <w:color w:val="auto"/>
          <w:lang w:val="bs-Latn-BA"/>
        </w:rPr>
        <w:t xml:space="preserve">elju, 21. </w:t>
      </w:r>
      <w:r w:rsidR="00DA3D9C">
        <w:rPr>
          <w:color w:val="auto"/>
          <w:lang w:val="bs-Latn-BA"/>
        </w:rPr>
        <w:t>veljače</w:t>
      </w:r>
      <w:r w:rsidR="00625EEB" w:rsidRPr="006C2E8E">
        <w:rPr>
          <w:color w:val="auto"/>
          <w:lang w:val="bs-Latn-BA"/>
        </w:rPr>
        <w:t xml:space="preserve"> 202</w:t>
      </w:r>
      <w:r w:rsidR="00DA3D9C">
        <w:rPr>
          <w:color w:val="auto"/>
          <w:lang w:val="bs-Latn-BA"/>
        </w:rPr>
        <w:t>1. godine</w:t>
      </w:r>
      <w:r w:rsidR="00625EEB" w:rsidRPr="006C2E8E">
        <w:rPr>
          <w:rStyle w:val="FootnoteReference"/>
          <w:color w:val="auto"/>
          <w:lang w:val="bs-Latn-BA"/>
        </w:rPr>
        <w:footnoteReference w:id="77"/>
      </w:r>
      <w:r w:rsidR="00625EEB" w:rsidRPr="006C2E8E">
        <w:rPr>
          <w:color w:val="auto"/>
          <w:lang w:val="bs-Latn-BA"/>
        </w:rPr>
        <w:t xml:space="preserve">. </w:t>
      </w:r>
    </w:p>
    <w:p w14:paraId="35B901F8" w14:textId="08D426ED" w:rsidR="00CD3F5D" w:rsidRPr="006C2E8E" w:rsidRDefault="00CD3F5D" w:rsidP="00411586">
      <w:pPr>
        <w:pStyle w:val="Heading2"/>
        <w:rPr>
          <w:color w:val="auto"/>
          <w:lang w:val="bs-Latn-BA"/>
        </w:rPr>
      </w:pPr>
      <w:bookmarkStart w:id="67" w:name="_Toc71191240"/>
      <w:r w:rsidRPr="006C2E8E">
        <w:rPr>
          <w:color w:val="auto"/>
          <w:lang w:val="bs-Latn-BA"/>
        </w:rPr>
        <w:t>10.2. Zaštita izbornog prava – primjedbe i prigovori</w:t>
      </w:r>
      <w:bookmarkEnd w:id="67"/>
    </w:p>
    <w:p w14:paraId="0837BC07" w14:textId="77777777" w:rsidR="00ED11D6" w:rsidRPr="006C2E8E" w:rsidRDefault="00ED11D6" w:rsidP="00423F43">
      <w:pPr>
        <w:rPr>
          <w:i/>
          <w:color w:val="auto"/>
          <w:u w:val="single"/>
          <w:lang w:val="bs-Latn-BA"/>
        </w:rPr>
      </w:pPr>
      <w:r w:rsidRPr="006C2E8E">
        <w:rPr>
          <w:i/>
          <w:color w:val="auto"/>
          <w:u w:val="single"/>
          <w:lang w:val="bs-Latn-BA"/>
        </w:rPr>
        <w:t xml:space="preserve">Pravni okvir </w:t>
      </w:r>
    </w:p>
    <w:p w14:paraId="5D350234" w14:textId="03FB513E" w:rsidR="00ED11D6" w:rsidRPr="006C2E8E" w:rsidRDefault="00ED11D6" w:rsidP="00423F43">
      <w:pPr>
        <w:rPr>
          <w:color w:val="auto"/>
          <w:lang w:val="bs-Latn-BA"/>
        </w:rPr>
      </w:pPr>
      <w:r w:rsidRPr="006C2E8E">
        <w:rPr>
          <w:color w:val="auto"/>
          <w:lang w:val="bs-Latn-BA"/>
        </w:rPr>
        <w:t>Zaštitu izbornog prava osiguravaju izborn</w:t>
      </w:r>
      <w:r w:rsidR="00BD3674">
        <w:rPr>
          <w:color w:val="auto"/>
          <w:lang w:val="bs-Latn-BA"/>
        </w:rPr>
        <w:t>a povjerenstva</w:t>
      </w:r>
      <w:r w:rsidRPr="006C2E8E">
        <w:rPr>
          <w:color w:val="auto"/>
          <w:lang w:val="bs-Latn-BA"/>
        </w:rPr>
        <w:t>, odnosno lokaln</w:t>
      </w:r>
      <w:r w:rsidR="00BD3674">
        <w:rPr>
          <w:color w:val="auto"/>
          <w:lang w:val="bs-Latn-BA"/>
        </w:rPr>
        <w:t>a izborna povjerenstva i SIP, te</w:t>
      </w:r>
      <w:r w:rsidRPr="006C2E8E">
        <w:rPr>
          <w:color w:val="auto"/>
          <w:lang w:val="bs-Latn-BA"/>
        </w:rPr>
        <w:t xml:space="preserve"> Apelaci</w:t>
      </w:r>
      <w:r w:rsidR="00BD3674">
        <w:rPr>
          <w:color w:val="auto"/>
          <w:lang w:val="bs-Latn-BA"/>
        </w:rPr>
        <w:t>jski o</w:t>
      </w:r>
      <w:r w:rsidRPr="006C2E8E">
        <w:rPr>
          <w:color w:val="auto"/>
          <w:lang w:val="bs-Latn-BA"/>
        </w:rPr>
        <w:t>djel Suda BiH. Propisi koji se odnose na s</w:t>
      </w:r>
      <w:r w:rsidR="00BD3674">
        <w:rPr>
          <w:color w:val="auto"/>
          <w:lang w:val="bs-Latn-BA"/>
        </w:rPr>
        <w:t xml:space="preserve">ustav </w:t>
      </w:r>
      <w:r w:rsidRPr="006C2E8E">
        <w:rPr>
          <w:color w:val="auto"/>
          <w:lang w:val="bs-Latn-BA"/>
        </w:rPr>
        <w:t xml:space="preserve">prigovora i zahtjeva utvrđeni su u Izbornom zakonu, Zakonu o upravnom postupku BiH, te Uputstvu </w:t>
      </w:r>
      <w:r w:rsidR="00BD3674">
        <w:rPr>
          <w:color w:val="auto"/>
          <w:lang w:val="bs-Latn-BA"/>
        </w:rPr>
        <w:t>SIP</w:t>
      </w:r>
      <w:r w:rsidRPr="006C2E8E">
        <w:rPr>
          <w:color w:val="auto"/>
          <w:lang w:val="bs-Latn-BA"/>
        </w:rPr>
        <w:t>-a</w:t>
      </w:r>
      <w:r w:rsidRPr="006C2E8E">
        <w:rPr>
          <w:rStyle w:val="FootnoteReference"/>
          <w:color w:val="auto"/>
          <w:szCs w:val="24"/>
          <w:lang w:val="bs-Latn-BA"/>
        </w:rPr>
        <w:footnoteReference w:id="78"/>
      </w:r>
      <w:r w:rsidRPr="006C2E8E">
        <w:rPr>
          <w:color w:val="auto"/>
          <w:lang w:val="bs-Latn-BA"/>
        </w:rPr>
        <w:t>. Izborn</w:t>
      </w:r>
      <w:r w:rsidR="00BD3674">
        <w:rPr>
          <w:color w:val="auto"/>
          <w:lang w:val="bs-Latn-BA"/>
        </w:rPr>
        <w:t>a povjerenstva</w:t>
      </w:r>
      <w:r w:rsidRPr="006C2E8E">
        <w:rPr>
          <w:color w:val="auto"/>
          <w:lang w:val="bs-Latn-BA"/>
        </w:rPr>
        <w:t xml:space="preserve"> štite izborna prava po službenoj dužnosti, na </w:t>
      </w:r>
      <w:r w:rsidR="00BD3674">
        <w:rPr>
          <w:color w:val="auto"/>
          <w:lang w:val="bs-Latn-BA"/>
        </w:rPr>
        <w:t>temelju</w:t>
      </w:r>
      <w:r w:rsidRPr="006C2E8E">
        <w:rPr>
          <w:color w:val="auto"/>
          <w:lang w:val="bs-Latn-BA"/>
        </w:rPr>
        <w:t xml:space="preserve"> saznanja, ili na </w:t>
      </w:r>
      <w:r w:rsidR="00BD3674">
        <w:rPr>
          <w:color w:val="auto"/>
          <w:lang w:val="bs-Latn-BA"/>
        </w:rPr>
        <w:t>temelju prigovora koje upute ovlaštene osobe</w:t>
      </w:r>
      <w:r w:rsidRPr="006C2E8E">
        <w:rPr>
          <w:color w:val="auto"/>
          <w:lang w:val="bs-Latn-BA"/>
        </w:rPr>
        <w:t>. Prema odredbi Izbornog zakona, t</w:t>
      </w:r>
      <w:r w:rsidR="00BD3674">
        <w:rPr>
          <w:color w:val="auto"/>
          <w:lang w:val="bs-Latn-BA"/>
        </w:rPr>
        <w:t>e</w:t>
      </w:r>
      <w:r w:rsidRPr="006C2E8E">
        <w:rPr>
          <w:color w:val="auto"/>
          <w:lang w:val="bs-Latn-BA"/>
        </w:rPr>
        <w:t xml:space="preserve"> ovlašten</w:t>
      </w:r>
      <w:r w:rsidR="00BD3674">
        <w:rPr>
          <w:color w:val="auto"/>
          <w:lang w:val="bs-Latn-BA"/>
        </w:rPr>
        <w:t xml:space="preserve">e osobe </w:t>
      </w:r>
      <w:r w:rsidRPr="006C2E8E">
        <w:rPr>
          <w:color w:val="auto"/>
          <w:lang w:val="bs-Latn-BA"/>
        </w:rPr>
        <w:t>su birač</w:t>
      </w:r>
      <w:r w:rsidR="00BD3674">
        <w:rPr>
          <w:color w:val="auto"/>
          <w:lang w:val="bs-Latn-BA"/>
        </w:rPr>
        <w:t>/ica</w:t>
      </w:r>
      <w:r w:rsidRPr="006C2E8E">
        <w:rPr>
          <w:color w:val="auto"/>
          <w:lang w:val="bs-Latn-BA"/>
        </w:rPr>
        <w:t xml:space="preserve"> i politički subjekt. Birač</w:t>
      </w:r>
      <w:r w:rsidR="00BD3674">
        <w:rPr>
          <w:color w:val="auto"/>
          <w:lang w:val="bs-Latn-BA"/>
        </w:rPr>
        <w:t>/ica</w:t>
      </w:r>
      <w:r w:rsidRPr="006C2E8E">
        <w:rPr>
          <w:color w:val="auto"/>
          <w:lang w:val="bs-Latn-BA"/>
        </w:rPr>
        <w:t xml:space="preserve">, prema tumačenju </w:t>
      </w:r>
      <w:r w:rsidR="004C31E5">
        <w:rPr>
          <w:color w:val="auto"/>
          <w:lang w:val="bs-Latn-BA"/>
        </w:rPr>
        <w:t>SIP</w:t>
      </w:r>
      <w:r w:rsidRPr="006C2E8E">
        <w:rPr>
          <w:color w:val="auto"/>
          <w:lang w:val="bs-Latn-BA"/>
        </w:rPr>
        <w:t xml:space="preserve">-a, može uložiti prigovor samo onda </w:t>
      </w:r>
      <w:r w:rsidR="004C31E5">
        <w:rPr>
          <w:color w:val="auto"/>
          <w:lang w:val="bs-Latn-BA"/>
        </w:rPr>
        <w:t>kada je ugroženo njegovo osobno i</w:t>
      </w:r>
      <w:r w:rsidRPr="006C2E8E">
        <w:rPr>
          <w:color w:val="auto"/>
          <w:lang w:val="bs-Latn-BA"/>
        </w:rPr>
        <w:t>zborno pravo što, prema mišljenju Koalicije, predstavlja dosta restriktivno tumačenje</w:t>
      </w:r>
      <w:r w:rsidR="004C31E5">
        <w:rPr>
          <w:color w:val="auto"/>
          <w:lang w:val="bs-Latn-BA"/>
        </w:rPr>
        <w:t>,</w:t>
      </w:r>
      <w:r w:rsidRPr="006C2E8E">
        <w:rPr>
          <w:color w:val="auto"/>
          <w:lang w:val="bs-Latn-BA"/>
        </w:rPr>
        <w:t xml:space="preserve"> jer onemogućava </w:t>
      </w:r>
      <w:r w:rsidR="004C31E5">
        <w:rPr>
          <w:color w:val="auto"/>
          <w:lang w:val="bs-Latn-BA"/>
        </w:rPr>
        <w:t>službeno ulaganje prigovora građanima/kama,</w:t>
      </w:r>
      <w:r w:rsidRPr="006C2E8E">
        <w:rPr>
          <w:color w:val="auto"/>
          <w:lang w:val="bs-Latn-BA"/>
        </w:rPr>
        <w:t xml:space="preserve"> pa i udru</w:t>
      </w:r>
      <w:r w:rsidR="004C31E5">
        <w:rPr>
          <w:color w:val="auto"/>
          <w:lang w:val="bs-Latn-BA"/>
        </w:rPr>
        <w:t>gama</w:t>
      </w:r>
      <w:r w:rsidRPr="006C2E8E">
        <w:rPr>
          <w:color w:val="auto"/>
          <w:lang w:val="bs-Latn-BA"/>
        </w:rPr>
        <w:t xml:space="preserve"> i drugim zainteresiranim stranama u izbornom procesu</w:t>
      </w:r>
      <w:r w:rsidR="004C31E5">
        <w:rPr>
          <w:color w:val="auto"/>
          <w:lang w:val="bs-Latn-BA"/>
        </w:rPr>
        <w:t>,</w:t>
      </w:r>
      <w:r w:rsidRPr="006C2E8E">
        <w:rPr>
          <w:color w:val="auto"/>
          <w:lang w:val="bs-Latn-BA"/>
        </w:rPr>
        <w:t xml:space="preserve"> onda kada je njihovo izborno pravo </w:t>
      </w:r>
      <w:r w:rsidR="004C31E5">
        <w:rPr>
          <w:color w:val="auto"/>
          <w:lang w:val="bs-Latn-BA"/>
        </w:rPr>
        <w:t>izravno</w:t>
      </w:r>
      <w:r w:rsidRPr="006C2E8E">
        <w:rPr>
          <w:color w:val="auto"/>
          <w:lang w:val="bs-Latn-BA"/>
        </w:rPr>
        <w:t xml:space="preserve"> ugroženo. Takođe</w:t>
      </w:r>
      <w:r w:rsidR="004C31E5">
        <w:rPr>
          <w:color w:val="auto"/>
          <w:lang w:val="bs-Latn-BA"/>
        </w:rPr>
        <w:t>r</w:t>
      </w:r>
      <w:r w:rsidRPr="006C2E8E">
        <w:rPr>
          <w:color w:val="auto"/>
          <w:lang w:val="bs-Latn-BA"/>
        </w:rPr>
        <w:t>, kada su u pitanju politički subjekti, prigovore mogu ulagati politički subjekt</w:t>
      </w:r>
      <w:r w:rsidR="004C31E5">
        <w:rPr>
          <w:color w:val="auto"/>
          <w:lang w:val="bs-Latn-BA"/>
        </w:rPr>
        <w:t>i</w:t>
      </w:r>
      <w:r w:rsidRPr="006C2E8E">
        <w:rPr>
          <w:color w:val="auto"/>
          <w:lang w:val="bs-Latn-BA"/>
        </w:rPr>
        <w:t>, ali ne i kandidati</w:t>
      </w:r>
      <w:r w:rsidR="004C31E5">
        <w:rPr>
          <w:color w:val="auto"/>
          <w:lang w:val="bs-Latn-BA"/>
        </w:rPr>
        <w:t>/kanje</w:t>
      </w:r>
      <w:r w:rsidRPr="006C2E8E">
        <w:rPr>
          <w:color w:val="auto"/>
          <w:lang w:val="bs-Latn-BA"/>
        </w:rPr>
        <w:t xml:space="preserve"> tih subjekata pojedinačno bez podrške svog političkog subjekta. Koalicija je sta</w:t>
      </w:r>
      <w:r w:rsidR="004C31E5">
        <w:rPr>
          <w:color w:val="auto"/>
          <w:lang w:val="bs-Latn-BA"/>
        </w:rPr>
        <w:t>jališta da</w:t>
      </w:r>
      <w:r w:rsidRPr="006C2E8E">
        <w:rPr>
          <w:color w:val="auto"/>
          <w:lang w:val="bs-Latn-BA"/>
        </w:rPr>
        <w:t xml:space="preserve"> bi se krug </w:t>
      </w:r>
      <w:r w:rsidR="004C31E5">
        <w:rPr>
          <w:color w:val="auto"/>
          <w:lang w:val="bs-Latn-BA"/>
        </w:rPr>
        <w:t>osoba</w:t>
      </w:r>
      <w:r w:rsidRPr="006C2E8E">
        <w:rPr>
          <w:color w:val="auto"/>
          <w:lang w:val="bs-Latn-BA"/>
        </w:rPr>
        <w:t xml:space="preserve"> koji imaju pravo uloži prigovor na izborni proces</w:t>
      </w:r>
      <w:r w:rsidR="004C31E5">
        <w:rPr>
          <w:color w:val="auto"/>
          <w:lang w:val="bs-Latn-BA"/>
        </w:rPr>
        <w:t>,</w:t>
      </w:r>
      <w:r w:rsidRPr="006C2E8E">
        <w:rPr>
          <w:color w:val="auto"/>
          <w:lang w:val="bs-Latn-BA"/>
        </w:rPr>
        <w:t xml:space="preserve"> trebao proširiti.  </w:t>
      </w:r>
    </w:p>
    <w:p w14:paraId="63E813DD" w14:textId="4FD66D29" w:rsidR="00625EEB" w:rsidRPr="006C2E8E" w:rsidRDefault="00625EEB" w:rsidP="00423F43">
      <w:pPr>
        <w:rPr>
          <w:color w:val="auto"/>
          <w:lang w:val="bs-Latn-BA"/>
        </w:rPr>
      </w:pPr>
    </w:p>
    <w:p w14:paraId="1949A163" w14:textId="77777777" w:rsidR="000E5705" w:rsidRPr="006C2E8E" w:rsidRDefault="000E5705" w:rsidP="00423F43">
      <w:pPr>
        <w:rPr>
          <w:i/>
          <w:color w:val="auto"/>
          <w:u w:val="single"/>
          <w:lang w:val="bs-Latn-BA"/>
        </w:rPr>
      </w:pPr>
      <w:r w:rsidRPr="006C2E8E">
        <w:rPr>
          <w:i/>
          <w:color w:val="auto"/>
          <w:u w:val="single"/>
          <w:lang w:val="bs-Latn-BA"/>
        </w:rPr>
        <w:t>Prijavljene izborne nepravilnosti nadležnim organima</w:t>
      </w:r>
    </w:p>
    <w:p w14:paraId="24CF215A" w14:textId="3395F0E1" w:rsidR="000E5705" w:rsidRPr="006C2E8E" w:rsidRDefault="000E5705" w:rsidP="00423F43">
      <w:pPr>
        <w:rPr>
          <w:i/>
          <w:color w:val="auto"/>
          <w:lang w:val="bs-Latn-BA"/>
        </w:rPr>
      </w:pPr>
      <w:r w:rsidRPr="006C2E8E">
        <w:rPr>
          <w:color w:val="auto"/>
          <w:lang w:val="bs-Latn-BA"/>
        </w:rPr>
        <w:t>Nepravilnosti koje su zabilježili p</w:t>
      </w:r>
      <w:r w:rsidR="004C31E5">
        <w:rPr>
          <w:color w:val="auto"/>
          <w:lang w:val="bs-Latn-BA"/>
        </w:rPr>
        <w:t>ro</w:t>
      </w:r>
      <w:r w:rsidRPr="006C2E8E">
        <w:rPr>
          <w:color w:val="auto"/>
          <w:lang w:val="bs-Latn-BA"/>
        </w:rPr>
        <w:t>matrači</w:t>
      </w:r>
      <w:r w:rsidR="004C31E5">
        <w:rPr>
          <w:color w:val="auto"/>
          <w:lang w:val="bs-Latn-BA"/>
        </w:rPr>
        <w:t>/ice</w:t>
      </w:r>
      <w:r w:rsidRPr="006C2E8E">
        <w:rPr>
          <w:color w:val="auto"/>
          <w:lang w:val="bs-Latn-BA"/>
        </w:rPr>
        <w:t xml:space="preserve"> Koalicije „Pod lupom“, a koje se odnose na preuranjenu izbornu kampanju na društvenim mrežama (Facebook) i oglašavanje političkih subjekata na mjestima predviđenim za pla</w:t>
      </w:r>
      <w:r w:rsidR="007B0009">
        <w:rPr>
          <w:color w:val="auto"/>
          <w:lang w:val="bs-Latn-BA"/>
        </w:rPr>
        <w:t>ć</w:t>
      </w:r>
      <w:r w:rsidRPr="006C2E8E">
        <w:rPr>
          <w:color w:val="auto"/>
          <w:lang w:val="bs-Latn-BA"/>
        </w:rPr>
        <w:t>eno oglašavanje u vremenu kada je to zabranjeno, trgovinu mjestima u biračkim odborima, manipul</w:t>
      </w:r>
      <w:r w:rsidR="004C31E5">
        <w:rPr>
          <w:color w:val="auto"/>
          <w:lang w:val="bs-Latn-BA"/>
        </w:rPr>
        <w:t>iranje</w:t>
      </w:r>
      <w:r w:rsidRPr="006C2E8E">
        <w:rPr>
          <w:color w:val="auto"/>
          <w:lang w:val="bs-Latn-BA"/>
        </w:rPr>
        <w:t xml:space="preserve"> izbornim procesom ovjerom za </w:t>
      </w:r>
      <w:r w:rsidR="004C31E5">
        <w:rPr>
          <w:color w:val="auto"/>
          <w:lang w:val="bs-Latn-BA"/>
        </w:rPr>
        <w:t xml:space="preserve">sudjelovanje </w:t>
      </w:r>
      <w:r w:rsidRPr="006C2E8E">
        <w:rPr>
          <w:color w:val="auto"/>
          <w:lang w:val="bs-Latn-BA"/>
        </w:rPr>
        <w:t>od strane tzv. fantomskih političkih subjekata, kupovinu glasova i zloupo</w:t>
      </w:r>
      <w:r w:rsidR="004C31E5">
        <w:rPr>
          <w:color w:val="auto"/>
          <w:lang w:val="bs-Latn-BA"/>
        </w:rPr>
        <w:t xml:space="preserve">rabu osobnih </w:t>
      </w:r>
      <w:r w:rsidRPr="006C2E8E">
        <w:rPr>
          <w:color w:val="auto"/>
          <w:lang w:val="bs-Latn-BA"/>
        </w:rPr>
        <w:t xml:space="preserve">podataka u </w:t>
      </w:r>
      <w:r w:rsidR="004C31E5">
        <w:rPr>
          <w:color w:val="auto"/>
          <w:lang w:val="bs-Latn-BA"/>
        </w:rPr>
        <w:t>s</w:t>
      </w:r>
      <w:r w:rsidRPr="006C2E8E">
        <w:rPr>
          <w:color w:val="auto"/>
          <w:lang w:val="bs-Latn-BA"/>
        </w:rPr>
        <w:t xml:space="preserve">vezi sa glasanjem putem pošte, prijavljene su </w:t>
      </w:r>
      <w:r w:rsidR="004C31E5">
        <w:rPr>
          <w:color w:val="auto"/>
          <w:lang w:val="bs-Latn-BA"/>
        </w:rPr>
        <w:t xml:space="preserve">SIP </w:t>
      </w:r>
      <w:r w:rsidRPr="006C2E8E">
        <w:rPr>
          <w:color w:val="auto"/>
          <w:lang w:val="bs-Latn-BA"/>
        </w:rPr>
        <w:t xml:space="preserve">BiH. </w:t>
      </w:r>
    </w:p>
    <w:p w14:paraId="480141E8" w14:textId="77777777" w:rsidR="000E5705" w:rsidRPr="006C2E8E" w:rsidRDefault="000E5705" w:rsidP="00423F43">
      <w:pPr>
        <w:rPr>
          <w:color w:val="auto"/>
          <w:lang w:val="bs-Latn-BA"/>
        </w:rPr>
      </w:pPr>
    </w:p>
    <w:p w14:paraId="6B9306EA" w14:textId="48E044BC" w:rsidR="000E5705" w:rsidRPr="006C2E8E" w:rsidRDefault="000E5705" w:rsidP="00423F43">
      <w:pPr>
        <w:rPr>
          <w:color w:val="auto"/>
          <w:lang w:val="bs-Latn-BA"/>
        </w:rPr>
      </w:pPr>
      <w:r w:rsidRPr="006C2E8E">
        <w:rPr>
          <w:color w:val="auto"/>
          <w:lang w:val="bs-Latn-BA"/>
        </w:rPr>
        <w:t>Zaprimljeni navodi o zloup</w:t>
      </w:r>
      <w:r w:rsidR="009111A5">
        <w:rPr>
          <w:color w:val="auto"/>
          <w:lang w:val="bs-Latn-BA"/>
        </w:rPr>
        <w:t>orabi osobnih podataka prijavljeni su i Tužiteljstvu</w:t>
      </w:r>
      <w:r w:rsidRPr="006C2E8E">
        <w:rPr>
          <w:color w:val="auto"/>
          <w:lang w:val="bs-Latn-BA"/>
        </w:rPr>
        <w:t xml:space="preserve"> BiH. </w:t>
      </w:r>
      <w:r w:rsidR="009111A5">
        <w:rPr>
          <w:color w:val="auto"/>
          <w:lang w:val="bs-Latn-BA"/>
        </w:rPr>
        <w:t>SIP</w:t>
      </w:r>
      <w:r w:rsidRPr="006C2E8E">
        <w:rPr>
          <w:color w:val="auto"/>
          <w:lang w:val="bs-Latn-BA"/>
        </w:rPr>
        <w:t xml:space="preserve"> BiH dostavljeno je blizu 40 prijava o kršenj</w:t>
      </w:r>
      <w:r w:rsidR="009111A5">
        <w:rPr>
          <w:color w:val="auto"/>
          <w:lang w:val="bs-Latn-BA"/>
        </w:rPr>
        <w:t>u</w:t>
      </w:r>
      <w:r w:rsidRPr="006C2E8E">
        <w:rPr>
          <w:color w:val="auto"/>
          <w:lang w:val="bs-Latn-BA"/>
        </w:rPr>
        <w:t xml:space="preserve"> Izbornog zakona BiH i to 26 različitih slučajeva preuranjene, pla</w:t>
      </w:r>
      <w:r w:rsidR="007B0009">
        <w:rPr>
          <w:color w:val="auto"/>
          <w:lang w:val="bs-Latn-BA"/>
        </w:rPr>
        <w:t>ć</w:t>
      </w:r>
      <w:r w:rsidRPr="006C2E8E">
        <w:rPr>
          <w:color w:val="auto"/>
          <w:lang w:val="bs-Latn-BA"/>
        </w:rPr>
        <w:t>ene izborne kampanje prije</w:t>
      </w:r>
      <w:r w:rsidR="009111A5">
        <w:rPr>
          <w:color w:val="auto"/>
          <w:lang w:val="bs-Latn-BA"/>
        </w:rPr>
        <w:t xml:space="preserve"> službenog</w:t>
      </w:r>
      <w:r w:rsidRPr="006C2E8E">
        <w:rPr>
          <w:color w:val="auto"/>
          <w:lang w:val="bs-Latn-BA"/>
        </w:rPr>
        <w:t xml:space="preserve"> početka iste; navodi o zloupo</w:t>
      </w:r>
      <w:r w:rsidR="009111A5">
        <w:rPr>
          <w:color w:val="auto"/>
          <w:lang w:val="bs-Latn-BA"/>
        </w:rPr>
        <w:t>rabi osobnih</w:t>
      </w:r>
      <w:r w:rsidRPr="006C2E8E">
        <w:rPr>
          <w:color w:val="auto"/>
          <w:lang w:val="bs-Latn-BA"/>
        </w:rPr>
        <w:t xml:space="preserve"> podataka za glasanje putem pošte u 5 različitih osnovnih izbornih jedinica; pokušaj kupovine glasa u Brčko distirktu BiH; te trgovina mjestima u biračkim odborima u pet različitih izbornih jedinica sa dokazima o tome da su članovi</w:t>
      </w:r>
      <w:r w:rsidR="009111A5">
        <w:rPr>
          <w:color w:val="auto"/>
          <w:lang w:val="bs-Latn-BA"/>
        </w:rPr>
        <w:t>/ice</w:t>
      </w:r>
      <w:r w:rsidRPr="006C2E8E">
        <w:rPr>
          <w:color w:val="auto"/>
          <w:lang w:val="bs-Latn-BA"/>
        </w:rPr>
        <w:t xml:space="preserve"> i/ili aktivisti</w:t>
      </w:r>
      <w:r w:rsidR="009111A5">
        <w:rPr>
          <w:color w:val="auto"/>
          <w:lang w:val="bs-Latn-BA"/>
        </w:rPr>
        <w:t>/ice</w:t>
      </w:r>
      <w:r w:rsidRPr="006C2E8E">
        <w:rPr>
          <w:color w:val="auto"/>
          <w:lang w:val="bs-Latn-BA"/>
        </w:rPr>
        <w:t xml:space="preserve"> jednog političkog subjekta u biračkom odboru fiktivno ispred nekog drugog političkog subjekta.</w:t>
      </w:r>
    </w:p>
    <w:p w14:paraId="7035124B" w14:textId="77777777" w:rsidR="000E5705" w:rsidRPr="006C2E8E" w:rsidRDefault="000E5705" w:rsidP="000E5705">
      <w:pPr>
        <w:rPr>
          <w:color w:val="auto"/>
          <w:lang w:val="bs-Latn-BA"/>
        </w:rPr>
      </w:pPr>
    </w:p>
    <w:p w14:paraId="11F55D18" w14:textId="3F07119B" w:rsidR="000E5705" w:rsidRPr="006C2E8E" w:rsidRDefault="000E5705" w:rsidP="000E5705">
      <w:pPr>
        <w:rPr>
          <w:color w:val="auto"/>
          <w:lang w:val="bs-Latn-BA"/>
        </w:rPr>
      </w:pPr>
      <w:r w:rsidRPr="006C2E8E">
        <w:rPr>
          <w:color w:val="auto"/>
          <w:lang w:val="bs-Latn-BA"/>
        </w:rPr>
        <w:t>P</w:t>
      </w:r>
      <w:r w:rsidR="009111A5">
        <w:rPr>
          <w:color w:val="auto"/>
          <w:lang w:val="bs-Latn-BA"/>
        </w:rPr>
        <w:t>ro</w:t>
      </w:r>
      <w:r w:rsidRPr="006C2E8E">
        <w:rPr>
          <w:color w:val="auto"/>
          <w:lang w:val="bs-Latn-BA"/>
        </w:rPr>
        <w:t>matrači</w:t>
      </w:r>
      <w:r w:rsidR="009111A5">
        <w:rPr>
          <w:color w:val="auto"/>
          <w:lang w:val="bs-Latn-BA"/>
        </w:rPr>
        <w:t>/ice</w:t>
      </w:r>
      <w:r w:rsidRPr="006C2E8E">
        <w:rPr>
          <w:color w:val="auto"/>
          <w:lang w:val="bs-Latn-BA"/>
        </w:rPr>
        <w:t xml:space="preserve"> Koalicije „Pod lupom“ na izborni dan 15. </w:t>
      </w:r>
      <w:r w:rsidR="009111A5">
        <w:rPr>
          <w:color w:val="auto"/>
          <w:lang w:val="bs-Latn-BA"/>
        </w:rPr>
        <w:t>studenog</w:t>
      </w:r>
      <w:r w:rsidRPr="006C2E8E">
        <w:rPr>
          <w:color w:val="auto"/>
          <w:lang w:val="bs-Latn-BA"/>
        </w:rPr>
        <w:t xml:space="preserve"> unijeli su 39 primjedbi u zapisnike</w:t>
      </w:r>
      <w:r w:rsidR="009111A5">
        <w:rPr>
          <w:color w:val="auto"/>
          <w:lang w:val="bs-Latn-BA"/>
        </w:rPr>
        <w:t xml:space="preserve"> o radu biračkih odbora. U post</w:t>
      </w:r>
      <w:r w:rsidRPr="006C2E8E">
        <w:rPr>
          <w:color w:val="auto"/>
          <w:lang w:val="bs-Latn-BA"/>
        </w:rPr>
        <w:t xml:space="preserve">izbornom </w:t>
      </w:r>
      <w:r w:rsidR="009111A5">
        <w:rPr>
          <w:color w:val="auto"/>
          <w:lang w:val="bs-Latn-BA"/>
        </w:rPr>
        <w:t>razdoblju</w:t>
      </w:r>
      <w:r w:rsidRPr="006C2E8E">
        <w:rPr>
          <w:color w:val="auto"/>
          <w:lang w:val="bs-Latn-BA"/>
        </w:rPr>
        <w:t xml:space="preserve">, Koalicija „Pod lupom“ je na </w:t>
      </w:r>
      <w:r w:rsidR="009111A5">
        <w:rPr>
          <w:color w:val="auto"/>
          <w:lang w:val="bs-Latn-BA"/>
        </w:rPr>
        <w:t>za</w:t>
      </w:r>
      <w:r w:rsidRPr="006C2E8E">
        <w:rPr>
          <w:color w:val="auto"/>
          <w:lang w:val="bs-Latn-BA"/>
        </w:rPr>
        <w:t xml:space="preserve">molbu </w:t>
      </w:r>
      <w:r w:rsidR="009111A5">
        <w:rPr>
          <w:color w:val="auto"/>
          <w:lang w:val="bs-Latn-BA"/>
        </w:rPr>
        <w:t>SIP</w:t>
      </w:r>
      <w:r w:rsidRPr="006C2E8E">
        <w:rPr>
          <w:color w:val="auto"/>
          <w:lang w:val="bs-Latn-BA"/>
        </w:rPr>
        <w:t xml:space="preserve"> BiH dostavila relevantne informacije o uskraćivanju prava </w:t>
      </w:r>
      <w:r w:rsidR="000A4869">
        <w:rPr>
          <w:color w:val="auto"/>
          <w:lang w:val="bs-Latn-BA"/>
        </w:rPr>
        <w:t>pro</w:t>
      </w:r>
      <w:r w:rsidRPr="006C2E8E">
        <w:rPr>
          <w:color w:val="auto"/>
          <w:lang w:val="bs-Latn-BA"/>
        </w:rPr>
        <w:t>matranja</w:t>
      </w:r>
      <w:r w:rsidR="001E5EA0" w:rsidRPr="006C2E8E">
        <w:rPr>
          <w:color w:val="auto"/>
          <w:lang w:val="bs-Latn-BA"/>
        </w:rPr>
        <w:t xml:space="preserve"> građanskim, nestranačkim p</w:t>
      </w:r>
      <w:r w:rsidR="000A4869">
        <w:rPr>
          <w:color w:val="auto"/>
          <w:lang w:val="bs-Latn-BA"/>
        </w:rPr>
        <w:t>ro</w:t>
      </w:r>
      <w:r w:rsidR="001E5EA0" w:rsidRPr="006C2E8E">
        <w:rPr>
          <w:color w:val="auto"/>
          <w:lang w:val="bs-Latn-BA"/>
        </w:rPr>
        <w:t>matračima</w:t>
      </w:r>
      <w:r w:rsidR="000A4869">
        <w:rPr>
          <w:color w:val="auto"/>
          <w:lang w:val="bs-Latn-BA"/>
        </w:rPr>
        <w:t>/icama</w:t>
      </w:r>
      <w:r w:rsidR="001E5EA0" w:rsidRPr="006C2E8E">
        <w:rPr>
          <w:color w:val="auto"/>
          <w:lang w:val="bs-Latn-BA"/>
        </w:rPr>
        <w:t xml:space="preserve"> Koalicije</w:t>
      </w:r>
      <w:r w:rsidRPr="006C2E8E">
        <w:rPr>
          <w:color w:val="auto"/>
          <w:lang w:val="bs-Latn-BA"/>
        </w:rPr>
        <w:t xml:space="preserve"> na izborima u osn</w:t>
      </w:r>
      <w:r w:rsidR="000A4869">
        <w:rPr>
          <w:color w:val="auto"/>
          <w:lang w:val="bs-Latn-BA"/>
        </w:rPr>
        <w:t>ovnoj izbornoj jedinici Doboj,</w:t>
      </w:r>
      <w:r w:rsidRPr="006C2E8E">
        <w:rPr>
          <w:color w:val="auto"/>
          <w:lang w:val="bs-Latn-BA"/>
        </w:rPr>
        <w:t xml:space="preserve"> što je bio i jedan od razloga</w:t>
      </w:r>
      <w:r w:rsidR="001E5EA0" w:rsidRPr="006C2E8E">
        <w:rPr>
          <w:color w:val="auto"/>
          <w:lang w:val="bs-Latn-BA"/>
        </w:rPr>
        <w:t xml:space="preserve"> za donošenje odluke o poništ</w:t>
      </w:r>
      <w:r w:rsidR="000A4869">
        <w:rPr>
          <w:color w:val="auto"/>
          <w:lang w:val="bs-Latn-BA"/>
        </w:rPr>
        <w:t>enju</w:t>
      </w:r>
      <w:r w:rsidR="001E5EA0" w:rsidRPr="006C2E8E">
        <w:rPr>
          <w:color w:val="auto"/>
          <w:lang w:val="bs-Latn-BA"/>
        </w:rPr>
        <w:t xml:space="preserve"> izbora na pojedinim biračkim mjestima u ovoj izbornoj jedinici. </w:t>
      </w:r>
    </w:p>
    <w:p w14:paraId="165B3AA0" w14:textId="7CD4D2B2" w:rsidR="001E5EA0" w:rsidRPr="006C2E8E" w:rsidRDefault="001E5EA0" w:rsidP="000E5705">
      <w:pPr>
        <w:rPr>
          <w:color w:val="auto"/>
          <w:lang w:val="bs-Latn-BA"/>
        </w:rPr>
      </w:pPr>
      <w:r w:rsidRPr="006C2E8E">
        <w:rPr>
          <w:color w:val="auto"/>
          <w:lang w:val="bs-Latn-BA"/>
        </w:rPr>
        <w:t>Takođe</w:t>
      </w:r>
      <w:r w:rsidR="000A4869">
        <w:rPr>
          <w:color w:val="auto"/>
          <w:lang w:val="bs-Latn-BA"/>
        </w:rPr>
        <w:t>r</w:t>
      </w:r>
      <w:r w:rsidRPr="006C2E8E">
        <w:rPr>
          <w:color w:val="auto"/>
          <w:lang w:val="bs-Latn-BA"/>
        </w:rPr>
        <w:t>, Koalicija je, kada su se za to stekli zakonski u</w:t>
      </w:r>
      <w:r w:rsidR="000A4869">
        <w:rPr>
          <w:color w:val="auto"/>
          <w:lang w:val="bs-Latn-BA"/>
        </w:rPr>
        <w:t>vjeti</w:t>
      </w:r>
      <w:r w:rsidRPr="006C2E8E">
        <w:rPr>
          <w:color w:val="auto"/>
          <w:lang w:val="bs-Latn-BA"/>
        </w:rPr>
        <w:t>, poslala zahtjeve za ponovno brojanje glasačkih listića na 11 biračkih mjesta gdje je bio utvrđen viš</w:t>
      </w:r>
      <w:r w:rsidR="000A4869">
        <w:rPr>
          <w:color w:val="auto"/>
          <w:lang w:val="bs-Latn-BA"/>
        </w:rPr>
        <w:t>ak glasačkih listića u kutiji</w:t>
      </w:r>
      <w:r w:rsidRPr="006C2E8E">
        <w:rPr>
          <w:color w:val="auto"/>
          <w:lang w:val="bs-Latn-BA"/>
        </w:rPr>
        <w:t xml:space="preserve"> što se ne bi smjelo dogoditi. Upućen je i zahtjev za ponovno brojanje glasačkih listića na svim biračkim mjestima u osnovnoj izbornoj jedinici Novi Grad (RS) zbog velikog broja zabilježenih nepravilnosti u postupku dostave izbornog materijala od strane biračkih odbora, kao i zabilježenih nepravilnosti vezanih za pak</w:t>
      </w:r>
      <w:r w:rsidR="000A4869">
        <w:rPr>
          <w:color w:val="auto"/>
          <w:lang w:val="bs-Latn-BA"/>
        </w:rPr>
        <w:t>iranje</w:t>
      </w:r>
      <w:r w:rsidRPr="006C2E8E">
        <w:rPr>
          <w:color w:val="auto"/>
          <w:lang w:val="bs-Latn-BA"/>
        </w:rPr>
        <w:t xml:space="preserve"> i prijem osjetljivog izbornog materijala. </w:t>
      </w:r>
    </w:p>
    <w:p w14:paraId="392DDED2" w14:textId="2648BDE8" w:rsidR="000E5705" w:rsidRPr="006C2E8E" w:rsidRDefault="000E5705" w:rsidP="00423F43">
      <w:pPr>
        <w:rPr>
          <w:i/>
          <w:color w:val="auto"/>
          <w:lang w:val="bs-Latn-BA"/>
        </w:rPr>
      </w:pPr>
      <w:r w:rsidRPr="006C2E8E">
        <w:rPr>
          <w:color w:val="auto"/>
          <w:lang w:val="bs-Latn-BA"/>
        </w:rPr>
        <w:t xml:space="preserve"> </w:t>
      </w:r>
    </w:p>
    <w:p w14:paraId="3349DF68" w14:textId="1999B506" w:rsidR="000E5705" w:rsidRPr="006C2E8E" w:rsidRDefault="00081ACA" w:rsidP="00081ACA">
      <w:pPr>
        <w:rPr>
          <w:i/>
          <w:color w:val="auto"/>
          <w:u w:val="single"/>
          <w:lang w:val="bs-Latn-BA"/>
        </w:rPr>
      </w:pPr>
      <w:r w:rsidRPr="006C2E8E">
        <w:rPr>
          <w:i/>
          <w:color w:val="auto"/>
          <w:u w:val="single"/>
          <w:lang w:val="bs-Latn-BA"/>
        </w:rPr>
        <w:t>Žalbe i odluke izborne administracije</w:t>
      </w:r>
      <w:r w:rsidR="00A04C44" w:rsidRPr="006C2E8E">
        <w:rPr>
          <w:i/>
          <w:color w:val="auto"/>
          <w:u w:val="single"/>
          <w:lang w:val="bs-Latn-BA"/>
        </w:rPr>
        <w:t xml:space="preserve"> u izbornom </w:t>
      </w:r>
      <w:r w:rsidR="000A4869">
        <w:rPr>
          <w:i/>
          <w:color w:val="auto"/>
          <w:u w:val="single"/>
          <w:lang w:val="bs-Latn-BA"/>
        </w:rPr>
        <w:t>razdoblju</w:t>
      </w:r>
      <w:r w:rsidRPr="006C2E8E">
        <w:rPr>
          <w:i/>
          <w:color w:val="auto"/>
          <w:u w:val="single"/>
          <w:lang w:val="bs-Latn-BA"/>
        </w:rPr>
        <w:t xml:space="preserve"> </w:t>
      </w:r>
    </w:p>
    <w:p w14:paraId="4B1F41FA" w14:textId="123DE393" w:rsidR="00355F96" w:rsidRPr="00383708" w:rsidRDefault="000A4869" w:rsidP="00081ACA">
      <w:pPr>
        <w:rPr>
          <w:color w:val="auto"/>
          <w:szCs w:val="24"/>
          <w:lang w:val="bs-Latn-BA"/>
        </w:rPr>
      </w:pPr>
      <w:r>
        <w:rPr>
          <w:color w:val="auto"/>
          <w:szCs w:val="24"/>
          <w:lang w:val="bs-Latn-BA"/>
        </w:rPr>
        <w:t>SIP</w:t>
      </w:r>
      <w:r w:rsidR="00355F96" w:rsidRPr="00383708">
        <w:rPr>
          <w:color w:val="auto"/>
          <w:szCs w:val="24"/>
          <w:lang w:val="bs-Latn-BA"/>
        </w:rPr>
        <w:t xml:space="preserve"> BiH </w:t>
      </w:r>
      <w:r>
        <w:rPr>
          <w:color w:val="auto"/>
          <w:szCs w:val="24"/>
          <w:lang w:val="bs-Latn-BA"/>
        </w:rPr>
        <w:t>tijeko</w:t>
      </w:r>
      <w:r w:rsidR="00355F96" w:rsidRPr="00383708">
        <w:rPr>
          <w:color w:val="auto"/>
          <w:szCs w:val="24"/>
          <w:lang w:val="bs-Latn-BA"/>
        </w:rPr>
        <w:t>m svih faza izbornog procesa zaprima prigovore u prvom ili drugom st</w:t>
      </w:r>
      <w:r>
        <w:rPr>
          <w:color w:val="auto"/>
          <w:szCs w:val="24"/>
          <w:lang w:val="bs-Latn-BA"/>
        </w:rPr>
        <w:t xml:space="preserve">upnju, </w:t>
      </w:r>
      <w:r w:rsidR="00355F96" w:rsidRPr="00383708">
        <w:rPr>
          <w:color w:val="auto"/>
          <w:szCs w:val="24"/>
          <w:lang w:val="bs-Latn-BA"/>
        </w:rPr>
        <w:t>što ovisi o nadležnosti za postupanje po određenim pitanjima.</w:t>
      </w:r>
      <w:r w:rsidR="00A04C44" w:rsidRPr="00383708">
        <w:rPr>
          <w:color w:val="auto"/>
          <w:szCs w:val="24"/>
          <w:lang w:val="bs-Latn-BA"/>
        </w:rPr>
        <w:t xml:space="preserve"> Prema podacima </w:t>
      </w:r>
      <w:r>
        <w:rPr>
          <w:color w:val="auto"/>
          <w:szCs w:val="24"/>
          <w:lang w:val="bs-Latn-BA"/>
        </w:rPr>
        <w:t>SIP BiH, u nastavku</w:t>
      </w:r>
      <w:r w:rsidR="00A04C44" w:rsidRPr="00383708">
        <w:rPr>
          <w:color w:val="auto"/>
          <w:szCs w:val="24"/>
          <w:lang w:val="bs-Latn-BA"/>
        </w:rPr>
        <w:t xml:space="preserve"> je pregled postupaka zaštite izbornog prava po svim fazama izbornog procesa: </w:t>
      </w:r>
      <w:r w:rsidR="00355F96" w:rsidRPr="00383708">
        <w:rPr>
          <w:color w:val="auto"/>
          <w:szCs w:val="24"/>
          <w:lang w:val="bs-Latn-BA"/>
        </w:rPr>
        <w:t xml:space="preserve"> </w:t>
      </w:r>
    </w:p>
    <w:p w14:paraId="2C033605" w14:textId="77777777" w:rsidR="00A04C44" w:rsidRPr="00954656" w:rsidRDefault="00A04C44" w:rsidP="00081ACA">
      <w:pPr>
        <w:autoSpaceDE w:val="0"/>
        <w:autoSpaceDN w:val="0"/>
        <w:adjustRightInd w:val="0"/>
        <w:rPr>
          <w:iCs/>
          <w:color w:val="auto"/>
          <w:szCs w:val="24"/>
          <w:lang w:val="bs-Latn-BA" w:eastAsia="bs-Latn-BA"/>
        </w:rPr>
      </w:pPr>
    </w:p>
    <w:p w14:paraId="4548F641" w14:textId="36950DA6" w:rsidR="00355F96" w:rsidRPr="00EF3B2D" w:rsidRDefault="00355F96" w:rsidP="00081ACA">
      <w:pPr>
        <w:autoSpaceDE w:val="0"/>
        <w:autoSpaceDN w:val="0"/>
        <w:adjustRightInd w:val="0"/>
        <w:rPr>
          <w:iCs/>
          <w:color w:val="auto"/>
          <w:szCs w:val="24"/>
          <w:lang w:val="bs-Latn-BA" w:eastAsia="bs-Latn-BA"/>
        </w:rPr>
      </w:pPr>
      <w:r w:rsidRPr="00954656">
        <w:rPr>
          <w:iCs/>
          <w:color w:val="auto"/>
          <w:szCs w:val="24"/>
          <w:lang w:val="bs-Latn-BA" w:eastAsia="bs-Latn-BA"/>
        </w:rPr>
        <w:t xml:space="preserve">Na odluku </w:t>
      </w:r>
      <w:r w:rsidR="000A4869">
        <w:rPr>
          <w:iCs/>
          <w:color w:val="auto"/>
          <w:szCs w:val="24"/>
          <w:lang w:val="bs-Latn-BA" w:eastAsia="bs-Latn-BA"/>
        </w:rPr>
        <w:t>SIP</w:t>
      </w:r>
      <w:r w:rsidR="000A5297" w:rsidRPr="00954656">
        <w:rPr>
          <w:iCs/>
          <w:color w:val="auto"/>
          <w:szCs w:val="24"/>
          <w:lang w:val="bs-Latn-BA" w:eastAsia="bs-Latn-BA"/>
        </w:rPr>
        <w:t xml:space="preserve"> BiH</w:t>
      </w:r>
      <w:r w:rsidRPr="00954656">
        <w:rPr>
          <w:iCs/>
          <w:color w:val="auto"/>
          <w:szCs w:val="24"/>
          <w:lang w:val="bs-Latn-BA" w:eastAsia="bs-Latn-BA"/>
        </w:rPr>
        <w:t xml:space="preserve"> o raspisivanju i održavanju</w:t>
      </w:r>
      <w:r w:rsidRPr="00383708">
        <w:rPr>
          <w:iCs/>
          <w:color w:val="auto"/>
          <w:szCs w:val="24"/>
          <w:lang w:val="bs-Latn-BA" w:eastAsia="bs-Latn-BA"/>
        </w:rPr>
        <w:t xml:space="preserve"> Lokalnih izbora 2020.</w:t>
      </w:r>
      <w:r w:rsidR="000A4869">
        <w:rPr>
          <w:iCs/>
          <w:color w:val="auto"/>
          <w:szCs w:val="24"/>
          <w:lang w:val="bs-Latn-BA" w:eastAsia="bs-Latn-BA"/>
        </w:rPr>
        <w:t xml:space="preserve"> </w:t>
      </w:r>
      <w:r w:rsidRPr="00383708">
        <w:rPr>
          <w:iCs/>
          <w:color w:val="auto"/>
          <w:szCs w:val="24"/>
          <w:lang w:val="bs-Latn-BA" w:eastAsia="bs-Latn-BA"/>
        </w:rPr>
        <w:t>godine ulož</w:t>
      </w:r>
      <w:r w:rsidR="000A5297" w:rsidRPr="00873B37">
        <w:rPr>
          <w:iCs/>
          <w:color w:val="auto"/>
          <w:szCs w:val="24"/>
          <w:lang w:val="bs-Latn-BA" w:eastAsia="bs-Latn-BA"/>
        </w:rPr>
        <w:t>e</w:t>
      </w:r>
      <w:r w:rsidRPr="00873B37">
        <w:rPr>
          <w:iCs/>
          <w:color w:val="auto"/>
          <w:szCs w:val="24"/>
          <w:lang w:val="bs-Latn-BA" w:eastAsia="bs-Latn-BA"/>
        </w:rPr>
        <w:t>na je jedna žalba Apelaci</w:t>
      </w:r>
      <w:r w:rsidR="000A4869">
        <w:rPr>
          <w:iCs/>
          <w:color w:val="auto"/>
          <w:szCs w:val="24"/>
          <w:lang w:val="bs-Latn-BA" w:eastAsia="bs-Latn-BA"/>
        </w:rPr>
        <w:t xml:space="preserve">ijskom </w:t>
      </w:r>
      <w:r w:rsidRPr="00873B37">
        <w:rPr>
          <w:iCs/>
          <w:color w:val="auto"/>
          <w:szCs w:val="24"/>
          <w:lang w:val="bs-Latn-BA" w:eastAsia="bs-Latn-BA"/>
        </w:rPr>
        <w:t>odjelu Suda BiH</w:t>
      </w:r>
      <w:r w:rsidR="000A4869">
        <w:rPr>
          <w:iCs/>
          <w:color w:val="auto"/>
          <w:szCs w:val="24"/>
          <w:lang w:val="bs-Latn-BA" w:eastAsia="bs-Latn-BA"/>
        </w:rPr>
        <w:t>,</w:t>
      </w:r>
      <w:r w:rsidRPr="00EF3B2D">
        <w:rPr>
          <w:iCs/>
          <w:color w:val="auto"/>
          <w:szCs w:val="24"/>
          <w:lang w:val="bs-Latn-BA" w:eastAsia="bs-Latn-BA"/>
        </w:rPr>
        <w:t xml:space="preserve"> ko</w:t>
      </w:r>
      <w:r w:rsidR="000A5297" w:rsidRPr="00EF3B2D">
        <w:rPr>
          <w:iCs/>
          <w:color w:val="auto"/>
          <w:szCs w:val="24"/>
          <w:lang w:val="bs-Latn-BA" w:eastAsia="bs-Latn-BA"/>
        </w:rPr>
        <w:t xml:space="preserve">ja je odbačena kao nedopuštena., dok je na </w:t>
      </w:r>
      <w:r w:rsidRPr="00EF3B2D">
        <w:rPr>
          <w:iCs/>
          <w:color w:val="auto"/>
          <w:szCs w:val="24"/>
          <w:lang w:val="bs-Latn-BA" w:eastAsia="bs-Latn-BA"/>
        </w:rPr>
        <w:t xml:space="preserve">odluku </w:t>
      </w:r>
      <w:r w:rsidR="000A4869">
        <w:rPr>
          <w:iCs/>
          <w:color w:val="auto"/>
          <w:szCs w:val="24"/>
          <w:lang w:val="bs-Latn-BA" w:eastAsia="bs-Latn-BA"/>
        </w:rPr>
        <w:t>SIP</w:t>
      </w:r>
      <w:r w:rsidR="000A5297" w:rsidRPr="00EF3B2D">
        <w:rPr>
          <w:iCs/>
          <w:color w:val="auto"/>
          <w:szCs w:val="24"/>
          <w:lang w:val="bs-Latn-BA" w:eastAsia="bs-Latn-BA"/>
        </w:rPr>
        <w:t xml:space="preserve"> BiH </w:t>
      </w:r>
      <w:r w:rsidRPr="00954656">
        <w:rPr>
          <w:iCs/>
          <w:color w:val="auto"/>
          <w:szCs w:val="24"/>
          <w:lang w:val="bs-Latn-BA" w:eastAsia="bs-Latn-BA"/>
        </w:rPr>
        <w:t>o odgađanju održavanja</w:t>
      </w:r>
      <w:r w:rsidRPr="00383708">
        <w:rPr>
          <w:iCs/>
          <w:color w:val="auto"/>
          <w:szCs w:val="24"/>
          <w:lang w:val="bs-Latn-BA" w:eastAsia="bs-Latn-BA"/>
        </w:rPr>
        <w:t xml:space="preserve"> Lokalnih izbora 2020.godine ulož</w:t>
      </w:r>
      <w:r w:rsidR="000A5297" w:rsidRPr="00873B37">
        <w:rPr>
          <w:iCs/>
          <w:color w:val="auto"/>
          <w:szCs w:val="24"/>
          <w:lang w:val="bs-Latn-BA" w:eastAsia="bs-Latn-BA"/>
        </w:rPr>
        <w:t>e</w:t>
      </w:r>
      <w:r w:rsidR="000A4869">
        <w:rPr>
          <w:iCs/>
          <w:color w:val="auto"/>
          <w:szCs w:val="24"/>
          <w:lang w:val="bs-Latn-BA" w:eastAsia="bs-Latn-BA"/>
        </w:rPr>
        <w:t xml:space="preserve">na </w:t>
      </w:r>
      <w:r w:rsidRPr="00873B37">
        <w:rPr>
          <w:iCs/>
          <w:color w:val="auto"/>
          <w:szCs w:val="24"/>
          <w:lang w:val="bs-Latn-BA" w:eastAsia="bs-Latn-BA"/>
        </w:rPr>
        <w:t xml:space="preserve">jedna žalba </w:t>
      </w:r>
      <w:r w:rsidR="000A5297" w:rsidRPr="00873B37">
        <w:rPr>
          <w:iCs/>
          <w:color w:val="auto"/>
          <w:szCs w:val="24"/>
          <w:lang w:val="bs-Latn-BA" w:eastAsia="bs-Latn-BA"/>
        </w:rPr>
        <w:t>Sudu</w:t>
      </w:r>
      <w:r w:rsidRPr="00EF3B2D">
        <w:rPr>
          <w:iCs/>
          <w:color w:val="auto"/>
          <w:szCs w:val="24"/>
          <w:lang w:val="bs-Latn-BA" w:eastAsia="bs-Latn-BA"/>
        </w:rPr>
        <w:t xml:space="preserve"> BiH</w:t>
      </w:r>
      <w:r w:rsidR="000A4869">
        <w:rPr>
          <w:iCs/>
          <w:color w:val="auto"/>
          <w:szCs w:val="24"/>
          <w:lang w:val="bs-Latn-BA" w:eastAsia="bs-Latn-BA"/>
        </w:rPr>
        <w:t>,</w:t>
      </w:r>
      <w:r w:rsidRPr="00EF3B2D">
        <w:rPr>
          <w:iCs/>
          <w:color w:val="auto"/>
          <w:szCs w:val="24"/>
          <w:lang w:val="bs-Latn-BA" w:eastAsia="bs-Latn-BA"/>
        </w:rPr>
        <w:t xml:space="preserve"> koja je odbijena kao ne</w:t>
      </w:r>
      <w:r w:rsidR="000A4869">
        <w:rPr>
          <w:iCs/>
          <w:color w:val="auto"/>
          <w:szCs w:val="24"/>
          <w:lang w:val="bs-Latn-BA" w:eastAsia="bs-Latn-BA"/>
        </w:rPr>
        <w:t>utemeljena</w:t>
      </w:r>
      <w:r w:rsidRPr="00EF3B2D">
        <w:rPr>
          <w:iCs/>
          <w:color w:val="auto"/>
          <w:szCs w:val="24"/>
          <w:lang w:val="bs-Latn-BA" w:eastAsia="bs-Latn-BA"/>
        </w:rPr>
        <w:t>.</w:t>
      </w:r>
    </w:p>
    <w:p w14:paraId="36B4F126" w14:textId="1B3A7E86" w:rsidR="00355F96" w:rsidRPr="00383708" w:rsidRDefault="00355F96" w:rsidP="00081ACA">
      <w:pPr>
        <w:autoSpaceDE w:val="0"/>
        <w:autoSpaceDN w:val="0"/>
        <w:adjustRightInd w:val="0"/>
        <w:rPr>
          <w:color w:val="auto"/>
          <w:szCs w:val="24"/>
          <w:lang w:val="bs-Latn-BA" w:eastAsia="bs-Latn-BA"/>
        </w:rPr>
      </w:pPr>
    </w:p>
    <w:p w14:paraId="56940DB4" w14:textId="37398385" w:rsidR="00355F96" w:rsidRPr="00383708" w:rsidRDefault="00355F96" w:rsidP="00081ACA">
      <w:pPr>
        <w:autoSpaceDE w:val="0"/>
        <w:autoSpaceDN w:val="0"/>
        <w:adjustRightInd w:val="0"/>
        <w:rPr>
          <w:color w:val="auto"/>
          <w:szCs w:val="24"/>
          <w:lang w:val="bs-Latn-BA" w:eastAsia="bs-Latn-BA"/>
        </w:rPr>
      </w:pPr>
      <w:r w:rsidRPr="00383708">
        <w:rPr>
          <w:color w:val="auto"/>
          <w:szCs w:val="24"/>
          <w:lang w:val="bs-Latn-BA" w:eastAsia="bs-Latn-BA"/>
        </w:rPr>
        <w:t xml:space="preserve">Na rješenja </w:t>
      </w:r>
      <w:r w:rsidR="000A4869">
        <w:rPr>
          <w:color w:val="auto"/>
          <w:szCs w:val="24"/>
          <w:lang w:val="bs-Latn-BA" w:eastAsia="bs-Latn-BA"/>
        </w:rPr>
        <w:t>SIP</w:t>
      </w:r>
      <w:r w:rsidR="000A5297" w:rsidRPr="00383708">
        <w:rPr>
          <w:color w:val="auto"/>
          <w:szCs w:val="24"/>
          <w:lang w:val="bs-Latn-BA" w:eastAsia="bs-Latn-BA"/>
        </w:rPr>
        <w:t xml:space="preserve"> BiH</w:t>
      </w:r>
      <w:r w:rsidRPr="00383708">
        <w:rPr>
          <w:color w:val="auto"/>
          <w:szCs w:val="24"/>
          <w:lang w:val="bs-Latn-BA" w:eastAsia="bs-Latn-BA"/>
        </w:rPr>
        <w:t xml:space="preserve"> kojim se daje/ne</w:t>
      </w:r>
      <w:r w:rsidR="007B0009" w:rsidRPr="00383708">
        <w:rPr>
          <w:color w:val="auto"/>
          <w:szCs w:val="24"/>
          <w:lang w:val="bs-Latn-BA" w:eastAsia="bs-Latn-BA"/>
        </w:rPr>
        <w:t xml:space="preserve"> </w:t>
      </w:r>
      <w:r w:rsidRPr="00383708">
        <w:rPr>
          <w:color w:val="auto"/>
          <w:szCs w:val="24"/>
          <w:lang w:val="bs-Latn-BA" w:eastAsia="bs-Latn-BA"/>
        </w:rPr>
        <w:t xml:space="preserve">daje </w:t>
      </w:r>
      <w:r w:rsidR="000A4869">
        <w:rPr>
          <w:color w:val="auto"/>
          <w:szCs w:val="24"/>
          <w:lang w:val="bs-Latn-BA"/>
        </w:rPr>
        <w:t>sU</w:t>
      </w:r>
      <w:r w:rsidRPr="00383708">
        <w:rPr>
          <w:color w:val="auto"/>
          <w:szCs w:val="24"/>
          <w:lang w:val="bs-Latn-BA"/>
        </w:rPr>
        <w:t>glasnost na</w:t>
      </w:r>
      <w:r w:rsidRPr="00954656">
        <w:rPr>
          <w:color w:val="auto"/>
          <w:szCs w:val="24"/>
          <w:lang w:val="bs-Latn-BA"/>
        </w:rPr>
        <w:t xml:space="preserve"> imenovanje članova</w:t>
      </w:r>
      <w:r w:rsidR="000A4869">
        <w:rPr>
          <w:color w:val="auto"/>
          <w:szCs w:val="24"/>
          <w:lang w:val="bs-Latn-BA"/>
        </w:rPr>
        <w:t>/ica</w:t>
      </w:r>
      <w:r w:rsidRPr="00954656">
        <w:rPr>
          <w:color w:val="auto"/>
          <w:szCs w:val="24"/>
          <w:lang w:val="bs-Latn-BA"/>
        </w:rPr>
        <w:t xml:space="preserve"> izborn</w:t>
      </w:r>
      <w:r w:rsidR="000A4869">
        <w:rPr>
          <w:color w:val="auto"/>
          <w:szCs w:val="24"/>
          <w:lang w:val="bs-Latn-BA"/>
        </w:rPr>
        <w:t>og povjerenstva</w:t>
      </w:r>
      <w:r w:rsidRPr="00954656">
        <w:rPr>
          <w:color w:val="auto"/>
          <w:szCs w:val="24"/>
          <w:lang w:val="bs-Latn-BA" w:eastAsia="bs-Latn-BA"/>
        </w:rPr>
        <w:t xml:space="preserve"> </w:t>
      </w:r>
      <w:r w:rsidRPr="00383708">
        <w:rPr>
          <w:color w:val="auto"/>
          <w:szCs w:val="24"/>
          <w:lang w:val="bs-Latn-BA" w:eastAsia="bs-Latn-BA"/>
        </w:rPr>
        <w:t>je podneseno 10 žalbi Apelaci</w:t>
      </w:r>
      <w:r w:rsidR="000A4869">
        <w:rPr>
          <w:color w:val="auto"/>
          <w:szCs w:val="24"/>
          <w:lang w:val="bs-Latn-BA" w:eastAsia="bs-Latn-BA"/>
        </w:rPr>
        <w:t xml:space="preserve">jskom </w:t>
      </w:r>
      <w:r w:rsidRPr="00383708">
        <w:rPr>
          <w:color w:val="auto"/>
          <w:szCs w:val="24"/>
          <w:lang w:val="bs-Latn-BA" w:eastAsia="bs-Latn-BA"/>
        </w:rPr>
        <w:t xml:space="preserve">odjelu Suda Bosne i Hercegovine. </w:t>
      </w:r>
      <w:r w:rsidR="000A5297" w:rsidRPr="00383708">
        <w:rPr>
          <w:color w:val="auto"/>
          <w:szCs w:val="24"/>
          <w:lang w:val="bs-Latn-BA"/>
        </w:rPr>
        <w:t>Sud BiH</w:t>
      </w:r>
      <w:r w:rsidR="0038181A">
        <w:rPr>
          <w:color w:val="auto"/>
          <w:szCs w:val="24"/>
          <w:lang w:val="bs-Latn-BA" w:eastAsia="bs-Latn-BA"/>
        </w:rPr>
        <w:t xml:space="preserve"> je u postupku odlučivanja jednu</w:t>
      </w:r>
      <w:r w:rsidRPr="00383708">
        <w:rPr>
          <w:color w:val="auto"/>
          <w:szCs w:val="24"/>
          <w:lang w:val="bs-Latn-BA" w:eastAsia="bs-Latn-BA"/>
        </w:rPr>
        <w:t xml:space="preserve"> žalbu odbacio kao neblagovremenu, 8 žalbi odbio kao ne</w:t>
      </w:r>
      <w:r w:rsidR="0038181A">
        <w:rPr>
          <w:color w:val="auto"/>
          <w:szCs w:val="24"/>
          <w:lang w:val="bs-Latn-BA" w:eastAsia="bs-Latn-BA"/>
        </w:rPr>
        <w:t>utemeljene</w:t>
      </w:r>
      <w:r w:rsidRPr="00383708">
        <w:rPr>
          <w:color w:val="auto"/>
          <w:szCs w:val="24"/>
          <w:lang w:val="bs-Latn-BA" w:eastAsia="bs-Latn-BA"/>
        </w:rPr>
        <w:t xml:space="preserve"> i 1 žalbu uvažio</w:t>
      </w:r>
      <w:r w:rsidR="0038181A">
        <w:rPr>
          <w:color w:val="auto"/>
          <w:szCs w:val="24"/>
          <w:lang w:val="bs-Latn-BA" w:eastAsia="bs-Latn-BA"/>
        </w:rPr>
        <w:t>, te</w:t>
      </w:r>
      <w:r w:rsidRPr="00383708">
        <w:rPr>
          <w:color w:val="auto"/>
          <w:szCs w:val="24"/>
          <w:lang w:val="bs-Latn-BA" w:eastAsia="bs-Latn-BA"/>
        </w:rPr>
        <w:t xml:space="preserve"> predmet vratio </w:t>
      </w:r>
      <w:r w:rsidR="0038181A">
        <w:rPr>
          <w:color w:val="auto"/>
          <w:szCs w:val="24"/>
          <w:lang w:val="bs-Latn-BA" w:eastAsia="bs-Latn-BA"/>
        </w:rPr>
        <w:t>SIP</w:t>
      </w:r>
      <w:r w:rsidR="000A5297" w:rsidRPr="00383708">
        <w:rPr>
          <w:color w:val="auto"/>
          <w:szCs w:val="24"/>
          <w:lang w:val="bs-Latn-BA" w:eastAsia="bs-Latn-BA"/>
        </w:rPr>
        <w:t xml:space="preserve"> BiH</w:t>
      </w:r>
      <w:r w:rsidRPr="00383708">
        <w:rPr>
          <w:color w:val="auto"/>
          <w:szCs w:val="24"/>
          <w:lang w:val="bs-Latn-BA" w:eastAsia="bs-Latn-BA"/>
        </w:rPr>
        <w:t xml:space="preserve"> na ponovno odlučivanje.</w:t>
      </w:r>
    </w:p>
    <w:p w14:paraId="08DE9680" w14:textId="77777777" w:rsidR="00355F96" w:rsidRPr="00954656" w:rsidRDefault="00355F96" w:rsidP="00081ACA">
      <w:pPr>
        <w:pStyle w:val="Default"/>
        <w:spacing w:line="276" w:lineRule="auto"/>
        <w:jc w:val="both"/>
        <w:rPr>
          <w:rFonts w:ascii="Calibri" w:hAnsi="Calibri" w:cs="Calibri"/>
          <w:i/>
          <w:color w:val="auto"/>
        </w:rPr>
      </w:pPr>
    </w:p>
    <w:p w14:paraId="7C8BFC87" w14:textId="0E85F65C"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odluke </w:t>
      </w:r>
      <w:r w:rsidR="0038181A">
        <w:rPr>
          <w:rFonts w:ascii="Calibri" w:hAnsi="Calibri" w:cs="Calibri"/>
          <w:color w:val="auto"/>
        </w:rPr>
        <w:t>SIP</w:t>
      </w:r>
      <w:r w:rsidR="005A5628" w:rsidRPr="00383708">
        <w:rPr>
          <w:rFonts w:ascii="Calibri" w:hAnsi="Calibri" w:cs="Calibri"/>
          <w:color w:val="auto"/>
        </w:rPr>
        <w:t xml:space="preserve"> BiH</w:t>
      </w:r>
      <w:r w:rsidRPr="00383708">
        <w:rPr>
          <w:rFonts w:ascii="Calibri" w:hAnsi="Calibri" w:cs="Calibri"/>
          <w:color w:val="auto"/>
        </w:rPr>
        <w:t xml:space="preserve"> o </w:t>
      </w:r>
      <w:r w:rsidRPr="00954656">
        <w:rPr>
          <w:rFonts w:ascii="Calibri" w:hAnsi="Calibri" w:cs="Calibri"/>
          <w:color w:val="auto"/>
        </w:rPr>
        <w:t>ovjeri, odnosno odbijanju ovjere prijave političkih subjekata</w:t>
      </w:r>
      <w:r w:rsidRPr="00383708">
        <w:rPr>
          <w:rFonts w:ascii="Calibri" w:hAnsi="Calibri" w:cs="Calibri"/>
          <w:color w:val="auto"/>
        </w:rPr>
        <w:t xml:space="preserve"> za</w:t>
      </w:r>
      <w:r w:rsidR="0038181A">
        <w:rPr>
          <w:rFonts w:ascii="Calibri" w:hAnsi="Calibri" w:cs="Calibri"/>
          <w:color w:val="auto"/>
        </w:rPr>
        <w:t xml:space="preserve"> sudjelovanje</w:t>
      </w:r>
      <w:r w:rsidRPr="00383708">
        <w:rPr>
          <w:rFonts w:ascii="Calibri" w:hAnsi="Calibri" w:cs="Calibri"/>
          <w:color w:val="auto"/>
        </w:rPr>
        <w:t xml:space="preserve"> na Lokalnim izborima 2020. godine ukupno je izjavljeno 55 žalbi Sudu </w:t>
      </w:r>
      <w:r w:rsidR="000A5297" w:rsidRPr="00383708">
        <w:rPr>
          <w:rFonts w:ascii="Calibri" w:hAnsi="Calibri" w:cs="Calibri"/>
          <w:color w:val="auto"/>
          <w:lang w:eastAsia="bs-Latn-BA"/>
        </w:rPr>
        <w:t>BiH</w:t>
      </w:r>
      <w:r w:rsidRPr="00383708">
        <w:rPr>
          <w:rFonts w:ascii="Calibri" w:hAnsi="Calibri" w:cs="Calibri"/>
          <w:color w:val="auto"/>
        </w:rPr>
        <w:t xml:space="preserve">. </w:t>
      </w:r>
      <w:r w:rsidR="0038181A">
        <w:rPr>
          <w:rFonts w:ascii="Calibri" w:hAnsi="Calibri" w:cs="Calibri"/>
          <w:color w:val="auto"/>
        </w:rPr>
        <w:t>Središnje izborno povjerenstvo</w:t>
      </w:r>
      <w:r w:rsidRPr="00383708">
        <w:rPr>
          <w:rFonts w:ascii="Calibri" w:hAnsi="Calibri" w:cs="Calibri"/>
          <w:color w:val="auto"/>
        </w:rPr>
        <w:t xml:space="preserve"> </w:t>
      </w:r>
      <w:r w:rsidRPr="00383708">
        <w:rPr>
          <w:rFonts w:ascii="Calibri" w:hAnsi="Calibri" w:cs="Calibri"/>
          <w:color w:val="auto"/>
          <w:lang w:eastAsia="bs-Latn-BA"/>
        </w:rPr>
        <w:t>Bosne i Hercegovine</w:t>
      </w:r>
      <w:r w:rsidRPr="00383708">
        <w:rPr>
          <w:rFonts w:ascii="Calibri" w:hAnsi="Calibri" w:cs="Calibri"/>
          <w:color w:val="auto"/>
        </w:rPr>
        <w:t xml:space="preserve"> je 12 žalbi uvažil</w:t>
      </w:r>
      <w:r w:rsidR="0038181A">
        <w:rPr>
          <w:rFonts w:ascii="Calibri" w:hAnsi="Calibri" w:cs="Calibri"/>
          <w:color w:val="auto"/>
        </w:rPr>
        <w:t>o i ovjerilo</w:t>
      </w:r>
      <w:r w:rsidRPr="00383708">
        <w:rPr>
          <w:rFonts w:ascii="Calibri" w:hAnsi="Calibri" w:cs="Calibri"/>
          <w:color w:val="auto"/>
        </w:rPr>
        <w:t xml:space="preserve"> prijave podnosi</w:t>
      </w:r>
      <w:r w:rsidR="0038181A">
        <w:rPr>
          <w:rFonts w:ascii="Calibri" w:hAnsi="Calibri" w:cs="Calibri"/>
          <w:color w:val="auto"/>
        </w:rPr>
        <w:t>telja ž</w:t>
      </w:r>
      <w:r w:rsidRPr="00383708">
        <w:rPr>
          <w:rFonts w:ascii="Calibri" w:hAnsi="Calibri" w:cs="Calibri"/>
          <w:color w:val="auto"/>
        </w:rPr>
        <w:t>albe</w:t>
      </w:r>
      <w:r w:rsidR="000A5297" w:rsidRPr="00383708">
        <w:rPr>
          <w:rFonts w:ascii="Calibri" w:hAnsi="Calibri" w:cs="Calibri"/>
          <w:color w:val="auto"/>
        </w:rPr>
        <w:t>. Sud BiH</w:t>
      </w:r>
      <w:r w:rsidRPr="00383708">
        <w:rPr>
          <w:rFonts w:ascii="Calibri" w:hAnsi="Calibri" w:cs="Calibri"/>
          <w:color w:val="auto"/>
        </w:rPr>
        <w:t xml:space="preserve"> je odlučivao po 43 žalb</w:t>
      </w:r>
      <w:r w:rsidR="0038181A">
        <w:rPr>
          <w:rFonts w:ascii="Calibri" w:hAnsi="Calibri" w:cs="Calibri"/>
          <w:color w:val="auto"/>
        </w:rPr>
        <w:t>e</w:t>
      </w:r>
      <w:r w:rsidRPr="00383708">
        <w:rPr>
          <w:rFonts w:ascii="Calibri" w:hAnsi="Calibri" w:cs="Calibri"/>
          <w:color w:val="auto"/>
        </w:rPr>
        <w:t>, od kojih je 37 žalbi odbio kao ne</w:t>
      </w:r>
      <w:r w:rsidR="0038181A">
        <w:rPr>
          <w:rFonts w:ascii="Calibri" w:hAnsi="Calibri" w:cs="Calibri"/>
          <w:color w:val="auto"/>
        </w:rPr>
        <w:t>utemeljene,</w:t>
      </w:r>
      <w:r w:rsidRPr="00383708">
        <w:rPr>
          <w:rFonts w:ascii="Calibri" w:hAnsi="Calibri" w:cs="Calibri"/>
          <w:color w:val="auto"/>
        </w:rPr>
        <w:t xml:space="preserve"> 3 žalbe odbacio kao neblagovremene, 1 </w:t>
      </w:r>
      <w:r w:rsidR="0038181A">
        <w:rPr>
          <w:rFonts w:ascii="Calibri" w:hAnsi="Calibri" w:cs="Calibri"/>
          <w:color w:val="auto"/>
        </w:rPr>
        <w:t xml:space="preserve">žalbu </w:t>
      </w:r>
      <w:r w:rsidRPr="00383708">
        <w:rPr>
          <w:rFonts w:ascii="Calibri" w:hAnsi="Calibri" w:cs="Calibri"/>
          <w:color w:val="auto"/>
        </w:rPr>
        <w:lastRenderedPageBreak/>
        <w:t>odbacio kao nedopuštenu i jednu žalbu uvažio</w:t>
      </w:r>
      <w:r w:rsidR="0038181A">
        <w:rPr>
          <w:rFonts w:ascii="Calibri" w:hAnsi="Calibri" w:cs="Calibri"/>
          <w:color w:val="auto"/>
        </w:rPr>
        <w:t xml:space="preserve">, te je istu </w:t>
      </w:r>
      <w:r w:rsidRPr="00383708">
        <w:rPr>
          <w:rFonts w:ascii="Calibri" w:hAnsi="Calibri" w:cs="Calibri"/>
          <w:color w:val="auto"/>
        </w:rPr>
        <w:t xml:space="preserve">vratio </w:t>
      </w:r>
      <w:r w:rsidR="0038181A">
        <w:rPr>
          <w:rFonts w:ascii="Calibri" w:hAnsi="Calibri" w:cs="Calibri"/>
          <w:color w:val="auto"/>
        </w:rPr>
        <w:t>SIP</w:t>
      </w:r>
      <w:r w:rsidR="000A5297" w:rsidRPr="00383708">
        <w:rPr>
          <w:rFonts w:ascii="Calibri" w:hAnsi="Calibri" w:cs="Calibri"/>
          <w:color w:val="auto"/>
        </w:rPr>
        <w:t xml:space="preserve"> BiH</w:t>
      </w:r>
      <w:r w:rsidRPr="00383708">
        <w:rPr>
          <w:rFonts w:ascii="Calibri" w:hAnsi="Calibri" w:cs="Calibri"/>
          <w:color w:val="auto"/>
        </w:rPr>
        <w:t xml:space="preserve"> na ponovni postupak, </w:t>
      </w:r>
      <w:r w:rsidR="0038181A">
        <w:rPr>
          <w:rFonts w:ascii="Calibri" w:hAnsi="Calibri" w:cs="Calibri"/>
          <w:color w:val="auto"/>
        </w:rPr>
        <w:t xml:space="preserve">da bi je u ponovnom postupku </w:t>
      </w:r>
      <w:r w:rsidRPr="00383708">
        <w:rPr>
          <w:rFonts w:ascii="Calibri" w:hAnsi="Calibri" w:cs="Calibri"/>
          <w:color w:val="auto"/>
        </w:rPr>
        <w:t>odbio kao ne</w:t>
      </w:r>
      <w:r w:rsidR="0038181A">
        <w:rPr>
          <w:rFonts w:ascii="Calibri" w:hAnsi="Calibri" w:cs="Calibri"/>
          <w:color w:val="auto"/>
        </w:rPr>
        <w:t>utemeljenu</w:t>
      </w:r>
      <w:r w:rsidRPr="00383708">
        <w:rPr>
          <w:rFonts w:ascii="Calibri" w:hAnsi="Calibri" w:cs="Calibri"/>
          <w:color w:val="auto"/>
        </w:rPr>
        <w:t>.</w:t>
      </w:r>
    </w:p>
    <w:p w14:paraId="18407F2C" w14:textId="1BDE0431" w:rsidR="00355F96" w:rsidRPr="00954656" w:rsidRDefault="00355F96" w:rsidP="00081ACA">
      <w:pPr>
        <w:pStyle w:val="Default"/>
        <w:spacing w:line="276" w:lineRule="auto"/>
        <w:jc w:val="both"/>
        <w:rPr>
          <w:rFonts w:ascii="Calibri" w:hAnsi="Calibri" w:cs="Calibri"/>
          <w:i/>
          <w:color w:val="auto"/>
        </w:rPr>
      </w:pPr>
    </w:p>
    <w:p w14:paraId="2C75429E" w14:textId="12547191" w:rsidR="00355F96" w:rsidRPr="00873B37" w:rsidRDefault="00CA7637" w:rsidP="00081ACA">
      <w:pPr>
        <w:pStyle w:val="Default"/>
        <w:spacing w:line="276" w:lineRule="auto"/>
        <w:jc w:val="both"/>
        <w:rPr>
          <w:rFonts w:ascii="Calibri" w:hAnsi="Calibri" w:cs="Calibri"/>
          <w:iCs/>
          <w:color w:val="auto"/>
        </w:rPr>
      </w:pPr>
      <w:r>
        <w:rPr>
          <w:rFonts w:ascii="Calibri" w:hAnsi="Calibri" w:cs="Calibri"/>
          <w:iCs/>
          <w:color w:val="auto"/>
        </w:rPr>
        <w:t xml:space="preserve">SIP </w:t>
      </w:r>
      <w:r w:rsidR="00355F96" w:rsidRPr="00873B37">
        <w:rPr>
          <w:rFonts w:ascii="Calibri" w:hAnsi="Calibri" w:cs="Calibri"/>
          <w:iCs/>
          <w:color w:val="auto"/>
        </w:rPr>
        <w:t>BiH je donijel</w:t>
      </w:r>
      <w:r>
        <w:rPr>
          <w:rFonts w:ascii="Calibri" w:hAnsi="Calibri" w:cs="Calibri"/>
          <w:iCs/>
          <w:color w:val="auto"/>
        </w:rPr>
        <w:t>o</w:t>
      </w:r>
      <w:r w:rsidR="00355F96" w:rsidRPr="00873B37">
        <w:rPr>
          <w:rFonts w:ascii="Calibri" w:hAnsi="Calibri" w:cs="Calibri"/>
          <w:iCs/>
          <w:color w:val="auto"/>
        </w:rPr>
        <w:t xml:space="preserve"> ukupno 6 odluka o </w:t>
      </w:r>
      <w:r w:rsidR="00355F96" w:rsidRPr="00954656">
        <w:rPr>
          <w:rFonts w:ascii="Calibri" w:hAnsi="Calibri" w:cs="Calibri"/>
          <w:iCs/>
          <w:color w:val="auto"/>
        </w:rPr>
        <w:t>utvrđivanju prava korištenja naziva političke stranke</w:t>
      </w:r>
      <w:r w:rsidR="00355F96" w:rsidRPr="00383708">
        <w:rPr>
          <w:rFonts w:ascii="Calibri" w:hAnsi="Calibri" w:cs="Calibri"/>
          <w:iCs/>
          <w:color w:val="auto"/>
        </w:rPr>
        <w:t xml:space="preserve"> u izborne svrhe na</w:t>
      </w:r>
      <w:r w:rsidR="000A5297" w:rsidRPr="00873B37">
        <w:rPr>
          <w:rFonts w:ascii="Calibri" w:hAnsi="Calibri" w:cs="Calibri"/>
          <w:iCs/>
          <w:color w:val="auto"/>
        </w:rPr>
        <w:t xml:space="preserve"> Lokalnim izborima 2020.</w:t>
      </w:r>
      <w:r w:rsidR="00A249F3">
        <w:rPr>
          <w:rFonts w:ascii="Calibri" w:hAnsi="Calibri" w:cs="Calibri"/>
          <w:iCs/>
          <w:color w:val="auto"/>
        </w:rPr>
        <w:t xml:space="preserve"> </w:t>
      </w:r>
      <w:r w:rsidR="000A5297" w:rsidRPr="00873B37">
        <w:rPr>
          <w:rFonts w:ascii="Calibri" w:hAnsi="Calibri" w:cs="Calibri"/>
          <w:iCs/>
          <w:color w:val="auto"/>
        </w:rPr>
        <w:t xml:space="preserve">godine. </w:t>
      </w:r>
      <w:r w:rsidR="00355F96" w:rsidRPr="00383708">
        <w:rPr>
          <w:rFonts w:ascii="Calibri" w:hAnsi="Calibri" w:cs="Calibri"/>
          <w:color w:val="auto"/>
        </w:rPr>
        <w:t>Na navedene odluke</w:t>
      </w:r>
      <w:r w:rsidR="00A249F3">
        <w:rPr>
          <w:rFonts w:ascii="Calibri" w:hAnsi="Calibri" w:cs="Calibri"/>
          <w:color w:val="auto"/>
        </w:rPr>
        <w:t xml:space="preserve"> je</w:t>
      </w:r>
      <w:r w:rsidR="00355F96" w:rsidRPr="00383708">
        <w:rPr>
          <w:rFonts w:ascii="Calibri" w:hAnsi="Calibri" w:cs="Calibri"/>
          <w:color w:val="auto"/>
        </w:rPr>
        <w:t xml:space="preserve"> izjavljeno 5 žalb</w:t>
      </w:r>
      <w:r w:rsidR="00A249F3">
        <w:rPr>
          <w:rFonts w:ascii="Calibri" w:hAnsi="Calibri" w:cs="Calibri"/>
          <w:color w:val="auto"/>
        </w:rPr>
        <w:t>i</w:t>
      </w:r>
      <w:r w:rsidR="00355F96" w:rsidRPr="00383708">
        <w:rPr>
          <w:rFonts w:ascii="Calibri" w:hAnsi="Calibri" w:cs="Calibri"/>
          <w:color w:val="auto"/>
        </w:rPr>
        <w:t xml:space="preserve"> Sudu </w:t>
      </w:r>
      <w:r w:rsidR="00355F96" w:rsidRPr="00383708">
        <w:rPr>
          <w:rFonts w:ascii="Calibri" w:hAnsi="Calibri" w:cs="Calibri"/>
          <w:color w:val="auto"/>
          <w:lang w:eastAsia="bs-Latn-BA"/>
        </w:rPr>
        <w:t>Bosne i Hercegovine</w:t>
      </w:r>
      <w:r w:rsidR="00A249F3">
        <w:rPr>
          <w:rFonts w:ascii="Calibri" w:hAnsi="Calibri" w:cs="Calibri"/>
          <w:color w:val="auto"/>
          <w:lang w:eastAsia="bs-Latn-BA"/>
        </w:rPr>
        <w:t>,</w:t>
      </w:r>
      <w:r w:rsidR="00355F96" w:rsidRPr="00383708">
        <w:rPr>
          <w:rFonts w:ascii="Calibri" w:hAnsi="Calibri" w:cs="Calibri"/>
          <w:color w:val="auto"/>
          <w:lang w:eastAsia="bs-Latn-BA"/>
        </w:rPr>
        <w:t xml:space="preserve"> od kojih je </w:t>
      </w:r>
      <w:r w:rsidR="000A5297" w:rsidRPr="00383708">
        <w:rPr>
          <w:rFonts w:ascii="Calibri" w:hAnsi="Calibri" w:cs="Calibri"/>
          <w:color w:val="auto"/>
        </w:rPr>
        <w:t>Sud BiH</w:t>
      </w:r>
      <w:r w:rsidR="00355F96" w:rsidRPr="00383708">
        <w:rPr>
          <w:rFonts w:ascii="Calibri" w:hAnsi="Calibri" w:cs="Calibri"/>
          <w:color w:val="auto"/>
          <w:lang w:eastAsia="bs-Latn-BA"/>
        </w:rPr>
        <w:t xml:space="preserve"> 4 odbio kao ne</w:t>
      </w:r>
      <w:r w:rsidR="00A249F3">
        <w:rPr>
          <w:rFonts w:ascii="Calibri" w:hAnsi="Calibri" w:cs="Calibri"/>
          <w:color w:val="auto"/>
          <w:lang w:eastAsia="bs-Latn-BA"/>
        </w:rPr>
        <w:t>utemeljene, a</w:t>
      </w:r>
      <w:r w:rsidR="00355F96" w:rsidRPr="00383708">
        <w:rPr>
          <w:rFonts w:ascii="Calibri" w:hAnsi="Calibri" w:cs="Calibri"/>
          <w:color w:val="auto"/>
          <w:lang w:eastAsia="bs-Latn-BA"/>
        </w:rPr>
        <w:t xml:space="preserve"> jednu </w:t>
      </w:r>
      <w:r w:rsidR="00A249F3">
        <w:rPr>
          <w:rFonts w:ascii="Calibri" w:hAnsi="Calibri" w:cs="Calibri"/>
          <w:color w:val="auto"/>
          <w:lang w:eastAsia="bs-Latn-BA"/>
        </w:rPr>
        <w:t xml:space="preserve">je </w:t>
      </w:r>
      <w:r w:rsidR="00355F96" w:rsidRPr="00383708">
        <w:rPr>
          <w:rFonts w:ascii="Calibri" w:hAnsi="Calibri" w:cs="Calibri"/>
          <w:color w:val="auto"/>
          <w:lang w:eastAsia="bs-Latn-BA"/>
        </w:rPr>
        <w:t xml:space="preserve">uvažio i vratio </w:t>
      </w:r>
      <w:r w:rsidR="00A249F3">
        <w:rPr>
          <w:rFonts w:ascii="Calibri" w:hAnsi="Calibri" w:cs="Calibri"/>
          <w:color w:val="auto"/>
          <w:lang w:eastAsia="bs-Latn-BA"/>
        </w:rPr>
        <w:t>SIP</w:t>
      </w:r>
      <w:r w:rsidR="000A5297" w:rsidRPr="00383708">
        <w:rPr>
          <w:rFonts w:ascii="Calibri" w:hAnsi="Calibri" w:cs="Calibri"/>
          <w:color w:val="auto"/>
          <w:lang w:eastAsia="bs-Latn-BA"/>
        </w:rPr>
        <w:t xml:space="preserve"> BiH </w:t>
      </w:r>
      <w:r w:rsidR="00355F96" w:rsidRPr="00383708">
        <w:rPr>
          <w:rFonts w:ascii="Calibri" w:hAnsi="Calibri" w:cs="Calibri"/>
          <w:color w:val="auto"/>
          <w:lang w:eastAsia="bs-Latn-BA"/>
        </w:rPr>
        <w:t xml:space="preserve">na ponovni postupak. </w:t>
      </w:r>
    </w:p>
    <w:p w14:paraId="4655432F" w14:textId="41CABA72" w:rsidR="00355F96" w:rsidRPr="00383708" w:rsidRDefault="00355F96" w:rsidP="00081ACA">
      <w:pPr>
        <w:pStyle w:val="Default"/>
        <w:spacing w:line="276" w:lineRule="auto"/>
        <w:jc w:val="both"/>
        <w:rPr>
          <w:rFonts w:ascii="Calibri" w:hAnsi="Calibri" w:cs="Calibri"/>
          <w:color w:val="auto"/>
        </w:rPr>
      </w:pPr>
    </w:p>
    <w:p w14:paraId="4FFF3039" w14:textId="3A54ABF6"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odluke </w:t>
      </w:r>
      <w:r w:rsidR="00A249F3">
        <w:rPr>
          <w:rFonts w:ascii="Calibri" w:hAnsi="Calibri" w:cs="Calibri"/>
          <w:color w:val="auto"/>
        </w:rPr>
        <w:t>SIP</w:t>
      </w:r>
      <w:r w:rsidR="000A5297" w:rsidRPr="00383708">
        <w:rPr>
          <w:rFonts w:ascii="Calibri" w:hAnsi="Calibri" w:cs="Calibri"/>
          <w:color w:val="auto"/>
        </w:rPr>
        <w:t xml:space="preserve"> BiH</w:t>
      </w:r>
      <w:r w:rsidRPr="00383708">
        <w:rPr>
          <w:rFonts w:ascii="Calibri" w:hAnsi="Calibri" w:cs="Calibri"/>
          <w:color w:val="auto"/>
        </w:rPr>
        <w:t xml:space="preserve"> o ovjeri, odnosno </w:t>
      </w:r>
      <w:r w:rsidRPr="00142EE4">
        <w:rPr>
          <w:rFonts w:ascii="Calibri" w:hAnsi="Calibri" w:cs="Calibri"/>
          <w:color w:val="auto"/>
        </w:rPr>
        <w:t>odbijanju ovjere kandida</w:t>
      </w:r>
      <w:r w:rsidR="00A249F3">
        <w:rPr>
          <w:rFonts w:ascii="Calibri" w:hAnsi="Calibri" w:cs="Calibri"/>
          <w:color w:val="auto"/>
        </w:rPr>
        <w:t>cijskih</w:t>
      </w:r>
      <w:r w:rsidRPr="00142EE4">
        <w:rPr>
          <w:rFonts w:ascii="Calibri" w:hAnsi="Calibri" w:cs="Calibri"/>
          <w:color w:val="auto"/>
        </w:rPr>
        <w:t xml:space="preserve"> listi političkih subjekata</w:t>
      </w:r>
      <w:r w:rsidRPr="00383708">
        <w:rPr>
          <w:rFonts w:ascii="Calibri" w:hAnsi="Calibri" w:cs="Calibri"/>
          <w:color w:val="auto"/>
        </w:rPr>
        <w:t xml:space="preserve"> za </w:t>
      </w:r>
      <w:r w:rsidR="00A249F3">
        <w:rPr>
          <w:rFonts w:ascii="Calibri" w:hAnsi="Calibri" w:cs="Calibri"/>
          <w:color w:val="auto"/>
        </w:rPr>
        <w:t>sudjelovanje</w:t>
      </w:r>
      <w:r w:rsidRPr="00383708">
        <w:rPr>
          <w:rFonts w:ascii="Calibri" w:hAnsi="Calibri" w:cs="Calibri"/>
          <w:color w:val="auto"/>
        </w:rPr>
        <w:t xml:space="preserve"> na Lokalnim izborima 2020. godine ukupno je izjavljena 1 žalba Sudu </w:t>
      </w:r>
      <w:r w:rsidR="000A5297" w:rsidRPr="00383708">
        <w:rPr>
          <w:rFonts w:ascii="Calibri" w:hAnsi="Calibri" w:cs="Calibri"/>
          <w:color w:val="auto"/>
          <w:lang w:eastAsia="bs-Latn-BA"/>
        </w:rPr>
        <w:t>BiH,</w:t>
      </w:r>
      <w:r w:rsidRPr="00383708">
        <w:rPr>
          <w:rFonts w:ascii="Calibri" w:hAnsi="Calibri" w:cs="Calibri"/>
          <w:color w:val="auto"/>
        </w:rPr>
        <w:t xml:space="preserve"> koju je </w:t>
      </w:r>
      <w:r w:rsidR="000A5297" w:rsidRPr="00383708">
        <w:rPr>
          <w:rFonts w:ascii="Calibri" w:hAnsi="Calibri" w:cs="Calibri"/>
          <w:color w:val="auto"/>
        </w:rPr>
        <w:t xml:space="preserve"> isti odbac</w:t>
      </w:r>
      <w:r w:rsidRPr="00383708">
        <w:rPr>
          <w:rFonts w:ascii="Calibri" w:hAnsi="Calibri" w:cs="Calibri"/>
          <w:color w:val="auto"/>
        </w:rPr>
        <w:t>io kao nedopuštenu.</w:t>
      </w:r>
    </w:p>
    <w:p w14:paraId="0BE9E5DC" w14:textId="77777777" w:rsidR="00355F96" w:rsidRPr="00383708" w:rsidRDefault="00355F96" w:rsidP="00081ACA">
      <w:pPr>
        <w:pStyle w:val="Default"/>
        <w:spacing w:line="276" w:lineRule="auto"/>
        <w:jc w:val="both"/>
        <w:rPr>
          <w:rFonts w:ascii="Calibri" w:hAnsi="Calibri" w:cs="Calibri"/>
          <w:color w:val="auto"/>
        </w:rPr>
      </w:pPr>
    </w:p>
    <w:p w14:paraId="745AEA26" w14:textId="03B0D59A" w:rsidR="00355F96" w:rsidRPr="00873B37" w:rsidRDefault="00A249F3" w:rsidP="00081ACA">
      <w:pPr>
        <w:pStyle w:val="Default"/>
        <w:spacing w:line="276" w:lineRule="auto"/>
        <w:jc w:val="both"/>
        <w:rPr>
          <w:rFonts w:ascii="Calibri" w:hAnsi="Calibri" w:cs="Calibri"/>
          <w:iCs/>
          <w:color w:val="auto"/>
        </w:rPr>
      </w:pPr>
      <w:r>
        <w:rPr>
          <w:rFonts w:ascii="Calibri" w:hAnsi="Calibri" w:cs="Calibri"/>
          <w:iCs/>
          <w:color w:val="auto"/>
        </w:rPr>
        <w:t>SIP</w:t>
      </w:r>
      <w:r w:rsidR="00355F96" w:rsidRPr="00873B37">
        <w:rPr>
          <w:rFonts w:ascii="Calibri" w:hAnsi="Calibri" w:cs="Calibri"/>
          <w:iCs/>
          <w:color w:val="auto"/>
        </w:rPr>
        <w:t xml:space="preserve"> BiH je donijela ukupno 9 odluka</w:t>
      </w:r>
      <w:r>
        <w:rPr>
          <w:rFonts w:ascii="Calibri" w:hAnsi="Calibri" w:cs="Calibri"/>
          <w:iCs/>
          <w:color w:val="auto"/>
        </w:rPr>
        <w:t>,</w:t>
      </w:r>
      <w:r w:rsidR="00355F96" w:rsidRPr="00873B37">
        <w:rPr>
          <w:rFonts w:ascii="Calibri" w:hAnsi="Calibri" w:cs="Calibri"/>
          <w:iCs/>
          <w:color w:val="auto"/>
        </w:rPr>
        <w:t xml:space="preserve"> kojim</w:t>
      </w:r>
      <w:r>
        <w:rPr>
          <w:rFonts w:ascii="Calibri" w:hAnsi="Calibri" w:cs="Calibri"/>
          <w:iCs/>
          <w:color w:val="auto"/>
        </w:rPr>
        <w:t>a</w:t>
      </w:r>
      <w:r w:rsidR="00355F96" w:rsidRPr="00873B37">
        <w:rPr>
          <w:rFonts w:ascii="Calibri" w:hAnsi="Calibri" w:cs="Calibri"/>
          <w:iCs/>
          <w:color w:val="auto"/>
        </w:rPr>
        <w:t xml:space="preserve"> se </w:t>
      </w:r>
      <w:r w:rsidR="00355F96" w:rsidRPr="00142EE4">
        <w:rPr>
          <w:rFonts w:ascii="Calibri" w:hAnsi="Calibri" w:cs="Calibri"/>
          <w:iCs/>
          <w:color w:val="auto"/>
        </w:rPr>
        <w:t>zahtjev za povlačenje kandidature</w:t>
      </w:r>
      <w:r w:rsidR="00355F96" w:rsidRPr="00383708">
        <w:rPr>
          <w:rFonts w:ascii="Calibri" w:hAnsi="Calibri" w:cs="Calibri"/>
          <w:iCs/>
          <w:color w:val="auto"/>
        </w:rPr>
        <w:t xml:space="preserve"> odbacuje kao nedopušten.</w:t>
      </w:r>
      <w:r w:rsidR="000A5297" w:rsidRPr="00873B37">
        <w:rPr>
          <w:rFonts w:ascii="Calibri" w:hAnsi="Calibri" w:cs="Calibri"/>
          <w:iCs/>
          <w:color w:val="auto"/>
        </w:rPr>
        <w:t xml:space="preserve"> </w:t>
      </w:r>
      <w:r>
        <w:rPr>
          <w:rFonts w:ascii="Calibri" w:hAnsi="Calibri" w:cs="Calibri"/>
          <w:color w:val="auto"/>
        </w:rPr>
        <w:t>Na navedene odluke SIP</w:t>
      </w:r>
      <w:r w:rsidR="000A5297" w:rsidRPr="00383708">
        <w:rPr>
          <w:rFonts w:ascii="Calibri" w:hAnsi="Calibri" w:cs="Calibri"/>
          <w:color w:val="auto"/>
        </w:rPr>
        <w:t xml:space="preserve"> BiH</w:t>
      </w:r>
      <w:r>
        <w:rPr>
          <w:rFonts w:ascii="Calibri" w:hAnsi="Calibri" w:cs="Calibri"/>
          <w:color w:val="auto"/>
        </w:rPr>
        <w:t xml:space="preserve"> ukupno su</w:t>
      </w:r>
      <w:r w:rsidR="00355F96" w:rsidRPr="00383708">
        <w:rPr>
          <w:rFonts w:ascii="Calibri" w:hAnsi="Calibri" w:cs="Calibri"/>
          <w:color w:val="auto"/>
        </w:rPr>
        <w:t xml:space="preserve"> izjavljen</w:t>
      </w:r>
      <w:r>
        <w:rPr>
          <w:rFonts w:ascii="Calibri" w:hAnsi="Calibri" w:cs="Calibri"/>
          <w:color w:val="auto"/>
        </w:rPr>
        <w:t>e</w:t>
      </w:r>
      <w:r w:rsidR="00355F96" w:rsidRPr="00383708">
        <w:rPr>
          <w:rFonts w:ascii="Calibri" w:hAnsi="Calibri" w:cs="Calibri"/>
          <w:color w:val="auto"/>
        </w:rPr>
        <w:t xml:space="preserve"> 4 žalbe Sudu </w:t>
      </w:r>
      <w:r w:rsidR="000A5297" w:rsidRPr="00383708">
        <w:rPr>
          <w:rFonts w:ascii="Calibri" w:hAnsi="Calibri" w:cs="Calibri"/>
          <w:color w:val="auto"/>
          <w:lang w:eastAsia="bs-Latn-BA"/>
        </w:rPr>
        <w:t>BiH</w:t>
      </w:r>
      <w:r w:rsidR="00355F96" w:rsidRPr="00383708">
        <w:rPr>
          <w:rFonts w:ascii="Calibri" w:hAnsi="Calibri" w:cs="Calibri"/>
          <w:color w:val="auto"/>
        </w:rPr>
        <w:t xml:space="preserve">, od kojih je </w:t>
      </w:r>
      <w:r>
        <w:rPr>
          <w:rFonts w:ascii="Calibri" w:hAnsi="Calibri" w:cs="Calibri"/>
          <w:color w:val="auto"/>
        </w:rPr>
        <w:t xml:space="preserve">Sud </w:t>
      </w:r>
      <w:r w:rsidR="00355F96" w:rsidRPr="00383708">
        <w:rPr>
          <w:rFonts w:ascii="Calibri" w:hAnsi="Calibri" w:cs="Calibri"/>
          <w:color w:val="auto"/>
        </w:rPr>
        <w:t>3 žalbe odbio kao ne</w:t>
      </w:r>
      <w:r>
        <w:rPr>
          <w:rFonts w:ascii="Calibri" w:hAnsi="Calibri" w:cs="Calibri"/>
          <w:color w:val="auto"/>
        </w:rPr>
        <w:t>utemeljene</w:t>
      </w:r>
      <w:r w:rsidR="00355F96" w:rsidRPr="00383708">
        <w:rPr>
          <w:rFonts w:ascii="Calibri" w:hAnsi="Calibri" w:cs="Calibri"/>
          <w:color w:val="auto"/>
        </w:rPr>
        <w:t xml:space="preserve"> i 1 žalbu odbacio kao nedopuštenu.</w:t>
      </w:r>
    </w:p>
    <w:p w14:paraId="128D4BEB" w14:textId="5D59D8EC" w:rsidR="00355F96" w:rsidRPr="00383708" w:rsidRDefault="00355F96" w:rsidP="00081ACA">
      <w:pPr>
        <w:pStyle w:val="Default"/>
        <w:spacing w:line="276" w:lineRule="auto"/>
        <w:jc w:val="both"/>
        <w:rPr>
          <w:rFonts w:ascii="Calibri" w:hAnsi="Calibri" w:cs="Calibri"/>
          <w:color w:val="auto"/>
        </w:rPr>
      </w:pPr>
    </w:p>
    <w:p w14:paraId="4B902EE1" w14:textId="7C7CC906" w:rsidR="00355F96" w:rsidRPr="00383708" w:rsidRDefault="00355F96" w:rsidP="00081ACA">
      <w:pPr>
        <w:rPr>
          <w:color w:val="auto"/>
          <w:szCs w:val="24"/>
          <w:lang w:val="bs-Latn-BA"/>
        </w:rPr>
      </w:pPr>
      <w:r w:rsidRPr="00383708">
        <w:rPr>
          <w:color w:val="auto"/>
          <w:szCs w:val="24"/>
          <w:lang w:val="bs-Latn-BA"/>
        </w:rPr>
        <w:t xml:space="preserve">Na odluke </w:t>
      </w:r>
      <w:r w:rsidR="00A249F3">
        <w:rPr>
          <w:color w:val="auto"/>
          <w:szCs w:val="24"/>
          <w:lang w:val="bs-Latn-BA"/>
        </w:rPr>
        <w:t>SIP</w:t>
      </w:r>
      <w:r w:rsidRPr="00383708">
        <w:rPr>
          <w:color w:val="auto"/>
          <w:szCs w:val="24"/>
          <w:lang w:val="bs-Latn-BA"/>
        </w:rPr>
        <w:t xml:space="preserve"> BiH  o upisu i </w:t>
      </w:r>
      <w:r w:rsidRPr="00142EE4">
        <w:rPr>
          <w:color w:val="auto"/>
          <w:szCs w:val="24"/>
          <w:lang w:val="bs-Latn-BA"/>
        </w:rPr>
        <w:t xml:space="preserve">odbijanju upisa u Izvod iz </w:t>
      </w:r>
      <w:r w:rsidR="00A249F3">
        <w:rPr>
          <w:color w:val="auto"/>
          <w:szCs w:val="24"/>
          <w:lang w:val="bs-Latn-BA"/>
        </w:rPr>
        <w:t>Središnjeg</w:t>
      </w:r>
      <w:r w:rsidRPr="00142EE4">
        <w:rPr>
          <w:color w:val="auto"/>
          <w:szCs w:val="24"/>
          <w:lang w:val="bs-Latn-BA"/>
        </w:rPr>
        <w:t xml:space="preserve"> biračkog </w:t>
      </w:r>
      <w:r w:rsidR="00A249F3">
        <w:rPr>
          <w:color w:val="auto"/>
          <w:szCs w:val="24"/>
          <w:lang w:val="bs-Latn-BA"/>
        </w:rPr>
        <w:t>popisa (SBP)</w:t>
      </w:r>
      <w:r w:rsidRPr="00383708">
        <w:rPr>
          <w:color w:val="auto"/>
          <w:szCs w:val="24"/>
          <w:lang w:val="bs-Latn-BA"/>
        </w:rPr>
        <w:t xml:space="preserve"> za glasanje izvan </w:t>
      </w:r>
      <w:r w:rsidR="000A5297" w:rsidRPr="00383708">
        <w:rPr>
          <w:color w:val="auto"/>
          <w:szCs w:val="24"/>
          <w:lang w:val="bs-Latn-BA"/>
        </w:rPr>
        <w:t>BiH</w:t>
      </w:r>
      <w:r w:rsidRPr="00383708">
        <w:rPr>
          <w:color w:val="auto"/>
          <w:szCs w:val="24"/>
          <w:lang w:val="bs-Latn-BA"/>
        </w:rPr>
        <w:t xml:space="preserve"> uloženo je ukupno 2</w:t>
      </w:r>
      <w:r w:rsidR="007B0009" w:rsidRPr="00383708">
        <w:rPr>
          <w:color w:val="auto"/>
          <w:szCs w:val="24"/>
          <w:lang w:val="bs-Latn-BA"/>
        </w:rPr>
        <w:t>.</w:t>
      </w:r>
      <w:r w:rsidRPr="00383708">
        <w:rPr>
          <w:color w:val="auto"/>
          <w:szCs w:val="24"/>
          <w:lang w:val="bs-Latn-BA"/>
        </w:rPr>
        <w:t>820</w:t>
      </w:r>
      <w:r w:rsidR="000A5297" w:rsidRPr="00383708">
        <w:rPr>
          <w:color w:val="auto"/>
          <w:szCs w:val="24"/>
          <w:lang w:val="bs-Latn-BA"/>
        </w:rPr>
        <w:t xml:space="preserve"> žalbi. </w:t>
      </w:r>
      <w:r w:rsidRPr="00383708">
        <w:rPr>
          <w:color w:val="auto"/>
          <w:szCs w:val="24"/>
          <w:lang w:val="bs-Latn-BA"/>
        </w:rPr>
        <w:t>Ukupno 1</w:t>
      </w:r>
      <w:r w:rsidR="007B0009" w:rsidRPr="00383708">
        <w:rPr>
          <w:color w:val="auto"/>
          <w:szCs w:val="24"/>
          <w:lang w:val="bs-Latn-BA"/>
        </w:rPr>
        <w:t>.</w:t>
      </w:r>
      <w:r w:rsidRPr="00383708">
        <w:rPr>
          <w:color w:val="auto"/>
          <w:szCs w:val="24"/>
          <w:lang w:val="bs-Latn-BA"/>
        </w:rPr>
        <w:t>448</w:t>
      </w:r>
      <w:r w:rsidR="000A5297" w:rsidRPr="00383708">
        <w:rPr>
          <w:color w:val="auto"/>
          <w:szCs w:val="24"/>
          <w:lang w:val="bs-Latn-BA"/>
        </w:rPr>
        <w:t xml:space="preserve"> žalbi je uvaženo</w:t>
      </w:r>
      <w:r w:rsidR="00A249F3">
        <w:rPr>
          <w:color w:val="auto"/>
          <w:szCs w:val="24"/>
          <w:lang w:val="bs-Latn-BA"/>
        </w:rPr>
        <w:t>, z</w:t>
      </w:r>
      <w:r w:rsidRPr="00383708">
        <w:rPr>
          <w:color w:val="auto"/>
          <w:szCs w:val="24"/>
          <w:lang w:val="bs-Latn-BA"/>
        </w:rPr>
        <w:t>a ukupno 1</w:t>
      </w:r>
      <w:r w:rsidR="007B0009" w:rsidRPr="00383708">
        <w:rPr>
          <w:color w:val="auto"/>
          <w:szCs w:val="24"/>
          <w:lang w:val="bs-Latn-BA"/>
        </w:rPr>
        <w:t>.</w:t>
      </w:r>
      <w:r w:rsidRPr="00383708">
        <w:rPr>
          <w:color w:val="auto"/>
          <w:szCs w:val="24"/>
          <w:lang w:val="bs-Latn-BA"/>
        </w:rPr>
        <w:t xml:space="preserve">304 žalbi je otpremljeno izjašnjenje </w:t>
      </w:r>
      <w:r w:rsidR="000A5297" w:rsidRPr="00383708">
        <w:rPr>
          <w:color w:val="auto"/>
          <w:szCs w:val="24"/>
          <w:lang w:val="bs-Latn-BA"/>
        </w:rPr>
        <w:t>S</w:t>
      </w:r>
      <w:r w:rsidR="007B0009" w:rsidRPr="00383708">
        <w:rPr>
          <w:color w:val="auto"/>
          <w:szCs w:val="24"/>
          <w:lang w:val="bs-Latn-BA"/>
        </w:rPr>
        <w:t>u</w:t>
      </w:r>
      <w:r w:rsidR="000A5297" w:rsidRPr="00383708">
        <w:rPr>
          <w:color w:val="auto"/>
          <w:szCs w:val="24"/>
          <w:lang w:val="bs-Latn-BA"/>
        </w:rPr>
        <w:t>du BiH</w:t>
      </w:r>
      <w:r w:rsidRPr="00383708">
        <w:rPr>
          <w:color w:val="auto"/>
          <w:szCs w:val="24"/>
          <w:lang w:val="bs-Latn-BA"/>
        </w:rPr>
        <w:t xml:space="preserve">, od kojih je </w:t>
      </w:r>
      <w:r w:rsidR="000A5297" w:rsidRPr="00383708">
        <w:rPr>
          <w:color w:val="auto"/>
          <w:szCs w:val="24"/>
          <w:lang w:val="bs-Latn-BA"/>
        </w:rPr>
        <w:t>Sud</w:t>
      </w:r>
      <w:r w:rsidRPr="00383708">
        <w:rPr>
          <w:color w:val="auto"/>
          <w:szCs w:val="24"/>
          <w:lang w:val="bs-Latn-BA"/>
        </w:rPr>
        <w:t xml:space="preserve"> jednu žalbu uvažio, a ostale od</w:t>
      </w:r>
      <w:r w:rsidR="000A5297" w:rsidRPr="00383708">
        <w:rPr>
          <w:color w:val="auto"/>
          <w:szCs w:val="24"/>
          <w:lang w:val="bs-Latn-BA"/>
        </w:rPr>
        <w:t>bio kao ne</w:t>
      </w:r>
      <w:r w:rsidR="00A249F3">
        <w:rPr>
          <w:color w:val="auto"/>
          <w:szCs w:val="24"/>
          <w:lang w:val="bs-Latn-BA"/>
        </w:rPr>
        <w:t>utemeljene</w:t>
      </w:r>
      <w:r w:rsidR="000A5297" w:rsidRPr="00383708">
        <w:rPr>
          <w:color w:val="auto"/>
          <w:szCs w:val="24"/>
          <w:lang w:val="bs-Latn-BA"/>
        </w:rPr>
        <w:t xml:space="preserve"> ili </w:t>
      </w:r>
      <w:r w:rsidR="00A249F3">
        <w:rPr>
          <w:color w:val="auto"/>
          <w:szCs w:val="24"/>
          <w:lang w:val="bs-Latn-BA"/>
        </w:rPr>
        <w:t xml:space="preserve">ih </w:t>
      </w:r>
      <w:r w:rsidR="000A5297" w:rsidRPr="00383708">
        <w:rPr>
          <w:color w:val="auto"/>
          <w:szCs w:val="24"/>
          <w:lang w:val="bs-Latn-BA"/>
        </w:rPr>
        <w:t xml:space="preserve">odbacio. </w:t>
      </w:r>
      <w:r w:rsidRPr="00383708">
        <w:rPr>
          <w:color w:val="auto"/>
          <w:szCs w:val="24"/>
          <w:lang w:val="bs-Latn-BA"/>
        </w:rPr>
        <w:t>Isto tako, za ukupno 68 žalbi utvrđeno je da prijava za glasanje izvan BiH nije ni primljena u</w:t>
      </w:r>
      <w:r w:rsidR="00A249F3">
        <w:rPr>
          <w:color w:val="auto"/>
          <w:szCs w:val="24"/>
          <w:lang w:val="bs-Latn-BA"/>
        </w:rPr>
        <w:t xml:space="preserve"> Središnje izborno povjerenstvo </w:t>
      </w:r>
      <w:r w:rsidRPr="00383708">
        <w:rPr>
          <w:color w:val="auto"/>
          <w:szCs w:val="24"/>
          <w:lang w:val="bs-Latn-BA"/>
        </w:rPr>
        <w:t xml:space="preserve">BiH. </w:t>
      </w:r>
    </w:p>
    <w:p w14:paraId="391BD7CE" w14:textId="3AF65C17" w:rsidR="00355F96" w:rsidRPr="00383708" w:rsidRDefault="00355F96" w:rsidP="00081ACA">
      <w:pPr>
        <w:pStyle w:val="Default"/>
        <w:spacing w:line="276" w:lineRule="auto"/>
        <w:jc w:val="both"/>
        <w:rPr>
          <w:rFonts w:ascii="Calibri" w:hAnsi="Calibri" w:cs="Calibri"/>
          <w:color w:val="auto"/>
        </w:rPr>
      </w:pPr>
    </w:p>
    <w:p w14:paraId="7C32CE94" w14:textId="7C4F8207" w:rsidR="00355F96" w:rsidRPr="00A35A3D" w:rsidRDefault="00355F96" w:rsidP="00081ACA">
      <w:pPr>
        <w:pStyle w:val="Default"/>
        <w:spacing w:line="276" w:lineRule="auto"/>
        <w:jc w:val="both"/>
        <w:rPr>
          <w:rFonts w:ascii="Calibri" w:hAnsi="Calibri" w:cs="Calibri"/>
          <w:color w:val="auto"/>
        </w:rPr>
      </w:pPr>
      <w:r w:rsidRPr="00A35A3D">
        <w:rPr>
          <w:rFonts w:ascii="Calibri" w:hAnsi="Calibri" w:cs="Calibri"/>
          <w:color w:val="auto"/>
        </w:rPr>
        <w:t xml:space="preserve">U postupku određivanja lokacija biračkih mjesta </w:t>
      </w:r>
      <w:r w:rsidR="000D7858" w:rsidRPr="00A35A3D">
        <w:rPr>
          <w:rFonts w:ascii="Calibri" w:hAnsi="Calibri" w:cs="Calibri"/>
          <w:color w:val="auto"/>
        </w:rPr>
        <w:t>SIP</w:t>
      </w:r>
      <w:r w:rsidR="000A5297" w:rsidRPr="00A35A3D">
        <w:rPr>
          <w:rFonts w:ascii="Calibri" w:hAnsi="Calibri" w:cs="Calibri"/>
          <w:color w:val="auto"/>
        </w:rPr>
        <w:t xml:space="preserve"> BiH</w:t>
      </w:r>
      <w:r w:rsidRPr="00A35A3D">
        <w:rPr>
          <w:rFonts w:ascii="Calibri" w:hAnsi="Calibri" w:cs="Calibri"/>
          <w:color w:val="auto"/>
        </w:rPr>
        <w:t xml:space="preserve"> zaprimila je </w:t>
      </w:r>
      <w:r w:rsidR="000D7858" w:rsidRPr="00A35A3D">
        <w:rPr>
          <w:rFonts w:ascii="Calibri" w:hAnsi="Calibri" w:cs="Calibri"/>
          <w:color w:val="auto"/>
        </w:rPr>
        <w:t>jednu žalbu na rješenje izbornog povjerenstva</w:t>
      </w:r>
      <w:r w:rsidRPr="00A35A3D">
        <w:rPr>
          <w:rFonts w:ascii="Calibri" w:hAnsi="Calibri" w:cs="Calibri"/>
          <w:color w:val="auto"/>
        </w:rPr>
        <w:t xml:space="preserve"> osnovne izborne jedinice kojim je prigovor na rješenje o određivanju lokacija biračkih mjesta odbijen kao ne</w:t>
      </w:r>
      <w:r w:rsidR="000D7858" w:rsidRPr="00A35A3D">
        <w:rPr>
          <w:rFonts w:ascii="Calibri" w:hAnsi="Calibri" w:cs="Calibri"/>
          <w:color w:val="auto"/>
        </w:rPr>
        <w:t>utemeljen. Imajući u vidu da je izborno povjerenstvo</w:t>
      </w:r>
      <w:r w:rsidRPr="00A35A3D">
        <w:rPr>
          <w:rFonts w:ascii="Calibri" w:hAnsi="Calibri" w:cs="Calibri"/>
          <w:color w:val="auto"/>
        </w:rPr>
        <w:t xml:space="preserve"> osnovne izborne jedinice riješil</w:t>
      </w:r>
      <w:r w:rsidR="000D7858" w:rsidRPr="00A35A3D">
        <w:rPr>
          <w:rFonts w:ascii="Calibri" w:hAnsi="Calibri" w:cs="Calibri"/>
          <w:color w:val="auto"/>
        </w:rPr>
        <w:t>o</w:t>
      </w:r>
      <w:r w:rsidRPr="00A35A3D">
        <w:rPr>
          <w:rFonts w:ascii="Calibri" w:hAnsi="Calibri" w:cs="Calibri"/>
          <w:color w:val="auto"/>
        </w:rPr>
        <w:t xml:space="preserve"> prigovor koji je bio u isključivoj nadležnosti </w:t>
      </w:r>
      <w:r w:rsidR="000D7858" w:rsidRPr="00A35A3D">
        <w:rPr>
          <w:rFonts w:ascii="Calibri" w:hAnsi="Calibri" w:cs="Calibri"/>
          <w:color w:val="auto"/>
        </w:rPr>
        <w:t xml:space="preserve">SIP </w:t>
      </w:r>
      <w:r w:rsidRPr="00A35A3D">
        <w:rPr>
          <w:rFonts w:ascii="Calibri" w:hAnsi="Calibri" w:cs="Calibri"/>
          <w:color w:val="auto"/>
        </w:rPr>
        <w:t>BiH</w:t>
      </w:r>
      <w:r w:rsidR="000D7858" w:rsidRPr="00A35A3D">
        <w:rPr>
          <w:rFonts w:ascii="Calibri" w:hAnsi="Calibri" w:cs="Calibri"/>
          <w:color w:val="auto"/>
        </w:rPr>
        <w:t xml:space="preserve">, </w:t>
      </w:r>
      <w:r w:rsidR="00A35A3D" w:rsidRPr="00A35A3D">
        <w:rPr>
          <w:rFonts w:ascii="Calibri" w:hAnsi="Calibri" w:cs="Calibri"/>
          <w:color w:val="auto"/>
        </w:rPr>
        <w:t>koje je</w:t>
      </w:r>
      <w:r w:rsidRPr="00A35A3D">
        <w:rPr>
          <w:rFonts w:ascii="Calibri" w:hAnsi="Calibri" w:cs="Calibri"/>
          <w:color w:val="auto"/>
        </w:rPr>
        <w:t xml:space="preserve"> žalbe uvažil</w:t>
      </w:r>
      <w:r w:rsidR="00A35A3D" w:rsidRPr="00A35A3D">
        <w:rPr>
          <w:rFonts w:ascii="Calibri" w:hAnsi="Calibri" w:cs="Calibri"/>
          <w:color w:val="auto"/>
        </w:rPr>
        <w:t>o</w:t>
      </w:r>
      <w:r w:rsidRPr="00A35A3D">
        <w:rPr>
          <w:rFonts w:ascii="Calibri" w:hAnsi="Calibri" w:cs="Calibri"/>
          <w:color w:val="auto"/>
        </w:rPr>
        <w:t>, poništil</w:t>
      </w:r>
      <w:r w:rsidR="00A35A3D" w:rsidRPr="00A35A3D">
        <w:rPr>
          <w:rFonts w:ascii="Calibri" w:hAnsi="Calibri" w:cs="Calibri"/>
          <w:color w:val="auto"/>
        </w:rPr>
        <w:t>o</w:t>
      </w:r>
      <w:r w:rsidRPr="00A35A3D">
        <w:rPr>
          <w:rFonts w:ascii="Calibri" w:hAnsi="Calibri" w:cs="Calibri"/>
          <w:color w:val="auto"/>
        </w:rPr>
        <w:t xml:space="preserve"> rješenje izborn</w:t>
      </w:r>
      <w:r w:rsidR="00A35A3D" w:rsidRPr="00A35A3D">
        <w:rPr>
          <w:rFonts w:ascii="Calibri" w:hAnsi="Calibri" w:cs="Calibri"/>
          <w:color w:val="auto"/>
        </w:rPr>
        <w:t>og povjerenstva</w:t>
      </w:r>
      <w:r w:rsidRPr="00A35A3D">
        <w:rPr>
          <w:rFonts w:ascii="Calibri" w:hAnsi="Calibri" w:cs="Calibri"/>
          <w:color w:val="auto"/>
        </w:rPr>
        <w:t xml:space="preserve"> i prigovore odbil</w:t>
      </w:r>
      <w:r w:rsidR="00A35A3D" w:rsidRPr="00A35A3D">
        <w:rPr>
          <w:rFonts w:ascii="Calibri" w:hAnsi="Calibri" w:cs="Calibri"/>
          <w:color w:val="auto"/>
        </w:rPr>
        <w:t>o</w:t>
      </w:r>
      <w:r w:rsidRPr="00A35A3D">
        <w:rPr>
          <w:rFonts w:ascii="Calibri" w:hAnsi="Calibri" w:cs="Calibri"/>
          <w:color w:val="auto"/>
        </w:rPr>
        <w:t xml:space="preserve"> kao n</w:t>
      </w:r>
      <w:r w:rsidR="00A35A3D" w:rsidRPr="00A35A3D">
        <w:rPr>
          <w:rFonts w:ascii="Calibri" w:hAnsi="Calibri" w:cs="Calibri"/>
          <w:color w:val="auto"/>
        </w:rPr>
        <w:t>eutemeljene</w:t>
      </w:r>
      <w:r w:rsidRPr="00A35A3D">
        <w:rPr>
          <w:rFonts w:ascii="Calibri" w:hAnsi="Calibri" w:cs="Calibri"/>
          <w:color w:val="auto"/>
        </w:rPr>
        <w:t>.</w:t>
      </w:r>
    </w:p>
    <w:p w14:paraId="2BE1F7EF" w14:textId="720DFBEF" w:rsidR="00355F96" w:rsidRPr="00A35A3D" w:rsidRDefault="00355F96" w:rsidP="00081ACA">
      <w:pPr>
        <w:pStyle w:val="Default"/>
        <w:spacing w:line="276" w:lineRule="auto"/>
        <w:jc w:val="both"/>
        <w:rPr>
          <w:rFonts w:ascii="Calibri" w:hAnsi="Calibri" w:cs="Calibri"/>
          <w:color w:val="auto"/>
        </w:rPr>
      </w:pPr>
    </w:p>
    <w:p w14:paraId="4965E860" w14:textId="1FE2A8F2" w:rsidR="00355F96" w:rsidRPr="00A35A3D" w:rsidRDefault="00355F96" w:rsidP="00081ACA">
      <w:pPr>
        <w:pStyle w:val="Default"/>
        <w:spacing w:line="276" w:lineRule="auto"/>
        <w:jc w:val="both"/>
        <w:rPr>
          <w:rFonts w:ascii="Calibri" w:hAnsi="Calibri" w:cs="Calibri"/>
          <w:color w:val="auto"/>
        </w:rPr>
      </w:pPr>
      <w:r w:rsidRPr="00A35A3D">
        <w:rPr>
          <w:rFonts w:ascii="Calibri" w:hAnsi="Calibri"/>
          <w:color w:val="auto"/>
        </w:rPr>
        <w:t>U postupku imenovanja članova</w:t>
      </w:r>
      <w:r w:rsidR="00A35A3D">
        <w:rPr>
          <w:rFonts w:ascii="Calibri" w:hAnsi="Calibri"/>
          <w:color w:val="auto"/>
        </w:rPr>
        <w:t>/ica</w:t>
      </w:r>
      <w:r w:rsidRPr="00A35A3D">
        <w:rPr>
          <w:rFonts w:ascii="Calibri" w:hAnsi="Calibri"/>
          <w:color w:val="auto"/>
        </w:rPr>
        <w:t xml:space="preserve"> biračkih odbora</w:t>
      </w:r>
      <w:r w:rsidRPr="00A35A3D">
        <w:rPr>
          <w:rFonts w:ascii="Calibri" w:hAnsi="Calibri" w:cs="Calibri"/>
          <w:color w:val="auto"/>
        </w:rPr>
        <w:t xml:space="preserve"> za Lokalne izbore 2020. godine u jednoj od faza izbornih aktivnosti politički sub</w:t>
      </w:r>
      <w:r w:rsidRPr="00A35A3D">
        <w:rPr>
          <w:rFonts w:ascii="Calibri" w:hAnsi="Calibri"/>
          <w:color w:val="auto"/>
        </w:rPr>
        <w:t>jekti podnosili su prigovore i žalbe. Na odluku izborn</w:t>
      </w:r>
      <w:r w:rsidR="00A35A3D">
        <w:rPr>
          <w:rFonts w:ascii="Calibri" w:hAnsi="Calibri"/>
          <w:color w:val="auto"/>
        </w:rPr>
        <w:t xml:space="preserve">og povjerenstva </w:t>
      </w:r>
      <w:r w:rsidRPr="00A35A3D">
        <w:rPr>
          <w:rFonts w:ascii="Calibri" w:hAnsi="Calibri"/>
          <w:color w:val="auto"/>
        </w:rPr>
        <w:t xml:space="preserve"> kojom je odlučeno po prigovoru uloženo je 18 žalbi </w:t>
      </w:r>
      <w:r w:rsidR="00A35A3D">
        <w:rPr>
          <w:rFonts w:ascii="Calibri" w:hAnsi="Calibri" w:cs="Calibri"/>
          <w:color w:val="auto"/>
        </w:rPr>
        <w:t>Središnjem izbornom povjerenstvu</w:t>
      </w:r>
      <w:r w:rsidR="00A35A3D" w:rsidRPr="00383708">
        <w:rPr>
          <w:rFonts w:ascii="Calibri" w:hAnsi="Calibri" w:cs="Calibri"/>
          <w:color w:val="auto"/>
        </w:rPr>
        <w:t xml:space="preserve"> </w:t>
      </w:r>
      <w:r w:rsidR="00A35A3D" w:rsidRPr="00383708">
        <w:rPr>
          <w:rFonts w:ascii="Calibri" w:hAnsi="Calibri" w:cs="Calibri"/>
          <w:color w:val="auto"/>
          <w:lang w:eastAsia="bs-Latn-BA"/>
        </w:rPr>
        <w:t>Bosne i Hercegovine</w:t>
      </w:r>
      <w:r w:rsidR="005A5628" w:rsidRPr="00A35A3D">
        <w:rPr>
          <w:rFonts w:ascii="Calibri" w:hAnsi="Calibri"/>
          <w:color w:val="auto"/>
        </w:rPr>
        <w:t xml:space="preserve">. </w:t>
      </w:r>
      <w:r w:rsidRPr="00A35A3D">
        <w:rPr>
          <w:rFonts w:ascii="Calibri" w:hAnsi="Calibri" w:cs="Calibri"/>
          <w:color w:val="auto"/>
        </w:rPr>
        <w:t xml:space="preserve">Postupajući po žalbama </w:t>
      </w:r>
      <w:r w:rsidR="00A35A3D">
        <w:rPr>
          <w:rFonts w:ascii="Calibri" w:hAnsi="Calibri" w:cs="Calibri"/>
          <w:color w:val="auto"/>
        </w:rPr>
        <w:t>SIP</w:t>
      </w:r>
      <w:r w:rsidR="005A5628" w:rsidRPr="00A35A3D">
        <w:rPr>
          <w:rFonts w:ascii="Calibri" w:hAnsi="Calibri" w:cs="Calibri"/>
          <w:color w:val="auto"/>
        </w:rPr>
        <w:t xml:space="preserve"> BiH</w:t>
      </w:r>
      <w:r w:rsidRPr="00A35A3D">
        <w:rPr>
          <w:rFonts w:ascii="Calibri" w:hAnsi="Calibri" w:cs="Calibri"/>
          <w:color w:val="auto"/>
        </w:rPr>
        <w:t xml:space="preserve"> je donijela, jedan zaključak o spajanju postupaka, 12 odluka kojim je žalbe odbila kao ne</w:t>
      </w:r>
      <w:r w:rsidR="00A35A3D">
        <w:rPr>
          <w:rFonts w:ascii="Calibri" w:hAnsi="Calibri" w:cs="Calibri"/>
          <w:color w:val="auto"/>
        </w:rPr>
        <w:t>utemeljene</w:t>
      </w:r>
      <w:r w:rsidRPr="00A35A3D">
        <w:rPr>
          <w:rFonts w:ascii="Calibri" w:hAnsi="Calibri" w:cs="Calibri"/>
          <w:color w:val="auto"/>
        </w:rPr>
        <w:t xml:space="preserve"> i 5 odluka kojima je žalbe uvažila i predmet vratila izborno</w:t>
      </w:r>
      <w:r w:rsidR="00A35A3D">
        <w:rPr>
          <w:rFonts w:ascii="Calibri" w:hAnsi="Calibri" w:cs="Calibri"/>
          <w:color w:val="auto"/>
        </w:rPr>
        <w:t>m povjerenstvu</w:t>
      </w:r>
      <w:r w:rsidRPr="00A35A3D">
        <w:rPr>
          <w:rFonts w:ascii="Calibri" w:hAnsi="Calibri" w:cs="Calibri"/>
          <w:color w:val="auto"/>
        </w:rPr>
        <w:t xml:space="preserve"> osnovne izborne jedinice na ponovni postupak. Sudu Bosne i Hercegovine podnesene su 3 žalbe, od kojih je Apelaci</w:t>
      </w:r>
      <w:r w:rsidR="00A35A3D">
        <w:rPr>
          <w:rFonts w:ascii="Calibri" w:hAnsi="Calibri" w:cs="Calibri"/>
          <w:color w:val="auto"/>
        </w:rPr>
        <w:t xml:space="preserve">jski </w:t>
      </w:r>
      <w:r w:rsidRPr="00A35A3D">
        <w:rPr>
          <w:rFonts w:ascii="Calibri" w:hAnsi="Calibri" w:cs="Calibri"/>
          <w:color w:val="auto"/>
        </w:rPr>
        <w:t>odjel Suda Bosne i Hercegovine jednu žalbu odbio kao ne</w:t>
      </w:r>
      <w:r w:rsidR="00A35A3D">
        <w:rPr>
          <w:rFonts w:ascii="Calibri" w:hAnsi="Calibri" w:cs="Calibri"/>
          <w:color w:val="auto"/>
        </w:rPr>
        <w:t>utemeljenu</w:t>
      </w:r>
      <w:r w:rsidRPr="00A35A3D">
        <w:rPr>
          <w:rFonts w:ascii="Calibri" w:hAnsi="Calibri" w:cs="Calibri"/>
          <w:color w:val="auto"/>
        </w:rPr>
        <w:t xml:space="preserve">, a dvije žalbe odbacio kao nedopuštene. </w:t>
      </w:r>
    </w:p>
    <w:p w14:paraId="659084A3" w14:textId="77777777" w:rsidR="00355F96" w:rsidRPr="00383708" w:rsidRDefault="00355F96" w:rsidP="00081ACA">
      <w:pPr>
        <w:pStyle w:val="Default"/>
        <w:spacing w:line="276" w:lineRule="auto"/>
        <w:jc w:val="both"/>
        <w:rPr>
          <w:rFonts w:ascii="Calibri" w:hAnsi="Calibri" w:cs="Calibri"/>
          <w:color w:val="auto"/>
        </w:rPr>
      </w:pPr>
    </w:p>
    <w:p w14:paraId="689BD362" w14:textId="76E2A257" w:rsidR="00355F96" w:rsidRPr="00383708" w:rsidRDefault="00A35A3D" w:rsidP="00081ACA">
      <w:pPr>
        <w:pStyle w:val="Default"/>
        <w:spacing w:line="276" w:lineRule="auto"/>
        <w:jc w:val="both"/>
        <w:rPr>
          <w:rFonts w:ascii="Calibri" w:hAnsi="Calibri" w:cs="Calibri"/>
          <w:color w:val="auto"/>
        </w:rPr>
      </w:pPr>
      <w:r>
        <w:rPr>
          <w:rFonts w:ascii="Calibri" w:hAnsi="Calibri" w:cs="Calibri"/>
          <w:color w:val="auto"/>
        </w:rPr>
        <w:t>SIP</w:t>
      </w:r>
      <w:r w:rsidR="00355F96" w:rsidRPr="00383708">
        <w:rPr>
          <w:rFonts w:ascii="Calibri" w:hAnsi="Calibri" w:cs="Calibri"/>
          <w:color w:val="auto"/>
        </w:rPr>
        <w:t xml:space="preserve"> BiH je donijela ukupno 67 odluka u predmetima </w:t>
      </w:r>
      <w:r w:rsidR="00355F96" w:rsidRPr="00142EE4">
        <w:rPr>
          <w:rFonts w:ascii="Calibri" w:hAnsi="Calibri" w:cs="Calibri"/>
          <w:color w:val="auto"/>
        </w:rPr>
        <w:t>kršenja odredbi Izbornog zakona</w:t>
      </w:r>
      <w:r w:rsidR="00355F96" w:rsidRPr="00383708">
        <w:rPr>
          <w:rFonts w:ascii="Calibri" w:hAnsi="Calibri" w:cs="Calibri"/>
          <w:color w:val="auto"/>
        </w:rPr>
        <w:t xml:space="preserve"> BiH po prigovorima političkih subjekta ili po službenoj dužnosti</w:t>
      </w:r>
      <w:r w:rsidR="005A5628" w:rsidRPr="00383708">
        <w:rPr>
          <w:rFonts w:ascii="Calibri" w:hAnsi="Calibri" w:cs="Calibri"/>
          <w:color w:val="auto"/>
        </w:rPr>
        <w:t xml:space="preserve"> u </w:t>
      </w:r>
      <w:r>
        <w:rPr>
          <w:rFonts w:ascii="Calibri" w:hAnsi="Calibri" w:cs="Calibri"/>
          <w:color w:val="auto"/>
        </w:rPr>
        <w:t>s</w:t>
      </w:r>
      <w:r w:rsidR="005A5628" w:rsidRPr="00383708">
        <w:rPr>
          <w:rFonts w:ascii="Calibri" w:hAnsi="Calibri" w:cs="Calibri"/>
          <w:color w:val="auto"/>
        </w:rPr>
        <w:t xml:space="preserve">vezi sa </w:t>
      </w:r>
      <w:r w:rsidR="005A5628" w:rsidRPr="00142EE4">
        <w:rPr>
          <w:rFonts w:ascii="Calibri" w:hAnsi="Calibri" w:cs="Calibri"/>
          <w:color w:val="auto"/>
        </w:rPr>
        <w:t>Poglavljem 16. Izbornog zakona</w:t>
      </w:r>
      <w:r w:rsidR="00355F96" w:rsidRPr="00383708">
        <w:rPr>
          <w:rFonts w:ascii="Calibri" w:hAnsi="Calibri" w:cs="Calibri"/>
          <w:color w:val="auto"/>
        </w:rPr>
        <w:t>. Od navedenih jednom odlukom odbijena su dva prigovora političkog subjekta kao ne</w:t>
      </w:r>
      <w:r>
        <w:rPr>
          <w:rFonts w:ascii="Calibri" w:hAnsi="Calibri" w:cs="Calibri"/>
          <w:color w:val="auto"/>
        </w:rPr>
        <w:t>utemeljeni</w:t>
      </w:r>
      <w:r w:rsidR="00355F96" w:rsidRPr="00383708">
        <w:rPr>
          <w:rFonts w:ascii="Calibri" w:hAnsi="Calibri" w:cs="Calibri"/>
          <w:color w:val="auto"/>
        </w:rPr>
        <w:t xml:space="preserve">, dok je </w:t>
      </w:r>
      <w:r>
        <w:rPr>
          <w:rFonts w:ascii="Calibri" w:hAnsi="Calibri" w:cs="Calibri"/>
          <w:color w:val="auto"/>
        </w:rPr>
        <w:t>SIP</w:t>
      </w:r>
      <w:r w:rsidR="00355F96" w:rsidRPr="00383708">
        <w:rPr>
          <w:rFonts w:ascii="Calibri" w:hAnsi="Calibri" w:cs="Calibri"/>
          <w:color w:val="auto"/>
        </w:rPr>
        <w:t xml:space="preserve"> BiH donijela ukupno 66 odluka o izricanju novčanih s</w:t>
      </w:r>
      <w:r w:rsidR="005A5628" w:rsidRPr="00383708">
        <w:rPr>
          <w:rFonts w:ascii="Calibri" w:hAnsi="Calibri" w:cs="Calibri"/>
          <w:color w:val="auto"/>
        </w:rPr>
        <w:t xml:space="preserve">ankcija političkim subjektima. </w:t>
      </w:r>
      <w:r w:rsidR="00355F96" w:rsidRPr="00383708">
        <w:rPr>
          <w:rFonts w:ascii="Calibri" w:hAnsi="Calibri" w:cs="Calibri"/>
          <w:color w:val="auto"/>
        </w:rPr>
        <w:t xml:space="preserve">Na navedene odluke </w:t>
      </w:r>
      <w:r w:rsidR="00355F96" w:rsidRPr="00383708">
        <w:rPr>
          <w:rFonts w:ascii="Calibri" w:hAnsi="Calibri" w:cs="Calibri"/>
          <w:color w:val="auto"/>
        </w:rPr>
        <w:lastRenderedPageBreak/>
        <w:t>izjavljene su 24 žalbe Apelaci</w:t>
      </w:r>
      <w:r w:rsidR="00D051F0">
        <w:rPr>
          <w:rFonts w:ascii="Calibri" w:hAnsi="Calibri" w:cs="Calibri"/>
          <w:color w:val="auto"/>
        </w:rPr>
        <w:t>jskom</w:t>
      </w:r>
      <w:r w:rsidR="00355F96" w:rsidRPr="00383708">
        <w:rPr>
          <w:rFonts w:ascii="Calibri" w:hAnsi="Calibri" w:cs="Calibri"/>
          <w:color w:val="auto"/>
        </w:rPr>
        <w:t xml:space="preserve"> odjelu Suda BiH. Sud BiH je 19 žalbi odbio kao ne</w:t>
      </w:r>
      <w:r w:rsidR="00D051F0">
        <w:rPr>
          <w:rFonts w:ascii="Calibri" w:hAnsi="Calibri" w:cs="Calibri"/>
          <w:color w:val="auto"/>
        </w:rPr>
        <w:t>utemeljene,</w:t>
      </w:r>
      <w:r w:rsidR="00355F96" w:rsidRPr="00383708">
        <w:rPr>
          <w:rFonts w:ascii="Calibri" w:hAnsi="Calibri" w:cs="Calibri"/>
          <w:color w:val="auto"/>
        </w:rPr>
        <w:t xml:space="preserve"> 1 odbacio kao nedopuštenu, a 4 žalbe uvažio i poništio odluke </w:t>
      </w:r>
      <w:r w:rsidR="00D051F0">
        <w:rPr>
          <w:rFonts w:ascii="Calibri" w:hAnsi="Calibri" w:cs="Calibri"/>
          <w:color w:val="auto"/>
        </w:rPr>
        <w:t>SIP</w:t>
      </w:r>
      <w:r w:rsidR="00355F96" w:rsidRPr="00383708">
        <w:rPr>
          <w:rFonts w:ascii="Calibri" w:hAnsi="Calibri" w:cs="Calibri"/>
          <w:color w:val="auto"/>
        </w:rPr>
        <w:t xml:space="preserve"> BiH. </w:t>
      </w:r>
    </w:p>
    <w:p w14:paraId="3D0957DA" w14:textId="77777777" w:rsidR="00355F96" w:rsidRPr="00383708" w:rsidRDefault="00355F96" w:rsidP="00081ACA">
      <w:pPr>
        <w:pStyle w:val="Default"/>
        <w:spacing w:line="276" w:lineRule="auto"/>
        <w:jc w:val="both"/>
        <w:rPr>
          <w:rFonts w:ascii="Calibri" w:hAnsi="Calibri" w:cs="Calibri"/>
          <w:color w:val="auto"/>
        </w:rPr>
      </w:pPr>
    </w:p>
    <w:p w14:paraId="43F1F3B5" w14:textId="60188A84" w:rsidR="00355F96" w:rsidRPr="00383708" w:rsidRDefault="00D051F0" w:rsidP="00081ACA">
      <w:pPr>
        <w:pStyle w:val="Default"/>
        <w:spacing w:line="276" w:lineRule="auto"/>
        <w:jc w:val="both"/>
        <w:rPr>
          <w:rFonts w:ascii="Calibri" w:hAnsi="Calibri" w:cs="Calibri"/>
          <w:color w:val="auto"/>
        </w:rPr>
      </w:pPr>
      <w:r>
        <w:rPr>
          <w:rFonts w:ascii="Calibri" w:hAnsi="Calibri" w:cs="Calibri"/>
          <w:color w:val="auto"/>
        </w:rPr>
        <w:t>SIP</w:t>
      </w:r>
      <w:r w:rsidR="00355F96" w:rsidRPr="00383708">
        <w:rPr>
          <w:rFonts w:ascii="Calibri" w:hAnsi="Calibri" w:cs="Calibri"/>
          <w:color w:val="auto"/>
        </w:rPr>
        <w:t xml:space="preserve"> BiH je za prigovore podnesene </w:t>
      </w:r>
      <w:r w:rsidR="00355F96" w:rsidRPr="00142EE4">
        <w:rPr>
          <w:rFonts w:ascii="Calibri" w:hAnsi="Calibri" w:cs="Calibri"/>
          <w:color w:val="auto"/>
        </w:rPr>
        <w:t xml:space="preserve">u </w:t>
      </w:r>
      <w:r>
        <w:rPr>
          <w:rFonts w:ascii="Calibri" w:hAnsi="Calibri" w:cs="Calibri"/>
          <w:color w:val="auto"/>
        </w:rPr>
        <w:t xml:space="preserve">razdoblju </w:t>
      </w:r>
      <w:r w:rsidR="005A5628" w:rsidRPr="00142EE4">
        <w:rPr>
          <w:rFonts w:ascii="Calibri" w:hAnsi="Calibri" w:cs="Calibri"/>
          <w:color w:val="auto"/>
        </w:rPr>
        <w:t>izborne kampanje</w:t>
      </w:r>
      <w:r w:rsidR="005A5628" w:rsidRPr="00383708">
        <w:rPr>
          <w:rFonts w:ascii="Calibri" w:hAnsi="Calibri" w:cs="Calibri"/>
          <w:color w:val="auto"/>
        </w:rPr>
        <w:t xml:space="preserve"> </w:t>
      </w:r>
      <w:r w:rsidR="00355F96" w:rsidRPr="00383708">
        <w:rPr>
          <w:rFonts w:ascii="Calibri" w:hAnsi="Calibri" w:cs="Calibri"/>
          <w:color w:val="auto"/>
        </w:rPr>
        <w:t xml:space="preserve"> donijela 1 zaključak kojim se prigovor odbacuje kao preuranjen, na koji je uložena žalba </w:t>
      </w:r>
      <w:r w:rsidR="005A5628" w:rsidRPr="00383708">
        <w:rPr>
          <w:rFonts w:ascii="Calibri" w:hAnsi="Calibri" w:cs="Calibri"/>
          <w:color w:val="auto"/>
        </w:rPr>
        <w:t>Sudu</w:t>
      </w:r>
      <w:r w:rsidR="00355F96" w:rsidRPr="00383708">
        <w:rPr>
          <w:rFonts w:ascii="Calibri" w:hAnsi="Calibri" w:cs="Calibri"/>
          <w:color w:val="auto"/>
        </w:rPr>
        <w:t xml:space="preserve"> BiH. Suda BiH je navedenu žalbu uvažio i predmet vratio </w:t>
      </w:r>
      <w:r>
        <w:rPr>
          <w:rFonts w:ascii="Calibri" w:hAnsi="Calibri" w:cs="Calibri"/>
          <w:color w:val="auto"/>
        </w:rPr>
        <w:t>SIP</w:t>
      </w:r>
      <w:r w:rsidR="005A5628" w:rsidRPr="00383708">
        <w:rPr>
          <w:rFonts w:ascii="Calibri" w:hAnsi="Calibri" w:cs="Calibri"/>
          <w:color w:val="auto"/>
        </w:rPr>
        <w:t xml:space="preserve"> BiH na ponovni postupak. </w:t>
      </w:r>
      <w:r w:rsidR="00355F96" w:rsidRPr="00383708">
        <w:rPr>
          <w:rFonts w:ascii="Calibri" w:hAnsi="Calibri" w:cs="Calibri"/>
          <w:color w:val="auto"/>
        </w:rPr>
        <w:t xml:space="preserve">Isto tako, </w:t>
      </w:r>
      <w:r>
        <w:rPr>
          <w:rFonts w:ascii="Calibri" w:hAnsi="Calibri" w:cs="Calibri"/>
          <w:color w:val="auto"/>
        </w:rPr>
        <w:t>Središnje izborno povjerenstvo</w:t>
      </w:r>
      <w:r w:rsidRPr="00383708">
        <w:rPr>
          <w:rFonts w:ascii="Calibri" w:hAnsi="Calibri" w:cs="Calibri"/>
          <w:color w:val="auto"/>
        </w:rPr>
        <w:t xml:space="preserve"> </w:t>
      </w:r>
      <w:r w:rsidRPr="00383708">
        <w:rPr>
          <w:rFonts w:ascii="Calibri" w:hAnsi="Calibri" w:cs="Calibri"/>
          <w:color w:val="auto"/>
          <w:lang w:eastAsia="bs-Latn-BA"/>
        </w:rPr>
        <w:t>Bosne i Hercegovine</w:t>
      </w:r>
      <w:r w:rsidRPr="00383708">
        <w:rPr>
          <w:rFonts w:ascii="Calibri" w:hAnsi="Calibri" w:cs="Calibri"/>
          <w:color w:val="auto"/>
        </w:rPr>
        <w:t xml:space="preserve"> </w:t>
      </w:r>
      <w:r w:rsidR="00355F96" w:rsidRPr="00383708">
        <w:rPr>
          <w:rFonts w:ascii="Calibri" w:hAnsi="Calibri" w:cs="Calibri"/>
          <w:color w:val="auto"/>
        </w:rPr>
        <w:t>donijel</w:t>
      </w:r>
      <w:r>
        <w:rPr>
          <w:rFonts w:ascii="Calibri" w:hAnsi="Calibri" w:cs="Calibri"/>
          <w:color w:val="auto"/>
        </w:rPr>
        <w:t xml:space="preserve">o je </w:t>
      </w:r>
      <w:r w:rsidR="00355F96" w:rsidRPr="00383708">
        <w:rPr>
          <w:rFonts w:ascii="Calibri" w:hAnsi="Calibri" w:cs="Calibri"/>
          <w:color w:val="auto"/>
        </w:rPr>
        <w:t>dva zaključka</w:t>
      </w:r>
      <w:r>
        <w:rPr>
          <w:rFonts w:ascii="Calibri" w:hAnsi="Calibri" w:cs="Calibri"/>
          <w:color w:val="auto"/>
        </w:rPr>
        <w:t>,</w:t>
      </w:r>
      <w:r w:rsidR="00355F96" w:rsidRPr="00383708">
        <w:rPr>
          <w:rFonts w:ascii="Calibri" w:hAnsi="Calibri" w:cs="Calibri"/>
          <w:color w:val="auto"/>
        </w:rPr>
        <w:t xml:space="preserve"> kojim se prigovori odbacuju kao neblagovremeni i 1 odluku kojom se</w:t>
      </w:r>
      <w:r w:rsidR="005A5628" w:rsidRPr="00383708">
        <w:rPr>
          <w:rFonts w:ascii="Calibri" w:hAnsi="Calibri" w:cs="Calibri"/>
          <w:color w:val="auto"/>
        </w:rPr>
        <w:t xml:space="preserve"> prigovor odbija kao ne</w:t>
      </w:r>
      <w:r>
        <w:rPr>
          <w:rFonts w:ascii="Calibri" w:hAnsi="Calibri" w:cs="Calibri"/>
          <w:color w:val="auto"/>
        </w:rPr>
        <w:t>utemeljen</w:t>
      </w:r>
      <w:r w:rsidR="005A5628" w:rsidRPr="00383708">
        <w:rPr>
          <w:rFonts w:ascii="Calibri" w:hAnsi="Calibri" w:cs="Calibri"/>
          <w:color w:val="auto"/>
        </w:rPr>
        <w:t xml:space="preserve">. </w:t>
      </w:r>
      <w:r w:rsidR="00355F96" w:rsidRPr="00383708">
        <w:rPr>
          <w:rFonts w:ascii="Calibri" w:hAnsi="Calibri" w:cs="Calibri"/>
          <w:color w:val="auto"/>
        </w:rPr>
        <w:t>Po službenoj dužnosti pokrenut je postupak utvrđivanja odgovornosti kandidata</w:t>
      </w:r>
      <w:r>
        <w:rPr>
          <w:rFonts w:ascii="Calibri" w:hAnsi="Calibri" w:cs="Calibri"/>
          <w:color w:val="auto"/>
        </w:rPr>
        <w:t>/kinja</w:t>
      </w:r>
      <w:r w:rsidR="00355F96" w:rsidRPr="00383708">
        <w:rPr>
          <w:rFonts w:ascii="Calibri" w:hAnsi="Calibri" w:cs="Calibri"/>
          <w:color w:val="auto"/>
        </w:rPr>
        <w:t xml:space="preserve"> političkog subjekta i političkog subjekta, te donesena odluka kojom je izrečena novčana kazna. Na navedenu odluku uložena je žalba Apelaci</w:t>
      </w:r>
      <w:r>
        <w:rPr>
          <w:rFonts w:ascii="Calibri" w:hAnsi="Calibri" w:cs="Calibri"/>
          <w:color w:val="auto"/>
        </w:rPr>
        <w:t>jskom</w:t>
      </w:r>
      <w:r w:rsidR="00355F96" w:rsidRPr="00383708">
        <w:rPr>
          <w:rFonts w:ascii="Calibri" w:hAnsi="Calibri" w:cs="Calibri"/>
          <w:color w:val="auto"/>
        </w:rPr>
        <w:t xml:space="preserve"> odjelu Suda Bosne i Hercegovine koju je Sud Bosne i Hercegovine odbio kao ne</w:t>
      </w:r>
      <w:r>
        <w:rPr>
          <w:rFonts w:ascii="Calibri" w:hAnsi="Calibri" w:cs="Calibri"/>
          <w:color w:val="auto"/>
        </w:rPr>
        <w:t>utemeljenu</w:t>
      </w:r>
      <w:r w:rsidR="00355F96" w:rsidRPr="00383708">
        <w:rPr>
          <w:rFonts w:ascii="Calibri" w:hAnsi="Calibri" w:cs="Calibri"/>
          <w:color w:val="auto"/>
        </w:rPr>
        <w:t xml:space="preserve">. </w:t>
      </w:r>
    </w:p>
    <w:p w14:paraId="341F4BC2" w14:textId="77777777" w:rsidR="00355F96" w:rsidRPr="00383708" w:rsidRDefault="00355F96" w:rsidP="00081ACA">
      <w:pPr>
        <w:pStyle w:val="Default"/>
        <w:spacing w:line="276" w:lineRule="auto"/>
        <w:jc w:val="both"/>
        <w:rPr>
          <w:rFonts w:ascii="Calibri" w:hAnsi="Calibri" w:cs="Calibri"/>
          <w:color w:val="auto"/>
        </w:rPr>
      </w:pPr>
    </w:p>
    <w:p w14:paraId="2FAA259F" w14:textId="5097A546"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Zbog </w:t>
      </w:r>
      <w:r w:rsidRPr="00142EE4">
        <w:rPr>
          <w:rFonts w:ascii="Calibri" w:hAnsi="Calibri" w:cs="Calibri"/>
          <w:color w:val="auto"/>
        </w:rPr>
        <w:t>korištenj</w:t>
      </w:r>
      <w:r w:rsidR="00D051F0">
        <w:rPr>
          <w:rFonts w:ascii="Calibri" w:hAnsi="Calibri" w:cs="Calibri"/>
          <w:color w:val="auto"/>
        </w:rPr>
        <w:t>a</w:t>
      </w:r>
      <w:r w:rsidRPr="00142EE4">
        <w:rPr>
          <w:rFonts w:ascii="Calibri" w:hAnsi="Calibri" w:cs="Calibri"/>
          <w:color w:val="auto"/>
        </w:rPr>
        <w:t xml:space="preserve"> jezika koji bi nekoga mogao navesti ili pod</w:t>
      </w:r>
      <w:r w:rsidR="00D051F0">
        <w:rPr>
          <w:rFonts w:ascii="Calibri" w:hAnsi="Calibri" w:cs="Calibri"/>
          <w:color w:val="auto"/>
        </w:rPr>
        <w:t>staknuti</w:t>
      </w:r>
      <w:r w:rsidRPr="00142EE4">
        <w:rPr>
          <w:rFonts w:ascii="Calibri" w:hAnsi="Calibri" w:cs="Calibri"/>
          <w:color w:val="auto"/>
        </w:rPr>
        <w:t xml:space="preserve"> na nasilje ili širenje mržnje</w:t>
      </w:r>
      <w:r w:rsidR="00D051F0">
        <w:rPr>
          <w:rFonts w:ascii="Calibri" w:hAnsi="Calibri" w:cs="Calibri"/>
          <w:color w:val="auto"/>
        </w:rPr>
        <w:t xml:space="preserve"> SIP BiH je donijelo</w:t>
      </w:r>
      <w:r w:rsidRPr="00383708">
        <w:rPr>
          <w:rFonts w:ascii="Calibri" w:hAnsi="Calibri" w:cs="Calibri"/>
          <w:color w:val="auto"/>
        </w:rPr>
        <w:t xml:space="preserve"> 1 odluku o izricanju novčane kazne i poništenju ovjere političkog subjekta na koju je uložena žalba Apelaci</w:t>
      </w:r>
      <w:r w:rsidR="00D051F0">
        <w:rPr>
          <w:rFonts w:ascii="Calibri" w:hAnsi="Calibri" w:cs="Calibri"/>
          <w:color w:val="auto"/>
        </w:rPr>
        <w:t xml:space="preserve">jskom </w:t>
      </w:r>
      <w:r w:rsidRPr="00383708">
        <w:rPr>
          <w:rFonts w:ascii="Calibri" w:hAnsi="Calibri" w:cs="Calibri"/>
          <w:color w:val="auto"/>
        </w:rPr>
        <w:t xml:space="preserve">odjelu Suda BiH, koju je Sud BiH uvažio i poništio odluku </w:t>
      </w:r>
      <w:r w:rsidR="00D051F0">
        <w:rPr>
          <w:rFonts w:ascii="Calibri" w:hAnsi="Calibri" w:cs="Calibri"/>
          <w:color w:val="auto"/>
        </w:rPr>
        <w:t>SIP</w:t>
      </w:r>
      <w:r w:rsidRPr="00383708">
        <w:rPr>
          <w:rFonts w:ascii="Calibri" w:hAnsi="Calibri" w:cs="Calibri"/>
          <w:color w:val="auto"/>
        </w:rPr>
        <w:t xml:space="preserve"> BiH. Pored navedene odluke, donesene su još 3 odluke kojim su izrečene novčane kazne, na koje su uložene tri žalbe Sudu BiH, od kojih je jednu žalbu Sud BiH uvažio i poništio odluku</w:t>
      </w:r>
      <w:r w:rsidR="00D051F0">
        <w:rPr>
          <w:rFonts w:ascii="Calibri" w:hAnsi="Calibri" w:cs="Calibri"/>
          <w:color w:val="auto"/>
        </w:rPr>
        <w:t xml:space="preserve"> SIP</w:t>
      </w:r>
      <w:r w:rsidRPr="00383708">
        <w:rPr>
          <w:rFonts w:ascii="Calibri" w:hAnsi="Calibri" w:cs="Calibri"/>
          <w:color w:val="auto"/>
        </w:rPr>
        <w:t xml:space="preserve"> BiH i dvije žalbe odbio kao n</w:t>
      </w:r>
      <w:r w:rsidR="00D051F0">
        <w:rPr>
          <w:rFonts w:ascii="Calibri" w:hAnsi="Calibri" w:cs="Calibri"/>
          <w:color w:val="auto"/>
        </w:rPr>
        <w:t>utemeljene. Isto tako, SIP BiH je donijelo</w:t>
      </w:r>
      <w:r w:rsidRPr="00383708">
        <w:rPr>
          <w:rFonts w:ascii="Calibri" w:hAnsi="Calibri" w:cs="Calibri"/>
          <w:color w:val="auto"/>
        </w:rPr>
        <w:t xml:space="preserve"> 2 odluke kojim se prigovori odbijaju kao ne</w:t>
      </w:r>
      <w:r w:rsidR="00D051F0">
        <w:rPr>
          <w:rFonts w:ascii="Calibri" w:hAnsi="Calibri" w:cs="Calibri"/>
          <w:color w:val="auto"/>
        </w:rPr>
        <w:t>utemeljeni</w:t>
      </w:r>
      <w:r w:rsidRPr="00383708">
        <w:rPr>
          <w:rFonts w:ascii="Calibri" w:hAnsi="Calibri" w:cs="Calibri"/>
          <w:color w:val="auto"/>
        </w:rPr>
        <w:t xml:space="preserve">, 3 zaključka kojim se prigovori odbacuju kao neblagovremeni i 1 zaključak kojim je prigovor odbačen kao da nije ni podnesen. </w:t>
      </w:r>
    </w:p>
    <w:p w14:paraId="2D721DEE" w14:textId="77777777" w:rsidR="00355F96" w:rsidRPr="00383708" w:rsidRDefault="00355F96" w:rsidP="00081ACA">
      <w:pPr>
        <w:pStyle w:val="Default"/>
        <w:spacing w:line="276" w:lineRule="auto"/>
        <w:jc w:val="both"/>
        <w:rPr>
          <w:rFonts w:ascii="Calibri" w:hAnsi="Calibri" w:cs="Calibri"/>
          <w:color w:val="auto"/>
        </w:rPr>
      </w:pPr>
    </w:p>
    <w:p w14:paraId="1F34019B" w14:textId="5A02F22F" w:rsidR="00355F96" w:rsidRPr="00383708" w:rsidRDefault="00355F96" w:rsidP="00081ACA">
      <w:pPr>
        <w:pStyle w:val="Default"/>
        <w:spacing w:line="276" w:lineRule="auto"/>
        <w:jc w:val="both"/>
        <w:rPr>
          <w:rFonts w:ascii="Calibri" w:hAnsi="Calibri" w:cs="Calibri"/>
          <w:color w:val="auto"/>
        </w:rPr>
      </w:pPr>
      <w:r w:rsidRPr="00142EE4">
        <w:rPr>
          <w:rFonts w:ascii="Calibri" w:hAnsi="Calibri" w:cs="Calibri"/>
          <w:color w:val="auto"/>
        </w:rPr>
        <w:t>Zbog kršenja izborne šutnje</w:t>
      </w:r>
      <w:r w:rsidRPr="00383708">
        <w:rPr>
          <w:rFonts w:ascii="Calibri" w:hAnsi="Calibri" w:cs="Calibri"/>
          <w:color w:val="auto"/>
        </w:rPr>
        <w:t xml:space="preserve"> </w:t>
      </w:r>
      <w:r w:rsidR="00D051F0">
        <w:rPr>
          <w:rFonts w:ascii="Calibri" w:hAnsi="Calibri" w:cs="Calibri"/>
          <w:color w:val="auto"/>
        </w:rPr>
        <w:t>SIP</w:t>
      </w:r>
      <w:r w:rsidR="005A5628" w:rsidRPr="00383708">
        <w:rPr>
          <w:rFonts w:ascii="Calibri" w:hAnsi="Calibri" w:cs="Calibri"/>
          <w:color w:val="auto"/>
        </w:rPr>
        <w:t xml:space="preserve"> BiH</w:t>
      </w:r>
      <w:r w:rsidRPr="00873B37">
        <w:rPr>
          <w:rFonts w:ascii="Calibri" w:hAnsi="Calibri" w:cs="Calibri"/>
          <w:color w:val="auto"/>
        </w:rPr>
        <w:t xml:space="preserve"> </w:t>
      </w:r>
      <w:r w:rsidRPr="00383708">
        <w:rPr>
          <w:rFonts w:ascii="Calibri" w:hAnsi="Calibri" w:cs="Calibri"/>
          <w:color w:val="auto"/>
        </w:rPr>
        <w:t xml:space="preserve">izjavljeno je 6 prigovora, po kojima je </w:t>
      </w:r>
      <w:r w:rsidR="00636136">
        <w:rPr>
          <w:rFonts w:ascii="Calibri" w:hAnsi="Calibri" w:cs="Calibri"/>
          <w:color w:val="auto"/>
        </w:rPr>
        <w:t>Povjerenstvo</w:t>
      </w:r>
      <w:r w:rsidR="005A5628" w:rsidRPr="00383708">
        <w:rPr>
          <w:rFonts w:ascii="Calibri" w:hAnsi="Calibri" w:cs="Calibri"/>
          <w:color w:val="auto"/>
        </w:rPr>
        <w:t xml:space="preserve"> </w:t>
      </w:r>
      <w:r w:rsidRPr="00383708">
        <w:rPr>
          <w:rFonts w:ascii="Calibri" w:hAnsi="Calibri" w:cs="Calibri"/>
          <w:color w:val="auto"/>
        </w:rPr>
        <w:t>donijel</w:t>
      </w:r>
      <w:r w:rsidR="00636136">
        <w:rPr>
          <w:rFonts w:ascii="Calibri" w:hAnsi="Calibri" w:cs="Calibri"/>
          <w:color w:val="auto"/>
        </w:rPr>
        <w:t>o</w:t>
      </w:r>
      <w:r w:rsidRPr="00383708">
        <w:rPr>
          <w:rFonts w:ascii="Calibri" w:hAnsi="Calibri" w:cs="Calibri"/>
          <w:color w:val="auto"/>
        </w:rPr>
        <w:t xml:space="preserve"> 2 odluke kojima se prigovor odbija kao ne</w:t>
      </w:r>
      <w:r w:rsidR="00636136">
        <w:rPr>
          <w:rFonts w:ascii="Calibri" w:hAnsi="Calibri" w:cs="Calibri"/>
          <w:color w:val="auto"/>
        </w:rPr>
        <w:t>utemeljen</w:t>
      </w:r>
      <w:r w:rsidRPr="00383708">
        <w:rPr>
          <w:rFonts w:ascii="Calibri" w:hAnsi="Calibri" w:cs="Calibri"/>
          <w:color w:val="auto"/>
        </w:rPr>
        <w:t xml:space="preserve"> i 4 odluke o izricanju novčane kazne političkim subjektima. Na  odluke </w:t>
      </w:r>
      <w:r w:rsidR="00636136">
        <w:rPr>
          <w:rFonts w:ascii="Calibri" w:hAnsi="Calibri" w:cs="Calibri"/>
          <w:color w:val="auto"/>
        </w:rPr>
        <w:t>SIP</w:t>
      </w:r>
      <w:r w:rsidR="005A5628" w:rsidRPr="00383708">
        <w:rPr>
          <w:rFonts w:ascii="Calibri" w:hAnsi="Calibri" w:cs="Calibri"/>
          <w:color w:val="auto"/>
        </w:rPr>
        <w:t xml:space="preserve"> BiH</w:t>
      </w:r>
      <w:r w:rsidRPr="00383708">
        <w:rPr>
          <w:rFonts w:ascii="Calibri" w:hAnsi="Calibri" w:cs="Calibri"/>
          <w:color w:val="auto"/>
        </w:rPr>
        <w:t xml:space="preserve">, izjavljene su 4 žalbe Sudu </w:t>
      </w:r>
      <w:r w:rsidRPr="00873B37">
        <w:rPr>
          <w:rFonts w:ascii="Calibri" w:hAnsi="Calibri" w:cs="Calibri"/>
          <w:color w:val="auto"/>
        </w:rPr>
        <w:t>Bosne i Hercegovine</w:t>
      </w:r>
      <w:r w:rsidRPr="00383708">
        <w:rPr>
          <w:rFonts w:ascii="Calibri" w:hAnsi="Calibri" w:cs="Calibri"/>
          <w:color w:val="auto"/>
        </w:rPr>
        <w:t xml:space="preserve"> od kojih je Sud </w:t>
      </w:r>
      <w:r w:rsidR="005A5628" w:rsidRPr="00873B37">
        <w:rPr>
          <w:rFonts w:ascii="Calibri" w:hAnsi="Calibri" w:cs="Calibri"/>
          <w:color w:val="auto"/>
        </w:rPr>
        <w:t>BiH</w:t>
      </w:r>
      <w:r w:rsidRPr="00383708">
        <w:rPr>
          <w:rFonts w:ascii="Calibri" w:hAnsi="Calibri" w:cs="Calibri"/>
          <w:color w:val="auto"/>
        </w:rPr>
        <w:t xml:space="preserve"> 3 odbio kao ne</w:t>
      </w:r>
      <w:r w:rsidR="00636136">
        <w:rPr>
          <w:rFonts w:ascii="Calibri" w:hAnsi="Calibri" w:cs="Calibri"/>
          <w:color w:val="auto"/>
        </w:rPr>
        <w:t>utemeljene</w:t>
      </w:r>
      <w:r w:rsidRPr="00383708">
        <w:rPr>
          <w:rFonts w:ascii="Calibri" w:hAnsi="Calibri" w:cs="Calibri"/>
          <w:color w:val="auto"/>
        </w:rPr>
        <w:t>, a jednu žalbu uvažio i preinačio odluku u dijelu iznosa novčane kazne koju je sa 3.000,00 KM smanjio na 1.000,00 KM.</w:t>
      </w:r>
    </w:p>
    <w:p w14:paraId="292E48FD" w14:textId="77777777" w:rsidR="00355F96" w:rsidRPr="00142EE4" w:rsidRDefault="00355F96" w:rsidP="00081ACA">
      <w:pPr>
        <w:pStyle w:val="Default"/>
        <w:spacing w:line="276" w:lineRule="auto"/>
        <w:jc w:val="both"/>
        <w:rPr>
          <w:rFonts w:ascii="Calibri" w:hAnsi="Calibri" w:cs="Calibri"/>
          <w:i/>
          <w:color w:val="auto"/>
        </w:rPr>
      </w:pPr>
    </w:p>
    <w:p w14:paraId="7E70F138" w14:textId="70D7AF27"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Na prvost</w:t>
      </w:r>
      <w:r w:rsidR="00636136">
        <w:rPr>
          <w:rFonts w:ascii="Calibri" w:hAnsi="Calibri" w:cs="Calibri"/>
          <w:color w:val="auto"/>
        </w:rPr>
        <w:t>upanjske</w:t>
      </w:r>
      <w:r w:rsidRPr="00383708">
        <w:rPr>
          <w:rFonts w:ascii="Calibri" w:hAnsi="Calibri" w:cs="Calibri"/>
          <w:color w:val="auto"/>
        </w:rPr>
        <w:t xml:space="preserve"> odluke izbornih </w:t>
      </w:r>
      <w:r w:rsidR="00636136">
        <w:rPr>
          <w:rFonts w:ascii="Calibri" w:hAnsi="Calibri" w:cs="Calibri"/>
          <w:color w:val="auto"/>
        </w:rPr>
        <w:t>povjerenstava</w:t>
      </w:r>
      <w:r w:rsidRPr="00383708">
        <w:rPr>
          <w:rFonts w:ascii="Calibri" w:hAnsi="Calibri" w:cs="Calibri"/>
          <w:color w:val="auto"/>
        </w:rPr>
        <w:t xml:space="preserve">, kojim je odlučeno po prigovorima podnesenim zbog </w:t>
      </w:r>
      <w:r w:rsidRPr="00142EE4">
        <w:rPr>
          <w:rFonts w:ascii="Calibri" w:hAnsi="Calibri" w:cs="Calibri"/>
          <w:color w:val="auto"/>
        </w:rPr>
        <w:t>povreda na biračkom mjestu</w:t>
      </w:r>
      <w:r w:rsidRPr="00383708">
        <w:rPr>
          <w:rFonts w:ascii="Calibri" w:hAnsi="Calibri" w:cs="Calibri"/>
          <w:color w:val="auto"/>
        </w:rPr>
        <w:t>, uložene su 24 žalbe</w:t>
      </w:r>
      <w:r w:rsidR="00636136">
        <w:rPr>
          <w:rFonts w:ascii="Calibri" w:hAnsi="Calibri" w:cs="Calibri"/>
          <w:color w:val="auto"/>
        </w:rPr>
        <w:t xml:space="preserve"> SIP</w:t>
      </w:r>
      <w:r w:rsidR="005A5628" w:rsidRPr="00383708">
        <w:rPr>
          <w:rFonts w:ascii="Calibri" w:hAnsi="Calibri" w:cs="Calibri"/>
          <w:color w:val="auto"/>
        </w:rPr>
        <w:t xml:space="preserve"> BiH</w:t>
      </w:r>
      <w:r w:rsidRPr="00383708">
        <w:rPr>
          <w:rFonts w:ascii="Calibri" w:hAnsi="Calibri" w:cs="Calibri"/>
          <w:color w:val="auto"/>
        </w:rPr>
        <w:t xml:space="preserve">. </w:t>
      </w:r>
      <w:r w:rsidR="00636136">
        <w:rPr>
          <w:rFonts w:ascii="Calibri" w:hAnsi="Calibri" w:cs="Calibri"/>
          <w:color w:val="auto"/>
        </w:rPr>
        <w:t>SIP</w:t>
      </w:r>
      <w:r w:rsidR="005A5628" w:rsidRPr="00383708">
        <w:rPr>
          <w:rFonts w:ascii="Calibri" w:hAnsi="Calibri" w:cs="Calibri"/>
          <w:color w:val="auto"/>
        </w:rPr>
        <w:t xml:space="preserve"> BiH </w:t>
      </w:r>
      <w:r w:rsidRPr="00383708">
        <w:rPr>
          <w:rFonts w:ascii="Calibri" w:hAnsi="Calibri" w:cs="Calibri"/>
          <w:color w:val="auto"/>
        </w:rPr>
        <w:t>je donijela 23 odluk</w:t>
      </w:r>
      <w:r w:rsidR="005A5628" w:rsidRPr="00383708">
        <w:rPr>
          <w:rFonts w:ascii="Calibri" w:hAnsi="Calibri" w:cs="Calibri"/>
          <w:color w:val="auto"/>
        </w:rPr>
        <w:t>e</w:t>
      </w:r>
      <w:r w:rsidRPr="00383708">
        <w:rPr>
          <w:rFonts w:ascii="Calibri" w:hAnsi="Calibri" w:cs="Calibri"/>
          <w:color w:val="auto"/>
        </w:rPr>
        <w:t xml:space="preserve"> kojima su žalbe odbijene kao ne</w:t>
      </w:r>
      <w:r w:rsidR="00636136">
        <w:rPr>
          <w:rFonts w:ascii="Calibri" w:hAnsi="Calibri" w:cs="Calibri"/>
          <w:color w:val="auto"/>
        </w:rPr>
        <w:t>utemeljene</w:t>
      </w:r>
      <w:r w:rsidRPr="00383708">
        <w:rPr>
          <w:rFonts w:ascii="Calibri" w:hAnsi="Calibri" w:cs="Calibri"/>
          <w:color w:val="auto"/>
        </w:rPr>
        <w:t xml:space="preserve"> i 1 zaključak kojim je žalbu odbacila kao podnesenu od neovlaštenog lica.</w:t>
      </w:r>
      <w:r w:rsidR="005A5628" w:rsidRPr="00383708">
        <w:rPr>
          <w:rFonts w:ascii="Calibri" w:hAnsi="Calibri" w:cs="Calibri"/>
          <w:color w:val="auto"/>
        </w:rPr>
        <w:t xml:space="preserve"> </w:t>
      </w:r>
      <w:r w:rsidRPr="00383708">
        <w:rPr>
          <w:rFonts w:ascii="Calibri" w:hAnsi="Calibri" w:cs="Calibri"/>
          <w:color w:val="auto"/>
        </w:rPr>
        <w:t xml:space="preserve">Na </w:t>
      </w:r>
      <w:r w:rsidR="005A5628" w:rsidRPr="00383708">
        <w:rPr>
          <w:rFonts w:ascii="Calibri" w:hAnsi="Calibri" w:cs="Calibri"/>
          <w:color w:val="auto"/>
        </w:rPr>
        <w:t xml:space="preserve">ove </w:t>
      </w:r>
      <w:r w:rsidRPr="00383708">
        <w:rPr>
          <w:rFonts w:ascii="Calibri" w:hAnsi="Calibri" w:cs="Calibri"/>
          <w:color w:val="auto"/>
        </w:rPr>
        <w:t>odluke</w:t>
      </w:r>
      <w:r w:rsidR="007B0009" w:rsidRPr="00383708">
        <w:rPr>
          <w:rFonts w:ascii="Calibri" w:hAnsi="Calibri" w:cs="Calibri"/>
          <w:color w:val="auto"/>
        </w:rPr>
        <w:t xml:space="preserve"> izjavljene</w:t>
      </w:r>
      <w:r w:rsidRPr="00383708">
        <w:rPr>
          <w:rFonts w:ascii="Calibri" w:hAnsi="Calibri" w:cs="Calibri"/>
          <w:color w:val="auto"/>
        </w:rPr>
        <w:t xml:space="preserve"> su 4 žalbe Sudu </w:t>
      </w:r>
      <w:r w:rsidRPr="00873B37">
        <w:rPr>
          <w:rFonts w:ascii="Calibri" w:hAnsi="Calibri" w:cs="Calibri"/>
          <w:color w:val="auto"/>
        </w:rPr>
        <w:t>Bosne i Hercegovine</w:t>
      </w:r>
      <w:r w:rsidRPr="00383708">
        <w:rPr>
          <w:rFonts w:ascii="Calibri" w:hAnsi="Calibri" w:cs="Calibri"/>
          <w:color w:val="auto"/>
        </w:rPr>
        <w:t xml:space="preserve">, od kojih je </w:t>
      </w:r>
      <w:r w:rsidR="005A5628" w:rsidRPr="00383708">
        <w:rPr>
          <w:rFonts w:ascii="Calibri" w:hAnsi="Calibri" w:cs="Calibri"/>
          <w:color w:val="auto"/>
        </w:rPr>
        <w:t>Sud BiH</w:t>
      </w:r>
      <w:r w:rsidRPr="00383708">
        <w:rPr>
          <w:rFonts w:ascii="Calibri" w:hAnsi="Calibri" w:cs="Calibri"/>
          <w:color w:val="auto"/>
        </w:rPr>
        <w:t xml:space="preserve"> 2 odbio kao ne</w:t>
      </w:r>
      <w:r w:rsidR="00636136">
        <w:rPr>
          <w:rFonts w:ascii="Calibri" w:hAnsi="Calibri" w:cs="Calibri"/>
          <w:color w:val="auto"/>
        </w:rPr>
        <w:t>utemeljene</w:t>
      </w:r>
      <w:r w:rsidRPr="00383708">
        <w:rPr>
          <w:rFonts w:ascii="Calibri" w:hAnsi="Calibri" w:cs="Calibri"/>
          <w:color w:val="auto"/>
        </w:rPr>
        <w:t>, jednu odbacio kao neblagovremenu i jednu odbacio kao nedopuštenu.</w:t>
      </w:r>
    </w:p>
    <w:p w14:paraId="69D54B10" w14:textId="40AF9137" w:rsidR="00355F96" w:rsidRPr="00142EE4" w:rsidRDefault="00355F96" w:rsidP="00081ACA">
      <w:pPr>
        <w:pStyle w:val="Default"/>
        <w:spacing w:line="276" w:lineRule="auto"/>
        <w:jc w:val="both"/>
        <w:rPr>
          <w:rFonts w:ascii="Calibri" w:hAnsi="Calibri" w:cs="Calibri"/>
          <w:i/>
          <w:color w:val="auto"/>
        </w:rPr>
      </w:pPr>
    </w:p>
    <w:p w14:paraId="12286040" w14:textId="06422BDD" w:rsidR="00355F96" w:rsidRPr="00383708" w:rsidRDefault="00355F96" w:rsidP="00081ACA">
      <w:pPr>
        <w:pStyle w:val="Default"/>
        <w:spacing w:line="276" w:lineRule="auto"/>
        <w:jc w:val="both"/>
        <w:rPr>
          <w:rFonts w:ascii="Calibri" w:hAnsi="Calibri" w:cs="Calibri"/>
          <w:color w:val="auto"/>
        </w:rPr>
      </w:pPr>
      <w:r w:rsidRPr="00142EE4">
        <w:rPr>
          <w:rFonts w:ascii="Calibri" w:hAnsi="Calibri" w:cs="Calibri"/>
          <w:color w:val="auto"/>
        </w:rPr>
        <w:t>U cilju pravilnog objedinjavanja utvrđenih izbornih rezultata</w:t>
      </w:r>
      <w:r w:rsidRPr="00383708">
        <w:rPr>
          <w:rFonts w:ascii="Calibri" w:hAnsi="Calibri" w:cs="Calibri"/>
          <w:color w:val="auto"/>
        </w:rPr>
        <w:t xml:space="preserve"> u osnovnim izbornim jedinicama izborn</w:t>
      </w:r>
      <w:r w:rsidR="00636136">
        <w:rPr>
          <w:rFonts w:ascii="Calibri" w:hAnsi="Calibri" w:cs="Calibri"/>
          <w:color w:val="auto"/>
        </w:rPr>
        <w:t>a povjerenstva</w:t>
      </w:r>
      <w:r w:rsidRPr="00383708">
        <w:rPr>
          <w:rFonts w:ascii="Calibri" w:hAnsi="Calibri" w:cs="Calibri"/>
          <w:color w:val="auto"/>
        </w:rPr>
        <w:t xml:space="preserve"> su podnije</w:t>
      </w:r>
      <w:r w:rsidR="00636136">
        <w:rPr>
          <w:rFonts w:ascii="Calibri" w:hAnsi="Calibri" w:cs="Calibri"/>
          <w:color w:val="auto"/>
        </w:rPr>
        <w:t>la</w:t>
      </w:r>
      <w:r w:rsidRPr="00383708">
        <w:rPr>
          <w:rFonts w:ascii="Calibri" w:hAnsi="Calibri" w:cs="Calibri"/>
          <w:color w:val="auto"/>
        </w:rPr>
        <w:t xml:space="preserve"> 65 zahtjeva</w:t>
      </w:r>
      <w:r w:rsidR="00636136" w:rsidRPr="00636136">
        <w:rPr>
          <w:rFonts w:ascii="Calibri" w:hAnsi="Calibri" w:cs="Calibri"/>
          <w:color w:val="auto"/>
        </w:rPr>
        <w:t xml:space="preserve"> </w:t>
      </w:r>
      <w:r w:rsidR="00636136">
        <w:rPr>
          <w:rFonts w:ascii="Calibri" w:hAnsi="Calibri" w:cs="Calibri"/>
          <w:color w:val="auto"/>
        </w:rPr>
        <w:t>Središnjem izbornom povjerenstvu</w:t>
      </w:r>
      <w:r w:rsidR="00636136" w:rsidRPr="00383708">
        <w:rPr>
          <w:rFonts w:ascii="Calibri" w:hAnsi="Calibri" w:cs="Calibri"/>
          <w:color w:val="auto"/>
        </w:rPr>
        <w:t xml:space="preserve"> </w:t>
      </w:r>
      <w:r w:rsidR="00636136" w:rsidRPr="00383708">
        <w:rPr>
          <w:rFonts w:ascii="Calibri" w:hAnsi="Calibri" w:cs="Calibri"/>
          <w:color w:val="auto"/>
          <w:lang w:eastAsia="bs-Latn-BA"/>
        </w:rPr>
        <w:t>Bosne i Hercegovine</w:t>
      </w:r>
      <w:r w:rsidRPr="00383708">
        <w:rPr>
          <w:rFonts w:ascii="Calibri" w:hAnsi="Calibri" w:cs="Calibri"/>
          <w:color w:val="auto"/>
        </w:rPr>
        <w:t xml:space="preserve"> </w:t>
      </w:r>
      <w:r w:rsidRPr="00873B37">
        <w:rPr>
          <w:rFonts w:ascii="Calibri" w:hAnsi="Calibri" w:cs="Calibri"/>
          <w:color w:val="auto"/>
        </w:rPr>
        <w:t>za otvaranje vreća sa glasačkim materijalom.</w:t>
      </w:r>
      <w:r w:rsidRPr="00383708">
        <w:rPr>
          <w:rFonts w:ascii="Calibri" w:hAnsi="Calibri" w:cs="Calibri"/>
          <w:color w:val="auto"/>
        </w:rPr>
        <w:t xml:space="preserve"> </w:t>
      </w:r>
      <w:r w:rsidR="00636136">
        <w:rPr>
          <w:rFonts w:ascii="Calibri" w:hAnsi="Calibri" w:cs="Calibri"/>
          <w:color w:val="auto"/>
        </w:rPr>
        <w:t>SIP</w:t>
      </w:r>
      <w:r w:rsidR="005A5628" w:rsidRPr="00383708">
        <w:rPr>
          <w:rFonts w:ascii="Calibri" w:hAnsi="Calibri" w:cs="Calibri"/>
          <w:color w:val="auto"/>
        </w:rPr>
        <w:t xml:space="preserve"> BiH</w:t>
      </w:r>
      <w:r w:rsidRPr="00383708">
        <w:rPr>
          <w:rFonts w:ascii="Calibri" w:hAnsi="Calibri" w:cs="Calibri"/>
          <w:color w:val="auto"/>
        </w:rPr>
        <w:t xml:space="preserve"> je donij</w:t>
      </w:r>
      <w:r w:rsidR="00636136">
        <w:rPr>
          <w:rFonts w:ascii="Calibri" w:hAnsi="Calibri" w:cs="Calibri"/>
          <w:color w:val="auto"/>
        </w:rPr>
        <w:t>elo</w:t>
      </w:r>
      <w:r w:rsidRPr="00383708">
        <w:rPr>
          <w:rFonts w:ascii="Calibri" w:hAnsi="Calibri" w:cs="Calibri"/>
          <w:color w:val="auto"/>
        </w:rPr>
        <w:t xml:space="preserve"> 488 nare</w:t>
      </w:r>
      <w:r w:rsidR="00636136">
        <w:rPr>
          <w:rFonts w:ascii="Calibri" w:hAnsi="Calibri" w:cs="Calibri"/>
          <w:color w:val="auto"/>
        </w:rPr>
        <w:t>dbi kojim je odobrila izbornim povjerenstvima</w:t>
      </w:r>
      <w:r w:rsidRPr="00383708">
        <w:rPr>
          <w:rFonts w:ascii="Calibri" w:hAnsi="Calibri" w:cs="Calibri"/>
          <w:color w:val="auto"/>
        </w:rPr>
        <w:t xml:space="preserve"> </w:t>
      </w:r>
      <w:r w:rsidRPr="00873B37">
        <w:rPr>
          <w:rFonts w:ascii="Calibri" w:hAnsi="Calibri" w:cs="Calibri"/>
          <w:color w:val="auto"/>
        </w:rPr>
        <w:t>otvaranje vreća sa glasačkim materijalom na traženim biračkim mjestima</w:t>
      </w:r>
      <w:r w:rsidRPr="00383708">
        <w:rPr>
          <w:rFonts w:ascii="Calibri" w:hAnsi="Calibri" w:cs="Calibri"/>
          <w:color w:val="auto"/>
        </w:rPr>
        <w:t xml:space="preserve">. </w:t>
      </w:r>
      <w:r w:rsidR="00636136">
        <w:rPr>
          <w:rFonts w:ascii="Calibri" w:hAnsi="Calibri" w:cs="Calibri"/>
          <w:color w:val="auto"/>
        </w:rPr>
        <w:t>SIP</w:t>
      </w:r>
      <w:r w:rsidR="005A5628" w:rsidRPr="00873B37">
        <w:rPr>
          <w:rFonts w:ascii="Calibri" w:hAnsi="Calibri" w:cs="Calibri"/>
          <w:color w:val="auto"/>
        </w:rPr>
        <w:t xml:space="preserve"> BiH</w:t>
      </w:r>
      <w:r w:rsidRPr="00873B37">
        <w:rPr>
          <w:rFonts w:ascii="Calibri" w:hAnsi="Calibri" w:cs="Calibri"/>
          <w:color w:val="auto"/>
        </w:rPr>
        <w:t xml:space="preserve"> je po služben</w:t>
      </w:r>
      <w:r w:rsidR="007B0009" w:rsidRPr="00873B37">
        <w:rPr>
          <w:rFonts w:ascii="Calibri" w:hAnsi="Calibri" w:cs="Calibri"/>
          <w:color w:val="auto"/>
        </w:rPr>
        <w:t>o</w:t>
      </w:r>
      <w:r w:rsidRPr="00EF3B2D">
        <w:rPr>
          <w:rFonts w:ascii="Calibri" w:hAnsi="Calibri" w:cs="Calibri"/>
          <w:color w:val="auto"/>
        </w:rPr>
        <w:t>j dužnosti donijela 11 naredbi za otvaranje vreća sa glasačkim materijalom.</w:t>
      </w:r>
    </w:p>
    <w:p w14:paraId="32013D16" w14:textId="77777777" w:rsidR="00355F96" w:rsidRPr="00142EE4" w:rsidRDefault="00355F96" w:rsidP="00081ACA">
      <w:pPr>
        <w:pStyle w:val="Default"/>
        <w:spacing w:line="276" w:lineRule="auto"/>
        <w:jc w:val="both"/>
        <w:rPr>
          <w:rFonts w:ascii="Calibri" w:hAnsi="Calibri" w:cs="Calibri"/>
          <w:i/>
          <w:color w:val="auto"/>
        </w:rPr>
      </w:pPr>
    </w:p>
    <w:p w14:paraId="50EB230F" w14:textId="0A443AA5" w:rsidR="00355F96" w:rsidRPr="00383708" w:rsidRDefault="00636136" w:rsidP="00081ACA">
      <w:pPr>
        <w:pStyle w:val="Default"/>
        <w:spacing w:line="276" w:lineRule="auto"/>
        <w:jc w:val="both"/>
        <w:rPr>
          <w:rFonts w:ascii="Calibri" w:hAnsi="Calibri" w:cs="Calibri"/>
          <w:color w:val="auto"/>
        </w:rPr>
      </w:pPr>
      <w:r>
        <w:rPr>
          <w:rFonts w:ascii="Calibri" w:hAnsi="Calibri" w:cs="Calibri"/>
          <w:color w:val="auto"/>
        </w:rPr>
        <w:t>SIP</w:t>
      </w:r>
      <w:r w:rsidR="00081ACA" w:rsidRPr="00383708">
        <w:rPr>
          <w:rFonts w:ascii="Calibri" w:hAnsi="Calibri" w:cs="Calibri"/>
          <w:color w:val="auto"/>
        </w:rPr>
        <w:t xml:space="preserve"> BiH</w:t>
      </w:r>
      <w:r w:rsidR="00355F96" w:rsidRPr="00383708">
        <w:rPr>
          <w:rFonts w:ascii="Calibri" w:hAnsi="Calibri" w:cs="Calibri"/>
          <w:color w:val="auto"/>
        </w:rPr>
        <w:t xml:space="preserve"> je podnesen 91 </w:t>
      </w:r>
      <w:r w:rsidR="00355F96" w:rsidRPr="00142EE4">
        <w:rPr>
          <w:rFonts w:ascii="Calibri" w:hAnsi="Calibri" w:cs="Calibri"/>
          <w:color w:val="auto"/>
        </w:rPr>
        <w:t>zahtjev za ponovno brojanje glasačkih listića</w:t>
      </w:r>
      <w:r w:rsidR="00355F96" w:rsidRPr="00383708">
        <w:rPr>
          <w:rFonts w:ascii="Calibri" w:hAnsi="Calibri" w:cs="Calibri"/>
          <w:color w:val="auto"/>
        </w:rPr>
        <w:t>.</w:t>
      </w:r>
      <w:r w:rsidR="007B0009" w:rsidRPr="00383708">
        <w:rPr>
          <w:rFonts w:ascii="Calibri" w:hAnsi="Calibri" w:cs="Calibri"/>
          <w:color w:val="auto"/>
        </w:rPr>
        <w:t xml:space="preserve"> </w:t>
      </w:r>
      <w:r>
        <w:rPr>
          <w:rFonts w:ascii="Calibri" w:hAnsi="Calibri" w:cs="Calibri"/>
          <w:color w:val="auto"/>
        </w:rPr>
        <w:t>SIP</w:t>
      </w:r>
      <w:r w:rsidR="00081ACA" w:rsidRPr="00383708">
        <w:rPr>
          <w:rFonts w:ascii="Calibri" w:hAnsi="Calibri" w:cs="Calibri"/>
          <w:color w:val="auto"/>
        </w:rPr>
        <w:t xml:space="preserve"> BiH je</w:t>
      </w:r>
      <w:r w:rsidR="00355F96" w:rsidRPr="00383708">
        <w:rPr>
          <w:rFonts w:ascii="Calibri" w:hAnsi="Calibri" w:cs="Calibri"/>
          <w:color w:val="auto"/>
        </w:rPr>
        <w:t xml:space="preserve"> donijela 91 zaključ</w:t>
      </w:r>
      <w:r>
        <w:rPr>
          <w:rFonts w:ascii="Calibri" w:hAnsi="Calibri" w:cs="Calibri"/>
          <w:color w:val="auto"/>
        </w:rPr>
        <w:t>ak</w:t>
      </w:r>
      <w:r w:rsidR="00355F96" w:rsidRPr="00383708">
        <w:rPr>
          <w:rFonts w:ascii="Calibri" w:hAnsi="Calibri" w:cs="Calibri"/>
          <w:color w:val="auto"/>
        </w:rPr>
        <w:t xml:space="preserve"> kojim su zahtjevi odbačeni zbog toga što su preuranjeni. Sudu BiH nisu podnesene žalbe na iste.</w:t>
      </w:r>
    </w:p>
    <w:p w14:paraId="67ACE3B2" w14:textId="77777777" w:rsidR="00355F96" w:rsidRPr="00383708" w:rsidRDefault="00355F96" w:rsidP="00081ACA">
      <w:pPr>
        <w:pStyle w:val="Default"/>
        <w:spacing w:line="276" w:lineRule="auto"/>
        <w:jc w:val="both"/>
        <w:rPr>
          <w:rFonts w:ascii="Calibri" w:hAnsi="Calibri" w:cs="Calibri"/>
          <w:color w:val="auto"/>
        </w:rPr>
      </w:pPr>
    </w:p>
    <w:p w14:paraId="6EA80285" w14:textId="2C06B0D3" w:rsidR="00355F96" w:rsidRPr="00142EE4"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Nakon donošenja  Odluke o utvrđivanju i objavljivanju rezultata Lokalnih izbora u Bosni i Hercegovini 2020. godine, </w:t>
      </w:r>
      <w:r w:rsidR="00363763">
        <w:rPr>
          <w:rFonts w:ascii="Calibri" w:hAnsi="Calibri" w:cs="Calibri"/>
          <w:color w:val="auto"/>
        </w:rPr>
        <w:t>SIP-U</w:t>
      </w:r>
      <w:r w:rsidR="00081ACA" w:rsidRPr="00383708">
        <w:rPr>
          <w:rFonts w:ascii="Calibri" w:hAnsi="Calibri" w:cs="Calibri"/>
          <w:color w:val="auto"/>
        </w:rPr>
        <w:t xml:space="preserve"> BiH</w:t>
      </w:r>
      <w:r w:rsidRPr="00383708">
        <w:rPr>
          <w:rFonts w:ascii="Calibri" w:hAnsi="Calibri" w:cs="Calibri"/>
          <w:color w:val="auto"/>
        </w:rPr>
        <w:t xml:space="preserve"> ukupno je podneseno </w:t>
      </w:r>
      <w:r w:rsidRPr="00142EE4">
        <w:rPr>
          <w:rFonts w:ascii="Calibri" w:hAnsi="Calibri" w:cs="Calibri"/>
          <w:color w:val="auto"/>
        </w:rPr>
        <w:t>236</w:t>
      </w:r>
      <w:r w:rsidRPr="00383708">
        <w:rPr>
          <w:rFonts w:ascii="Calibri" w:hAnsi="Calibri" w:cs="Calibri"/>
          <w:color w:val="auto"/>
        </w:rPr>
        <w:t xml:space="preserve"> </w:t>
      </w:r>
      <w:r w:rsidRPr="00142EE4">
        <w:rPr>
          <w:rFonts w:ascii="Calibri" w:hAnsi="Calibri" w:cs="Calibri"/>
          <w:color w:val="auto"/>
        </w:rPr>
        <w:t>zahtjeva za ponovno brojanje glasačkih listića</w:t>
      </w:r>
      <w:r w:rsidRPr="00383708">
        <w:rPr>
          <w:rFonts w:ascii="Calibri" w:hAnsi="Calibri" w:cs="Calibri"/>
          <w:color w:val="auto"/>
        </w:rPr>
        <w:t xml:space="preserve">. </w:t>
      </w:r>
      <w:r w:rsidR="00081ACA" w:rsidRPr="00383708">
        <w:rPr>
          <w:rFonts w:ascii="Calibri" w:hAnsi="Calibri" w:cs="Calibri"/>
          <w:color w:val="auto"/>
        </w:rPr>
        <w:t>O</w:t>
      </w:r>
      <w:r w:rsidRPr="00383708">
        <w:rPr>
          <w:rFonts w:ascii="Calibri" w:hAnsi="Calibri" w:cs="Calibri"/>
          <w:color w:val="auto"/>
        </w:rPr>
        <w:t xml:space="preserve">dlučujući po zahtjevima, </w:t>
      </w:r>
      <w:r w:rsidR="00081ACA" w:rsidRPr="00383708">
        <w:rPr>
          <w:rFonts w:ascii="Calibri" w:hAnsi="Calibri" w:cs="Calibri"/>
          <w:color w:val="auto"/>
        </w:rPr>
        <w:t xml:space="preserve"> </w:t>
      </w:r>
      <w:r w:rsidR="00363763">
        <w:rPr>
          <w:rFonts w:ascii="Calibri" w:hAnsi="Calibri" w:cs="Calibri"/>
          <w:color w:val="auto"/>
        </w:rPr>
        <w:t>SIP</w:t>
      </w:r>
      <w:r w:rsidR="00081ACA" w:rsidRPr="00383708">
        <w:rPr>
          <w:rFonts w:ascii="Calibri" w:hAnsi="Calibri" w:cs="Calibri"/>
          <w:color w:val="auto"/>
        </w:rPr>
        <w:t xml:space="preserve"> BiH </w:t>
      </w:r>
      <w:r w:rsidRPr="00383708">
        <w:rPr>
          <w:rFonts w:ascii="Calibri" w:hAnsi="Calibri" w:cs="Calibri"/>
          <w:color w:val="auto"/>
        </w:rPr>
        <w:t xml:space="preserve">donijela je 6 zaključaka kojim su zahtjevi odbačeni zbog toga što su neblagovremeni, 77 zaključaka kojim su zahtjevi odbačeni kao podneseni od neovlaštenih </w:t>
      </w:r>
      <w:r w:rsidR="00EB58C9">
        <w:rPr>
          <w:rFonts w:ascii="Calibri" w:hAnsi="Calibri" w:cs="Calibri"/>
          <w:color w:val="auto"/>
        </w:rPr>
        <w:t>osoba</w:t>
      </w:r>
      <w:r w:rsidRPr="00383708">
        <w:rPr>
          <w:rFonts w:ascii="Calibri" w:hAnsi="Calibri" w:cs="Calibri"/>
          <w:color w:val="auto"/>
        </w:rPr>
        <w:t>, 3 zaključka kojim je zahtjev odbačen kao nedopušten, 25 odluka kojim je zahtjev uvažila i naredila ponovno brojanje glasačkih listića i 125 odluka kojim je zahtjev za ponovno brojanje glasačkih listića odbila kao ne</w:t>
      </w:r>
      <w:r w:rsidR="00EB58C9">
        <w:rPr>
          <w:rFonts w:ascii="Calibri" w:hAnsi="Calibri" w:cs="Calibri"/>
          <w:color w:val="auto"/>
        </w:rPr>
        <w:t>utemeljen</w:t>
      </w:r>
      <w:r w:rsidRPr="00383708">
        <w:rPr>
          <w:rFonts w:ascii="Calibri" w:hAnsi="Calibri" w:cs="Calibri"/>
          <w:color w:val="auto"/>
        </w:rPr>
        <w:t>. Ponovno brojanje glasačkih listića vršeno je u Glavnom centru za brojanje</w:t>
      </w:r>
      <w:r w:rsidR="00081ACA" w:rsidRPr="00383708">
        <w:rPr>
          <w:rFonts w:ascii="Calibri" w:hAnsi="Calibri" w:cs="Calibri"/>
          <w:color w:val="auto"/>
        </w:rPr>
        <w:t xml:space="preserve"> (GCB)</w:t>
      </w:r>
      <w:r w:rsidRPr="00383708">
        <w:rPr>
          <w:rFonts w:ascii="Calibri" w:hAnsi="Calibri" w:cs="Calibri"/>
          <w:color w:val="auto"/>
        </w:rPr>
        <w:t xml:space="preserve"> u Sarajevu, i prema odlukama </w:t>
      </w:r>
      <w:r w:rsidRPr="00142EE4">
        <w:rPr>
          <w:rFonts w:ascii="Calibri" w:hAnsi="Calibri" w:cs="Calibri"/>
          <w:color w:val="auto"/>
        </w:rPr>
        <w:t>brojanje je vršeno za 147 redov</w:t>
      </w:r>
      <w:r w:rsidR="00EB58C9">
        <w:rPr>
          <w:rFonts w:ascii="Calibri" w:hAnsi="Calibri" w:cs="Calibri"/>
          <w:color w:val="auto"/>
        </w:rPr>
        <w:t>itih</w:t>
      </w:r>
      <w:r w:rsidRPr="00142EE4">
        <w:rPr>
          <w:rFonts w:ascii="Calibri" w:hAnsi="Calibri" w:cs="Calibri"/>
          <w:color w:val="auto"/>
        </w:rPr>
        <w:t xml:space="preserve"> biračkih mjesta</w:t>
      </w:r>
      <w:r w:rsidR="00383708" w:rsidRPr="00142EE4">
        <w:rPr>
          <w:rFonts w:ascii="Calibri" w:hAnsi="Calibri" w:cs="Calibri"/>
          <w:color w:val="auto"/>
        </w:rPr>
        <w:t xml:space="preserve"> –</w:t>
      </w:r>
      <w:r w:rsidRPr="00142EE4">
        <w:rPr>
          <w:rFonts w:ascii="Calibri" w:hAnsi="Calibri" w:cs="Calibri"/>
          <w:color w:val="auto"/>
        </w:rPr>
        <w:t xml:space="preserve"> za</w:t>
      </w:r>
      <w:r w:rsidR="00383708" w:rsidRPr="00142EE4">
        <w:rPr>
          <w:rFonts w:ascii="Calibri" w:hAnsi="Calibri" w:cs="Calibri"/>
          <w:color w:val="auto"/>
        </w:rPr>
        <w:t xml:space="preserve"> </w:t>
      </w:r>
      <w:r w:rsidRPr="00142EE4">
        <w:rPr>
          <w:rFonts w:ascii="Calibri" w:hAnsi="Calibri" w:cs="Calibri"/>
          <w:color w:val="auto"/>
        </w:rPr>
        <w:t>osnovnu izbornu jedinicu Kalesija na svim redov</w:t>
      </w:r>
      <w:r w:rsidR="00EB58C9">
        <w:rPr>
          <w:rFonts w:ascii="Calibri" w:hAnsi="Calibri" w:cs="Calibri"/>
          <w:color w:val="auto"/>
        </w:rPr>
        <w:t>itim</w:t>
      </w:r>
      <w:r w:rsidRPr="00142EE4">
        <w:rPr>
          <w:rFonts w:ascii="Calibri" w:hAnsi="Calibri" w:cs="Calibri"/>
          <w:color w:val="auto"/>
        </w:rPr>
        <w:t xml:space="preserve"> biračkim mjestima, mobilni tim za osnovnu izbornu jedinicu Čapljina.</w:t>
      </w:r>
    </w:p>
    <w:p w14:paraId="08B502BC" w14:textId="77777777" w:rsidR="00383708" w:rsidRPr="00383708" w:rsidRDefault="00383708" w:rsidP="00081ACA">
      <w:pPr>
        <w:pStyle w:val="Default"/>
        <w:spacing w:line="276" w:lineRule="auto"/>
        <w:jc w:val="both"/>
        <w:rPr>
          <w:rFonts w:ascii="Calibri" w:hAnsi="Calibri" w:cs="Calibri"/>
          <w:color w:val="auto"/>
        </w:rPr>
      </w:pPr>
    </w:p>
    <w:p w14:paraId="428F8AE9" w14:textId="1ADA37EE"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odluke i zaključke </w:t>
      </w:r>
      <w:r w:rsidR="00EB58C9">
        <w:rPr>
          <w:rFonts w:ascii="Calibri" w:hAnsi="Calibri" w:cs="Calibri"/>
          <w:color w:val="auto"/>
        </w:rPr>
        <w:t>SIP</w:t>
      </w:r>
      <w:r w:rsidR="00081ACA" w:rsidRPr="00383708">
        <w:rPr>
          <w:rFonts w:ascii="Calibri" w:hAnsi="Calibri" w:cs="Calibri"/>
          <w:color w:val="auto"/>
        </w:rPr>
        <w:t xml:space="preserve"> BiH</w:t>
      </w:r>
      <w:r w:rsidRPr="00383708">
        <w:rPr>
          <w:rFonts w:ascii="Calibri" w:hAnsi="Calibri" w:cs="Calibri"/>
          <w:color w:val="auto"/>
        </w:rPr>
        <w:t xml:space="preserve"> izjavljen</w:t>
      </w:r>
      <w:r w:rsidR="00EB58C9">
        <w:rPr>
          <w:rFonts w:ascii="Calibri" w:hAnsi="Calibri" w:cs="Calibri"/>
          <w:color w:val="auto"/>
        </w:rPr>
        <w:t>e su 43 žalbe</w:t>
      </w:r>
      <w:r w:rsidRPr="00383708">
        <w:rPr>
          <w:rFonts w:ascii="Calibri" w:hAnsi="Calibri" w:cs="Calibri"/>
          <w:color w:val="auto"/>
        </w:rPr>
        <w:t xml:space="preserve"> Sudu </w:t>
      </w:r>
      <w:r w:rsidR="00081ACA" w:rsidRPr="00873B37">
        <w:rPr>
          <w:rFonts w:ascii="Calibri" w:hAnsi="Calibri" w:cs="Calibri"/>
          <w:color w:val="auto"/>
        </w:rPr>
        <w:t>BiH</w:t>
      </w:r>
      <w:r w:rsidR="00EB58C9">
        <w:rPr>
          <w:rFonts w:ascii="Calibri" w:hAnsi="Calibri" w:cs="Calibri"/>
          <w:color w:val="auto"/>
        </w:rPr>
        <w:t>,</w:t>
      </w:r>
      <w:r w:rsidRPr="00383708">
        <w:rPr>
          <w:rFonts w:ascii="Calibri" w:hAnsi="Calibri" w:cs="Calibri"/>
          <w:color w:val="auto"/>
        </w:rPr>
        <w:t xml:space="preserve"> koje su odbijene kao ne</w:t>
      </w:r>
      <w:r w:rsidR="00EB58C9">
        <w:rPr>
          <w:rFonts w:ascii="Calibri" w:hAnsi="Calibri" w:cs="Calibri"/>
          <w:color w:val="auto"/>
        </w:rPr>
        <w:t>utemeljene</w:t>
      </w:r>
      <w:r w:rsidRPr="00383708">
        <w:rPr>
          <w:rFonts w:ascii="Calibri" w:hAnsi="Calibri" w:cs="Calibri"/>
          <w:color w:val="auto"/>
        </w:rPr>
        <w:t>.</w:t>
      </w:r>
    </w:p>
    <w:p w14:paraId="17D0D494" w14:textId="77777777" w:rsidR="00355F96" w:rsidRPr="00383708" w:rsidRDefault="00355F96" w:rsidP="00081ACA">
      <w:pPr>
        <w:pStyle w:val="Default"/>
        <w:spacing w:line="276" w:lineRule="auto"/>
        <w:jc w:val="both"/>
        <w:rPr>
          <w:rFonts w:ascii="Calibri" w:hAnsi="Calibri" w:cs="Calibri"/>
          <w:color w:val="auto"/>
        </w:rPr>
      </w:pPr>
    </w:p>
    <w:p w14:paraId="3547BB90" w14:textId="7332322A" w:rsidR="00355F96" w:rsidRPr="00383708" w:rsidRDefault="00081ACA" w:rsidP="00081ACA">
      <w:pPr>
        <w:pStyle w:val="Default"/>
        <w:spacing w:line="276" w:lineRule="auto"/>
        <w:jc w:val="both"/>
        <w:rPr>
          <w:rFonts w:ascii="Calibri" w:hAnsi="Calibri" w:cs="Calibri"/>
          <w:color w:val="auto"/>
        </w:rPr>
      </w:pPr>
      <w:r w:rsidRPr="00383708">
        <w:rPr>
          <w:rFonts w:ascii="Calibri" w:hAnsi="Calibri" w:cs="Calibri"/>
          <w:color w:val="auto"/>
        </w:rPr>
        <w:t xml:space="preserve">Na </w:t>
      </w:r>
      <w:r w:rsidR="00355F96" w:rsidRPr="00142EE4">
        <w:rPr>
          <w:rFonts w:ascii="Calibri" w:hAnsi="Calibri" w:cs="Calibri"/>
          <w:color w:val="auto"/>
        </w:rPr>
        <w:t>Odluku o utvrđivanju i objavljivanju rezultata Lokalnih izbora 2020. godine</w:t>
      </w:r>
      <w:r w:rsidR="00355F96" w:rsidRPr="00383708">
        <w:rPr>
          <w:rFonts w:ascii="Calibri" w:hAnsi="Calibri" w:cs="Calibri"/>
          <w:color w:val="auto"/>
        </w:rPr>
        <w:t xml:space="preserve">,  izjavljene su 23 žalbe Sudu </w:t>
      </w:r>
      <w:r w:rsidRPr="00873B37">
        <w:rPr>
          <w:rFonts w:ascii="Calibri" w:hAnsi="Calibri" w:cs="Calibri"/>
          <w:color w:val="auto"/>
        </w:rPr>
        <w:t>BiH</w:t>
      </w:r>
      <w:r w:rsidR="00355F96" w:rsidRPr="00383708">
        <w:rPr>
          <w:rFonts w:ascii="Calibri" w:hAnsi="Calibri" w:cs="Calibri"/>
          <w:color w:val="auto"/>
        </w:rPr>
        <w:t>, od kojih je Apelaci</w:t>
      </w:r>
      <w:r w:rsidR="00EB58C9">
        <w:rPr>
          <w:rFonts w:ascii="Calibri" w:hAnsi="Calibri" w:cs="Calibri"/>
          <w:color w:val="auto"/>
        </w:rPr>
        <w:t xml:space="preserve">jski </w:t>
      </w:r>
      <w:r w:rsidR="00355F96" w:rsidRPr="00383708">
        <w:rPr>
          <w:rFonts w:ascii="Calibri" w:hAnsi="Calibri" w:cs="Calibri"/>
          <w:color w:val="auto"/>
        </w:rPr>
        <w:t xml:space="preserve">odjel Suda </w:t>
      </w:r>
      <w:r w:rsidR="00355F96" w:rsidRPr="00873B37">
        <w:rPr>
          <w:rFonts w:ascii="Calibri" w:hAnsi="Calibri" w:cs="Calibri"/>
          <w:color w:val="auto"/>
        </w:rPr>
        <w:t>Bosne i Hercegovine</w:t>
      </w:r>
      <w:r w:rsidR="00355F96" w:rsidRPr="00383708">
        <w:rPr>
          <w:rFonts w:ascii="Calibri" w:hAnsi="Calibri" w:cs="Calibri"/>
          <w:color w:val="auto"/>
        </w:rPr>
        <w:t xml:space="preserve"> 19 odbio kao ne</w:t>
      </w:r>
      <w:r w:rsidR="00EB58C9">
        <w:rPr>
          <w:rFonts w:ascii="Calibri" w:hAnsi="Calibri" w:cs="Calibri"/>
          <w:color w:val="auto"/>
        </w:rPr>
        <w:t>utemeljene</w:t>
      </w:r>
      <w:r w:rsidR="00355F96" w:rsidRPr="00383708">
        <w:rPr>
          <w:rFonts w:ascii="Calibri" w:hAnsi="Calibri" w:cs="Calibri"/>
          <w:color w:val="auto"/>
        </w:rPr>
        <w:t>, 3 odbacio kao nedopuštene i 1 odbacio kao neblagovremen</w:t>
      </w:r>
      <w:r w:rsidR="00383708">
        <w:rPr>
          <w:rFonts w:ascii="Calibri" w:hAnsi="Calibri" w:cs="Calibri"/>
          <w:color w:val="auto"/>
        </w:rPr>
        <w:t>u</w:t>
      </w:r>
      <w:r w:rsidRPr="00383708">
        <w:rPr>
          <w:rFonts w:ascii="Calibri" w:hAnsi="Calibri" w:cs="Calibri"/>
          <w:color w:val="auto"/>
        </w:rPr>
        <w:t xml:space="preserve">. </w:t>
      </w:r>
      <w:r w:rsidR="00EB58C9">
        <w:rPr>
          <w:rFonts w:ascii="Calibri" w:hAnsi="Calibri" w:cs="Calibri"/>
          <w:color w:val="auto"/>
        </w:rPr>
        <w:t>SIP</w:t>
      </w:r>
      <w:r w:rsidRPr="00383708">
        <w:rPr>
          <w:rFonts w:ascii="Calibri" w:hAnsi="Calibri" w:cs="Calibri"/>
          <w:color w:val="auto"/>
        </w:rPr>
        <w:t xml:space="preserve"> BiH j</w:t>
      </w:r>
      <w:r w:rsidR="00355F96" w:rsidRPr="00383708">
        <w:rPr>
          <w:rFonts w:ascii="Calibri" w:hAnsi="Calibri" w:cs="Calibri"/>
          <w:color w:val="auto"/>
        </w:rPr>
        <w:t>e donijel</w:t>
      </w:r>
      <w:r w:rsidR="00EB58C9">
        <w:rPr>
          <w:rFonts w:ascii="Calibri" w:hAnsi="Calibri" w:cs="Calibri"/>
          <w:color w:val="auto"/>
        </w:rPr>
        <w:t>o</w:t>
      </w:r>
      <w:r w:rsidR="00355F96" w:rsidRPr="00383708">
        <w:rPr>
          <w:rFonts w:ascii="Calibri" w:hAnsi="Calibri" w:cs="Calibri"/>
          <w:color w:val="auto"/>
        </w:rPr>
        <w:t xml:space="preserve"> 10 odluka po prigovorima na navedenu odluku, na koje su uložene 4 žalbe, koje je Apelaci</w:t>
      </w:r>
      <w:r w:rsidR="00EB58C9">
        <w:rPr>
          <w:rFonts w:ascii="Calibri" w:hAnsi="Calibri" w:cs="Calibri"/>
          <w:color w:val="auto"/>
        </w:rPr>
        <w:t xml:space="preserve">jski </w:t>
      </w:r>
      <w:r w:rsidR="00355F96" w:rsidRPr="00383708">
        <w:rPr>
          <w:rFonts w:ascii="Calibri" w:hAnsi="Calibri" w:cs="Calibri"/>
          <w:color w:val="auto"/>
        </w:rPr>
        <w:t>odjel Suda BiH odbio kao ne</w:t>
      </w:r>
      <w:r w:rsidR="00EB58C9">
        <w:rPr>
          <w:rFonts w:ascii="Calibri" w:hAnsi="Calibri" w:cs="Calibri"/>
          <w:color w:val="auto"/>
        </w:rPr>
        <w:t>utemeljene</w:t>
      </w:r>
      <w:r w:rsidR="00355F96" w:rsidRPr="00383708">
        <w:rPr>
          <w:rFonts w:ascii="Calibri" w:hAnsi="Calibri" w:cs="Calibri"/>
          <w:color w:val="auto"/>
        </w:rPr>
        <w:t>.</w:t>
      </w:r>
    </w:p>
    <w:p w14:paraId="1BF34CBF" w14:textId="77777777" w:rsidR="00355F96" w:rsidRPr="00383708" w:rsidRDefault="00355F96" w:rsidP="00081ACA">
      <w:pPr>
        <w:pStyle w:val="Default"/>
        <w:spacing w:line="276" w:lineRule="auto"/>
        <w:jc w:val="both"/>
        <w:rPr>
          <w:rFonts w:ascii="Calibri" w:hAnsi="Calibri" w:cs="Calibri"/>
          <w:color w:val="auto"/>
        </w:rPr>
      </w:pPr>
    </w:p>
    <w:p w14:paraId="608AE570" w14:textId="6A4A17A1"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w:t>
      </w:r>
      <w:r w:rsidRPr="00142EE4">
        <w:rPr>
          <w:rFonts w:ascii="Calibri" w:hAnsi="Calibri" w:cs="Calibri"/>
          <w:color w:val="auto"/>
        </w:rPr>
        <w:t>Odluku o potvrđivanju rezultata Lokalnih</w:t>
      </w:r>
      <w:r w:rsidR="00081ACA" w:rsidRPr="00142EE4">
        <w:rPr>
          <w:rFonts w:ascii="Calibri" w:hAnsi="Calibri" w:cs="Calibri"/>
          <w:color w:val="auto"/>
        </w:rPr>
        <w:t xml:space="preserve"> izbora</w:t>
      </w:r>
      <w:r w:rsidRPr="00142EE4">
        <w:rPr>
          <w:rFonts w:ascii="Calibri" w:hAnsi="Calibri" w:cs="Calibri"/>
          <w:color w:val="auto"/>
        </w:rPr>
        <w:t xml:space="preserve"> 2020</w:t>
      </w:r>
      <w:r w:rsidRPr="00383708">
        <w:rPr>
          <w:rFonts w:ascii="Calibri" w:hAnsi="Calibri" w:cs="Calibri"/>
          <w:color w:val="auto"/>
        </w:rPr>
        <w:t xml:space="preserve">. godine je izjavljena 1 žalba Sudu </w:t>
      </w:r>
      <w:r w:rsidR="00081ACA" w:rsidRPr="00873B37">
        <w:rPr>
          <w:rFonts w:ascii="Calibri" w:hAnsi="Calibri" w:cs="Calibri"/>
          <w:color w:val="auto"/>
        </w:rPr>
        <w:t>BiH</w:t>
      </w:r>
      <w:r w:rsidRPr="00383708">
        <w:rPr>
          <w:rFonts w:ascii="Calibri" w:hAnsi="Calibri" w:cs="Calibri"/>
          <w:color w:val="auto"/>
        </w:rPr>
        <w:t xml:space="preserve">, koju je </w:t>
      </w:r>
      <w:r w:rsidR="00081ACA" w:rsidRPr="00383708">
        <w:rPr>
          <w:rFonts w:ascii="Calibri" w:hAnsi="Calibri" w:cs="Calibri"/>
          <w:color w:val="auto"/>
        </w:rPr>
        <w:t>Sud BiH</w:t>
      </w:r>
      <w:r w:rsidRPr="00383708">
        <w:rPr>
          <w:rFonts w:ascii="Calibri" w:hAnsi="Calibri" w:cs="Calibri"/>
          <w:color w:val="auto"/>
        </w:rPr>
        <w:t xml:space="preserve"> odbacio kao neblagovremenu.</w:t>
      </w:r>
    </w:p>
    <w:p w14:paraId="4B90E8F5" w14:textId="77777777" w:rsidR="00355F96" w:rsidRPr="00383708" w:rsidRDefault="00355F96" w:rsidP="00355F96">
      <w:pPr>
        <w:pStyle w:val="Default"/>
        <w:jc w:val="both"/>
        <w:rPr>
          <w:rFonts w:ascii="Calibri" w:hAnsi="Calibri" w:cs="Calibri"/>
          <w:color w:val="auto"/>
        </w:rPr>
      </w:pPr>
    </w:p>
    <w:p w14:paraId="30C260F1" w14:textId="154B7552" w:rsidR="00355F96" w:rsidRPr="00142EE4" w:rsidRDefault="00765F30" w:rsidP="00081ACA">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t>N</w:t>
      </w:r>
      <w:r w:rsidR="00355F96" w:rsidRPr="00142EE4">
        <w:rPr>
          <w:rFonts w:ascii="Calibri" w:hAnsi="Calibri" w:cs="Calibri"/>
          <w:color w:val="FFFFFF" w:themeColor="background1"/>
        </w:rPr>
        <w:t xml:space="preserve">a odluku </w:t>
      </w:r>
      <w:r w:rsidR="00EB58C9">
        <w:rPr>
          <w:rFonts w:ascii="Calibri" w:hAnsi="Calibri" w:cs="Calibri"/>
          <w:color w:val="FFFFFF" w:themeColor="background1"/>
        </w:rPr>
        <w:t>SIP</w:t>
      </w:r>
      <w:r w:rsidR="00081ACA" w:rsidRPr="00142EE4">
        <w:rPr>
          <w:rFonts w:ascii="Calibri" w:hAnsi="Calibri" w:cs="Calibri"/>
          <w:color w:val="FFFFFF" w:themeColor="background1"/>
        </w:rPr>
        <w:t xml:space="preserve"> BiH</w:t>
      </w:r>
      <w:r w:rsidR="00355F96" w:rsidRPr="00142EE4">
        <w:rPr>
          <w:rFonts w:ascii="Calibri" w:hAnsi="Calibri" w:cs="Calibri"/>
          <w:color w:val="FFFFFF" w:themeColor="background1"/>
        </w:rPr>
        <w:t xml:space="preserve"> o odbijanju upisa u izvod iz </w:t>
      </w:r>
      <w:r w:rsidR="00EB58C9">
        <w:rPr>
          <w:rFonts w:ascii="Calibri" w:hAnsi="Calibri" w:cs="Calibri"/>
          <w:color w:val="FFFFFF" w:themeColor="background1"/>
        </w:rPr>
        <w:t>SBP</w:t>
      </w:r>
      <w:r w:rsidR="00081ACA" w:rsidRPr="00142EE4">
        <w:rPr>
          <w:rFonts w:ascii="Calibri" w:hAnsi="Calibri" w:cs="Calibri"/>
          <w:color w:val="FFFFFF" w:themeColor="background1"/>
        </w:rPr>
        <w:t>-a</w:t>
      </w:r>
      <w:r w:rsidR="00355F96" w:rsidRPr="00142EE4">
        <w:rPr>
          <w:rFonts w:ascii="Calibri" w:hAnsi="Calibri" w:cs="Calibri"/>
          <w:color w:val="FFFFFF" w:themeColor="background1"/>
        </w:rPr>
        <w:t xml:space="preserve"> za glasanje izvan </w:t>
      </w:r>
      <w:r w:rsidRPr="00142EE4">
        <w:rPr>
          <w:rFonts w:ascii="Calibri" w:hAnsi="Calibri" w:cs="Calibri"/>
          <w:color w:val="FFFFFF" w:themeColor="background1"/>
        </w:rPr>
        <w:t>BiH</w:t>
      </w:r>
      <w:r w:rsidR="00081ACA" w:rsidRPr="00142EE4">
        <w:rPr>
          <w:rFonts w:ascii="Calibri" w:hAnsi="Calibri" w:cs="Calibri"/>
          <w:color w:val="FFFFFF" w:themeColor="background1"/>
        </w:rPr>
        <w:t xml:space="preserve"> za </w:t>
      </w:r>
      <w:r w:rsidR="00383708">
        <w:rPr>
          <w:rFonts w:ascii="Calibri" w:hAnsi="Calibri" w:cs="Calibri"/>
          <w:color w:val="FFFFFF" w:themeColor="background1"/>
        </w:rPr>
        <w:t>G</w:t>
      </w:r>
      <w:r w:rsidR="00081ACA" w:rsidRPr="00142EE4">
        <w:rPr>
          <w:rFonts w:ascii="Calibri" w:hAnsi="Calibri" w:cs="Calibri"/>
          <w:color w:val="FFFFFF" w:themeColor="background1"/>
        </w:rPr>
        <w:t>rad Mostar uloženo je ukupno 55 žalbi. Z</w:t>
      </w:r>
      <w:r w:rsidR="00355F96" w:rsidRPr="00142EE4">
        <w:rPr>
          <w:rFonts w:ascii="Calibri" w:hAnsi="Calibri" w:cs="Calibri"/>
          <w:color w:val="FFFFFF" w:themeColor="background1"/>
        </w:rPr>
        <w:t xml:space="preserve">a ukupno 32 žalbe je otpremljeno izjašnjenje </w:t>
      </w:r>
      <w:r w:rsidR="00081ACA" w:rsidRPr="00142EE4">
        <w:rPr>
          <w:rFonts w:ascii="Calibri" w:hAnsi="Calibri" w:cs="Calibri"/>
          <w:color w:val="FFFFFF" w:themeColor="background1"/>
        </w:rPr>
        <w:t>Sudu BiH</w:t>
      </w:r>
      <w:r w:rsidR="00355F96" w:rsidRPr="00142EE4">
        <w:rPr>
          <w:rFonts w:ascii="Calibri" w:hAnsi="Calibri" w:cs="Calibri"/>
          <w:color w:val="FFFFFF" w:themeColor="background1"/>
        </w:rPr>
        <w:t xml:space="preserve">, od kojih je </w:t>
      </w:r>
      <w:r w:rsidR="00081ACA" w:rsidRPr="00142EE4">
        <w:rPr>
          <w:rFonts w:ascii="Calibri" w:hAnsi="Calibri" w:cs="Calibri"/>
          <w:color w:val="FFFFFF" w:themeColor="background1"/>
        </w:rPr>
        <w:t>isti</w:t>
      </w:r>
      <w:r w:rsidR="00355F96" w:rsidRPr="00142EE4">
        <w:rPr>
          <w:rFonts w:ascii="Calibri" w:hAnsi="Calibri" w:cs="Calibri"/>
          <w:color w:val="FFFFFF" w:themeColor="background1"/>
        </w:rPr>
        <w:t xml:space="preserve"> 29 odbio kao ne</w:t>
      </w:r>
      <w:r w:rsidR="00EB58C9">
        <w:rPr>
          <w:rFonts w:ascii="Calibri" w:hAnsi="Calibri" w:cs="Calibri"/>
          <w:color w:val="FFFFFF" w:themeColor="background1"/>
        </w:rPr>
        <w:t>utemeljene</w:t>
      </w:r>
      <w:r w:rsidR="00355F96" w:rsidRPr="00142EE4">
        <w:rPr>
          <w:rFonts w:ascii="Calibri" w:hAnsi="Calibri" w:cs="Calibri"/>
          <w:color w:val="FFFFFF" w:themeColor="background1"/>
        </w:rPr>
        <w:t>, 2 u jednom dijelu odbio kao n</w:t>
      </w:r>
      <w:r w:rsidR="00EB58C9">
        <w:rPr>
          <w:rFonts w:ascii="Calibri" w:hAnsi="Calibri" w:cs="Calibri"/>
          <w:color w:val="FFFFFF" w:themeColor="background1"/>
        </w:rPr>
        <w:t>eutemeljene</w:t>
      </w:r>
      <w:r w:rsidR="00355F96" w:rsidRPr="00142EE4">
        <w:rPr>
          <w:rFonts w:ascii="Calibri" w:hAnsi="Calibri" w:cs="Calibri"/>
          <w:color w:val="FFFFFF" w:themeColor="background1"/>
        </w:rPr>
        <w:t>, a u drugom odbacio kao nedopuštene i 1 žalbu odbacio kao nedopuštenu.</w:t>
      </w:r>
    </w:p>
    <w:p w14:paraId="0FBC5423" w14:textId="77777777" w:rsidR="00383708" w:rsidRPr="00142EE4" w:rsidRDefault="00383708" w:rsidP="00081ACA">
      <w:pPr>
        <w:pStyle w:val="Default"/>
        <w:shd w:val="clear" w:color="auto" w:fill="A69FCE" w:themeFill="text2" w:themeFillTint="66"/>
        <w:jc w:val="both"/>
        <w:rPr>
          <w:rFonts w:ascii="Calibri" w:hAnsi="Calibri" w:cs="Calibri"/>
          <w:color w:val="FFFFFF" w:themeColor="background1"/>
        </w:rPr>
      </w:pPr>
    </w:p>
    <w:p w14:paraId="505F80BB" w14:textId="1E0C536D" w:rsidR="00355F96" w:rsidRPr="00142EE4" w:rsidRDefault="00355F96" w:rsidP="00081ACA">
      <w:pPr>
        <w:pStyle w:val="ListParagraph"/>
        <w:shd w:val="clear" w:color="auto" w:fill="A69FCE" w:themeFill="text2" w:themeFillTint="66"/>
        <w:ind w:left="0"/>
        <w:rPr>
          <w:color w:val="FFFFFF" w:themeColor="background1"/>
          <w:szCs w:val="24"/>
          <w:lang w:val="bs-Latn-BA"/>
        </w:rPr>
      </w:pPr>
      <w:r w:rsidRPr="00142EE4">
        <w:rPr>
          <w:color w:val="FFFFFF" w:themeColor="background1"/>
          <w:szCs w:val="24"/>
          <w:lang w:val="bs-Latn-BA"/>
        </w:rPr>
        <w:t xml:space="preserve">U postupku razmatranja žalbi, </w:t>
      </w:r>
      <w:r w:rsidR="00EB58C9">
        <w:rPr>
          <w:color w:val="FFFFFF" w:themeColor="background1"/>
          <w:szCs w:val="24"/>
          <w:lang w:val="bs-Latn-BA"/>
        </w:rPr>
        <w:t>SIP</w:t>
      </w:r>
      <w:r w:rsidR="00081ACA" w:rsidRPr="00142EE4">
        <w:rPr>
          <w:color w:val="FFFFFF" w:themeColor="background1"/>
          <w:szCs w:val="24"/>
          <w:lang w:val="bs-Latn-BA"/>
        </w:rPr>
        <w:t xml:space="preserve"> BiH</w:t>
      </w:r>
      <w:r w:rsidRPr="00142EE4">
        <w:rPr>
          <w:color w:val="FFFFFF" w:themeColor="background1"/>
          <w:szCs w:val="24"/>
          <w:lang w:val="bs-Latn-BA"/>
        </w:rPr>
        <w:t xml:space="preserve"> je kao prvost</w:t>
      </w:r>
      <w:r w:rsidR="00EB58C9">
        <w:rPr>
          <w:color w:val="FFFFFF" w:themeColor="background1"/>
          <w:szCs w:val="24"/>
          <w:lang w:val="bs-Latn-BA"/>
        </w:rPr>
        <w:t>upanjski</w:t>
      </w:r>
      <w:r w:rsidRPr="00142EE4">
        <w:rPr>
          <w:color w:val="FFFFFF" w:themeColor="background1"/>
          <w:szCs w:val="24"/>
          <w:lang w:val="bs-Latn-BA"/>
        </w:rPr>
        <w:t xml:space="preserve"> organ uvažila ukupno 17 žalbi iz razloga što je utvrđeno da je u zakonskom roku dostavljena dopuna prijave</w:t>
      </w:r>
      <w:r w:rsidR="00EB58C9">
        <w:rPr>
          <w:color w:val="FFFFFF" w:themeColor="background1"/>
          <w:szCs w:val="24"/>
          <w:lang w:val="bs-Latn-BA"/>
        </w:rPr>
        <w:t>, koja</w:t>
      </w:r>
      <w:r w:rsidRPr="00142EE4">
        <w:rPr>
          <w:color w:val="FFFFFF" w:themeColor="background1"/>
          <w:szCs w:val="24"/>
          <w:lang w:val="bs-Latn-BA"/>
        </w:rPr>
        <w:t xml:space="preserve"> ispunjava u</w:t>
      </w:r>
      <w:r w:rsidR="00EB58C9">
        <w:rPr>
          <w:color w:val="FFFFFF" w:themeColor="background1"/>
          <w:szCs w:val="24"/>
          <w:lang w:val="bs-Latn-BA"/>
        </w:rPr>
        <w:t>vjete</w:t>
      </w:r>
      <w:r w:rsidRPr="00142EE4">
        <w:rPr>
          <w:color w:val="FFFFFF" w:themeColor="background1"/>
          <w:szCs w:val="24"/>
          <w:lang w:val="bs-Latn-BA"/>
        </w:rPr>
        <w:t xml:space="preserve"> za glasanje izvan BiH,  da je u pitanju tehnička </w:t>
      </w:r>
      <w:r w:rsidR="00EB58C9">
        <w:rPr>
          <w:color w:val="FFFFFF" w:themeColor="background1"/>
          <w:szCs w:val="24"/>
          <w:lang w:val="bs-Latn-BA"/>
        </w:rPr>
        <w:t>po</w:t>
      </w:r>
      <w:r w:rsidRPr="00142EE4">
        <w:rPr>
          <w:color w:val="FFFFFF" w:themeColor="background1"/>
          <w:szCs w:val="24"/>
          <w:lang w:val="bs-Latn-BA"/>
        </w:rPr>
        <w:t>greška, da je u pitanju osoba koja je bila prijavljena za glasanje putem pošte</w:t>
      </w:r>
      <w:r w:rsidR="00081ACA" w:rsidRPr="00142EE4">
        <w:rPr>
          <w:color w:val="FFFFFF" w:themeColor="background1"/>
          <w:szCs w:val="24"/>
          <w:lang w:val="bs-Latn-BA"/>
        </w:rPr>
        <w:t>,</w:t>
      </w:r>
      <w:r w:rsidRPr="00142EE4">
        <w:rPr>
          <w:color w:val="FFFFFF" w:themeColor="background1"/>
          <w:szCs w:val="24"/>
          <w:lang w:val="bs-Latn-BA"/>
        </w:rPr>
        <w:t xml:space="preserve"> </w:t>
      </w:r>
      <w:r w:rsidR="00081ACA" w:rsidRPr="00142EE4">
        <w:rPr>
          <w:color w:val="FFFFFF" w:themeColor="background1"/>
          <w:szCs w:val="24"/>
          <w:lang w:val="bs-Latn-BA"/>
        </w:rPr>
        <w:t xml:space="preserve">a nije se sama prijavila. </w:t>
      </w:r>
      <w:r w:rsidRPr="00142EE4">
        <w:rPr>
          <w:color w:val="FFFFFF" w:themeColor="background1"/>
          <w:szCs w:val="24"/>
          <w:lang w:val="bs-Latn-BA"/>
        </w:rPr>
        <w:t xml:space="preserve">Isto tako za ukupno 6 žalbi je utvrđeno da prijava nikad nije primljena u </w:t>
      </w:r>
      <w:r w:rsidR="00EB58C9" w:rsidRPr="00EB58C9">
        <w:rPr>
          <w:color w:val="F2F2F2" w:themeColor="background1" w:themeShade="F2"/>
        </w:rPr>
        <w:t xml:space="preserve">Središnje izborno povjerenstvo </w:t>
      </w:r>
      <w:r w:rsidR="00EB58C9" w:rsidRPr="00EB58C9">
        <w:rPr>
          <w:color w:val="F2F2F2" w:themeColor="background1" w:themeShade="F2"/>
          <w:lang w:eastAsia="bs-Latn-BA"/>
        </w:rPr>
        <w:t>Bosne i Hercegovine.</w:t>
      </w:r>
      <w:r w:rsidRPr="00EB58C9">
        <w:rPr>
          <w:color w:val="F2F2F2" w:themeColor="background1" w:themeShade="F2"/>
          <w:szCs w:val="24"/>
          <w:lang w:val="bs-Latn-BA"/>
        </w:rPr>
        <w:t>.</w:t>
      </w:r>
    </w:p>
    <w:p w14:paraId="7ADA64CA" w14:textId="2996AE49" w:rsidR="00355F96" w:rsidRPr="00142EE4" w:rsidRDefault="00355F96" w:rsidP="00081ACA">
      <w:pPr>
        <w:pStyle w:val="ListParagraph"/>
        <w:shd w:val="clear" w:color="auto" w:fill="A69FCE" w:themeFill="text2" w:themeFillTint="66"/>
        <w:ind w:left="0"/>
        <w:rPr>
          <w:color w:val="FFFFFF" w:themeColor="background1"/>
          <w:szCs w:val="24"/>
          <w:lang w:val="bs-Latn-BA"/>
        </w:rPr>
      </w:pPr>
    </w:p>
    <w:p w14:paraId="6C71A7EC" w14:textId="3E8F7623" w:rsidR="00355F96" w:rsidRPr="00142EE4" w:rsidRDefault="00765F30" w:rsidP="00765F30">
      <w:pPr>
        <w:pStyle w:val="ListParagraph"/>
        <w:shd w:val="clear" w:color="auto" w:fill="A69FCE" w:themeFill="text2" w:themeFillTint="66"/>
        <w:ind w:left="0"/>
        <w:rPr>
          <w:color w:val="FFFFFF" w:themeColor="background1"/>
          <w:szCs w:val="24"/>
          <w:lang w:val="bs-Latn-BA"/>
        </w:rPr>
      </w:pPr>
      <w:r w:rsidRPr="00142EE4">
        <w:rPr>
          <w:color w:val="FFFFFF" w:themeColor="background1"/>
          <w:szCs w:val="24"/>
          <w:lang w:val="bs-Latn-BA"/>
        </w:rPr>
        <w:t xml:space="preserve">Kada su u pitanju </w:t>
      </w:r>
      <w:r w:rsidR="00355F96" w:rsidRPr="00142EE4">
        <w:rPr>
          <w:iCs/>
          <w:color w:val="FFFFFF" w:themeColor="background1"/>
          <w:szCs w:val="24"/>
          <w:lang w:val="bs-Latn-BA"/>
        </w:rPr>
        <w:t>Povre</w:t>
      </w:r>
      <w:r w:rsidRPr="00142EE4">
        <w:rPr>
          <w:iCs/>
          <w:color w:val="FFFFFF" w:themeColor="background1"/>
          <w:szCs w:val="24"/>
          <w:lang w:val="bs-Latn-BA"/>
        </w:rPr>
        <w:t xml:space="preserve">de biračkog prava na dan izbora, </w:t>
      </w:r>
      <w:r w:rsidR="00EB58C9">
        <w:rPr>
          <w:iCs/>
          <w:color w:val="FFFFFF" w:themeColor="background1"/>
          <w:szCs w:val="24"/>
          <w:lang w:val="bs-Latn-BA"/>
        </w:rPr>
        <w:t>SIP</w:t>
      </w:r>
      <w:r w:rsidRPr="00142EE4">
        <w:rPr>
          <w:iCs/>
          <w:color w:val="FFFFFF" w:themeColor="background1"/>
          <w:szCs w:val="24"/>
          <w:lang w:val="bs-Latn-BA"/>
        </w:rPr>
        <w:t xml:space="preserve"> BiH </w:t>
      </w:r>
      <w:r w:rsidR="00355F96" w:rsidRPr="00142EE4">
        <w:rPr>
          <w:color w:val="FFFFFF" w:themeColor="background1"/>
          <w:szCs w:val="24"/>
          <w:lang w:val="bs-Latn-BA"/>
        </w:rPr>
        <w:t>je donijela 1 zaključak kojim je prigovor odbacila zbog nenadležnosti. Na navedeni zaključak uložena žalb</w:t>
      </w:r>
      <w:r w:rsidR="007B47DA">
        <w:rPr>
          <w:color w:val="FFFFFF" w:themeColor="background1"/>
          <w:szCs w:val="24"/>
          <w:lang w:val="bs-Latn-BA"/>
        </w:rPr>
        <w:t>a koju je Sud BIH odbacio kao neutemeljenu.</w:t>
      </w:r>
    </w:p>
    <w:p w14:paraId="5FE7442B" w14:textId="77777777" w:rsidR="00355F96" w:rsidRPr="00142EE4" w:rsidRDefault="00355F96" w:rsidP="00081ACA">
      <w:pPr>
        <w:pStyle w:val="Default"/>
        <w:shd w:val="clear" w:color="auto" w:fill="A69FCE" w:themeFill="text2" w:themeFillTint="66"/>
        <w:jc w:val="both"/>
        <w:rPr>
          <w:rFonts w:ascii="Calibri" w:hAnsi="Calibri" w:cs="Calibri"/>
          <w:color w:val="FFFFFF" w:themeColor="background1"/>
        </w:rPr>
      </w:pPr>
    </w:p>
    <w:p w14:paraId="462F114B" w14:textId="18F3C2B4" w:rsidR="00355F96" w:rsidRPr="00142EE4" w:rsidRDefault="00355F96" w:rsidP="00081ACA">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t>U cilju pravilnog objedinjavan</w:t>
      </w:r>
      <w:r w:rsidR="00765F30" w:rsidRPr="00142EE4">
        <w:rPr>
          <w:rFonts w:ascii="Calibri" w:hAnsi="Calibri" w:cs="Calibri"/>
          <w:color w:val="FFFFFF" w:themeColor="background1"/>
        </w:rPr>
        <w:t xml:space="preserve">ja utvrđenih izbornih rezultata, </w:t>
      </w:r>
      <w:r w:rsidRPr="00142EE4">
        <w:rPr>
          <w:rFonts w:ascii="Calibri" w:hAnsi="Calibri" w:cs="Calibri"/>
          <w:color w:val="FFFFFF" w:themeColor="background1"/>
        </w:rPr>
        <w:t>Gradsk</w:t>
      </w:r>
      <w:r w:rsidR="007B47DA">
        <w:rPr>
          <w:rFonts w:ascii="Calibri" w:hAnsi="Calibri" w:cs="Calibri"/>
          <w:color w:val="FFFFFF" w:themeColor="background1"/>
        </w:rPr>
        <w:t>o izborno povjerenstvo Mostar je podnijelo</w:t>
      </w:r>
      <w:r w:rsidRPr="00142EE4">
        <w:rPr>
          <w:rFonts w:ascii="Calibri" w:hAnsi="Calibri" w:cs="Calibri"/>
          <w:color w:val="FFFFFF" w:themeColor="background1"/>
        </w:rPr>
        <w:t xml:space="preserve"> 45 zahtjeva </w:t>
      </w:r>
      <w:r w:rsidR="007B47DA">
        <w:rPr>
          <w:rFonts w:ascii="Calibri" w:hAnsi="Calibri" w:cs="Calibri"/>
          <w:color w:val="FFFFFF" w:themeColor="background1"/>
        </w:rPr>
        <w:t xml:space="preserve">SIP </w:t>
      </w:r>
      <w:r w:rsidR="00765F30" w:rsidRPr="00142EE4">
        <w:rPr>
          <w:rFonts w:ascii="Calibri" w:hAnsi="Calibri" w:cs="Calibri"/>
          <w:color w:val="FFFFFF" w:themeColor="background1"/>
        </w:rPr>
        <w:t>BiH</w:t>
      </w:r>
      <w:r w:rsidRPr="00142EE4">
        <w:rPr>
          <w:rFonts w:ascii="Calibri" w:hAnsi="Calibri" w:cs="Calibri"/>
          <w:color w:val="FFFFFF" w:themeColor="background1"/>
        </w:rPr>
        <w:t xml:space="preserve"> za otvaranje vreća sa glasačkim materijalom na 45 biračkih mjesta</w:t>
      </w:r>
      <w:r w:rsidR="00765F30" w:rsidRPr="00142EE4">
        <w:rPr>
          <w:rFonts w:ascii="Calibri" w:hAnsi="Calibri" w:cs="Calibri"/>
          <w:color w:val="FFFFFF" w:themeColor="background1"/>
        </w:rPr>
        <w:t>, što je i odobreno za tražena biračka mjesta</w:t>
      </w:r>
      <w:r w:rsidRPr="00142EE4">
        <w:rPr>
          <w:rFonts w:ascii="Calibri" w:hAnsi="Calibri" w:cs="Calibri"/>
          <w:color w:val="FFFFFF" w:themeColor="background1"/>
        </w:rPr>
        <w:t xml:space="preserve">. </w:t>
      </w:r>
    </w:p>
    <w:p w14:paraId="16B744C3" w14:textId="77777777" w:rsidR="00355F96" w:rsidRPr="00142EE4" w:rsidRDefault="00355F96" w:rsidP="00081ACA">
      <w:pPr>
        <w:pStyle w:val="Default"/>
        <w:shd w:val="clear" w:color="auto" w:fill="A69FCE" w:themeFill="text2" w:themeFillTint="66"/>
        <w:jc w:val="both"/>
        <w:rPr>
          <w:rFonts w:ascii="Calibri" w:hAnsi="Calibri" w:cs="Calibri"/>
          <w:color w:val="FFFFFF" w:themeColor="background1"/>
        </w:rPr>
      </w:pPr>
    </w:p>
    <w:p w14:paraId="63927F87" w14:textId="7F67BCB9" w:rsidR="00355F96" w:rsidRPr="00142EE4" w:rsidRDefault="007B47DA" w:rsidP="00765F30">
      <w:pPr>
        <w:pStyle w:val="Default"/>
        <w:shd w:val="clear" w:color="auto" w:fill="A69FCE" w:themeFill="text2" w:themeFillTint="66"/>
        <w:jc w:val="both"/>
        <w:rPr>
          <w:rFonts w:ascii="Calibri" w:hAnsi="Calibri" w:cs="Calibri"/>
          <w:color w:val="FFFFFF" w:themeColor="background1"/>
        </w:rPr>
      </w:pPr>
      <w:r>
        <w:rPr>
          <w:rFonts w:ascii="Calibri" w:hAnsi="Calibri" w:cs="Calibri"/>
          <w:color w:val="FFFFFF" w:themeColor="background1"/>
        </w:rPr>
        <w:t xml:space="preserve">SIP </w:t>
      </w:r>
      <w:r w:rsidR="00765F30" w:rsidRPr="00142EE4">
        <w:rPr>
          <w:rFonts w:ascii="Calibri" w:hAnsi="Calibri" w:cs="Calibri"/>
          <w:color w:val="FFFFFF" w:themeColor="background1"/>
        </w:rPr>
        <w:t>BiH</w:t>
      </w:r>
      <w:r w:rsidR="00355F96" w:rsidRPr="00142EE4">
        <w:rPr>
          <w:rFonts w:ascii="Calibri" w:hAnsi="Calibri" w:cs="Calibri"/>
          <w:color w:val="FFFFFF" w:themeColor="background1"/>
        </w:rPr>
        <w:t xml:space="preserve"> ukupno je podneseno 27 zahtjeva za ponovno brojanje glasačkih listića. </w:t>
      </w:r>
      <w:r w:rsidR="00765F30" w:rsidRPr="00142EE4">
        <w:rPr>
          <w:rFonts w:ascii="Calibri" w:hAnsi="Calibri" w:cs="Calibri"/>
          <w:color w:val="FFFFFF" w:themeColor="background1"/>
        </w:rPr>
        <w:t>O</w:t>
      </w:r>
      <w:r w:rsidR="00355F96" w:rsidRPr="00142EE4">
        <w:rPr>
          <w:rFonts w:ascii="Calibri" w:hAnsi="Calibri" w:cs="Calibri"/>
          <w:color w:val="FFFFFF" w:themeColor="background1"/>
        </w:rPr>
        <w:t>dlučujući po zahtjevima,</w:t>
      </w:r>
      <w:r w:rsidR="00765F30" w:rsidRPr="00142EE4">
        <w:rPr>
          <w:rFonts w:ascii="Calibri" w:hAnsi="Calibri" w:cs="Calibri"/>
          <w:color w:val="FFFFFF" w:themeColor="background1"/>
        </w:rPr>
        <w:t xml:space="preserve"> </w:t>
      </w:r>
      <w:r>
        <w:rPr>
          <w:rFonts w:ascii="Calibri" w:hAnsi="Calibri" w:cs="Calibri"/>
          <w:color w:val="FFFFFF" w:themeColor="background1"/>
        </w:rPr>
        <w:t xml:space="preserve">SIP </w:t>
      </w:r>
      <w:r w:rsidR="00765F30" w:rsidRPr="00142EE4">
        <w:rPr>
          <w:rFonts w:ascii="Calibri" w:hAnsi="Calibri" w:cs="Calibri"/>
          <w:color w:val="FFFFFF" w:themeColor="background1"/>
        </w:rPr>
        <w:t>BiH</w:t>
      </w:r>
      <w:r w:rsidR="00355F96" w:rsidRPr="00142EE4">
        <w:rPr>
          <w:rFonts w:ascii="Calibri" w:hAnsi="Calibri" w:cs="Calibri"/>
          <w:color w:val="FFFFFF" w:themeColor="background1"/>
        </w:rPr>
        <w:t xml:space="preserve"> donijela je 2 zaključaka kojim su zahtjevi odbačeni zbog toga što su neblagovremeni, </w:t>
      </w:r>
      <w:r w:rsidR="00355F96" w:rsidRPr="00142EE4">
        <w:rPr>
          <w:rFonts w:ascii="Calibri" w:hAnsi="Calibri" w:cs="Calibri"/>
          <w:color w:val="FFFFFF" w:themeColor="background1"/>
        </w:rPr>
        <w:lastRenderedPageBreak/>
        <w:t>1 zaključka kojim je zahtjev odbačen kao nedopušten, 5 odluka kojim je zahtjev uvažila i naredila ponovno brojanje glasačkih listića i 19 odluka kojim je zahtjev za ponovno brojanje glasačkih listića odbila kao ne</w:t>
      </w:r>
      <w:r>
        <w:rPr>
          <w:rFonts w:ascii="Calibri" w:hAnsi="Calibri" w:cs="Calibri"/>
          <w:color w:val="FFFFFF" w:themeColor="background1"/>
        </w:rPr>
        <w:t>utemeljen</w:t>
      </w:r>
      <w:r w:rsidR="00355F96" w:rsidRPr="00142EE4">
        <w:rPr>
          <w:rFonts w:ascii="Calibri" w:hAnsi="Calibri" w:cs="Calibri"/>
          <w:color w:val="FFFFFF" w:themeColor="background1"/>
        </w:rPr>
        <w:t xml:space="preserve">. Na navedene odluke uloženo je ukupno 8 žalbi, od kojih je </w:t>
      </w:r>
      <w:r w:rsidR="00765F30" w:rsidRPr="00142EE4">
        <w:rPr>
          <w:rFonts w:ascii="Calibri" w:hAnsi="Calibri" w:cs="Calibri"/>
          <w:color w:val="FFFFFF" w:themeColor="background1"/>
        </w:rPr>
        <w:t>Sud BiH</w:t>
      </w:r>
      <w:r w:rsidR="00355F96" w:rsidRPr="00142EE4">
        <w:rPr>
          <w:rFonts w:ascii="Calibri" w:hAnsi="Calibri" w:cs="Calibri"/>
          <w:color w:val="FFFFFF" w:themeColor="background1"/>
        </w:rPr>
        <w:t xml:space="preserve"> 7 žalbi odbio kao ne</w:t>
      </w:r>
      <w:r>
        <w:rPr>
          <w:rFonts w:ascii="Calibri" w:hAnsi="Calibri" w:cs="Calibri"/>
          <w:color w:val="FFFFFF" w:themeColor="background1"/>
        </w:rPr>
        <w:t>utemeljene</w:t>
      </w:r>
      <w:r w:rsidR="00355F96" w:rsidRPr="00142EE4">
        <w:rPr>
          <w:rFonts w:ascii="Calibri" w:hAnsi="Calibri" w:cs="Calibri"/>
          <w:color w:val="FFFFFF" w:themeColor="background1"/>
        </w:rPr>
        <w:t xml:space="preserve">ane i 1 žalbu uvažio </w:t>
      </w:r>
      <w:r>
        <w:rPr>
          <w:rFonts w:ascii="Calibri" w:hAnsi="Calibri" w:cs="Calibri"/>
          <w:color w:val="FFFFFF" w:themeColor="background1"/>
        </w:rPr>
        <w:t xml:space="preserve">, te predmet vratio SIP </w:t>
      </w:r>
      <w:r w:rsidR="00355F96" w:rsidRPr="00142EE4">
        <w:rPr>
          <w:rFonts w:ascii="Calibri" w:hAnsi="Calibri" w:cs="Calibri"/>
          <w:color w:val="FFFFFF" w:themeColor="background1"/>
        </w:rPr>
        <w:t>BiH na ponovno odlučivanje.</w:t>
      </w:r>
    </w:p>
    <w:p w14:paraId="3EA18DD6" w14:textId="77777777" w:rsidR="00765F30" w:rsidRPr="00142EE4" w:rsidRDefault="00765F30" w:rsidP="00081ACA">
      <w:pPr>
        <w:pStyle w:val="Default"/>
        <w:shd w:val="clear" w:color="auto" w:fill="A69FCE" w:themeFill="text2" w:themeFillTint="66"/>
        <w:jc w:val="both"/>
        <w:rPr>
          <w:rFonts w:ascii="Calibri" w:hAnsi="Calibri" w:cs="Calibri"/>
          <w:color w:val="FFFFFF" w:themeColor="background1"/>
        </w:rPr>
      </w:pPr>
    </w:p>
    <w:p w14:paraId="09A93A72" w14:textId="4849B19E" w:rsidR="00355F96" w:rsidRPr="00142EE4" w:rsidRDefault="00765F30" w:rsidP="00081ACA">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t>N</w:t>
      </w:r>
      <w:r w:rsidR="00355F96" w:rsidRPr="00142EE4">
        <w:rPr>
          <w:rFonts w:ascii="Calibri" w:hAnsi="Calibri" w:cs="Calibri"/>
          <w:color w:val="FFFFFF" w:themeColor="background1"/>
        </w:rPr>
        <w:t>a Odluku o utvrđivanju i objavljivanju rezultata Lokalnih izbora 2020. godine u Gradu Mostaru,  izjavljena je 1 žalba Sudu Bosne i Hercegovine, koju je Apelaci</w:t>
      </w:r>
      <w:r w:rsidR="007B47DA">
        <w:rPr>
          <w:rFonts w:ascii="Calibri" w:hAnsi="Calibri" w:cs="Calibri"/>
          <w:color w:val="FFFFFF" w:themeColor="background1"/>
        </w:rPr>
        <w:t>jski</w:t>
      </w:r>
      <w:r w:rsidR="00355F96" w:rsidRPr="00142EE4">
        <w:rPr>
          <w:rFonts w:ascii="Calibri" w:hAnsi="Calibri" w:cs="Calibri"/>
          <w:color w:val="FFFFFF" w:themeColor="background1"/>
        </w:rPr>
        <w:t xml:space="preserve"> odjel Suda Bosne i Hercegovine odbio kao ne</w:t>
      </w:r>
      <w:r w:rsidR="007B47DA">
        <w:rPr>
          <w:rFonts w:ascii="Calibri" w:hAnsi="Calibri" w:cs="Calibri"/>
          <w:color w:val="FFFFFF" w:themeColor="background1"/>
        </w:rPr>
        <w:t>utemeljenu</w:t>
      </w:r>
      <w:r w:rsidR="00355F96" w:rsidRPr="00142EE4">
        <w:rPr>
          <w:rFonts w:ascii="Calibri" w:hAnsi="Calibri" w:cs="Calibri"/>
          <w:color w:val="FFFFFF" w:themeColor="background1"/>
        </w:rPr>
        <w:t>.</w:t>
      </w:r>
      <w:r w:rsidRPr="00142EE4">
        <w:rPr>
          <w:rFonts w:ascii="Calibri" w:hAnsi="Calibri" w:cs="Calibri"/>
          <w:color w:val="FFFFFF" w:themeColor="background1"/>
        </w:rPr>
        <w:t xml:space="preserve"> </w:t>
      </w:r>
      <w:r w:rsidR="007B47DA">
        <w:rPr>
          <w:rFonts w:ascii="Calibri" w:hAnsi="Calibri" w:cs="Calibri"/>
          <w:color w:val="FFFFFF" w:themeColor="background1"/>
        </w:rPr>
        <w:t>SIP</w:t>
      </w:r>
      <w:r w:rsidRPr="00142EE4">
        <w:rPr>
          <w:rFonts w:ascii="Calibri" w:hAnsi="Calibri" w:cs="Calibri"/>
          <w:color w:val="FFFFFF" w:themeColor="background1"/>
        </w:rPr>
        <w:t xml:space="preserve"> BiH </w:t>
      </w:r>
      <w:r w:rsidR="00355F96" w:rsidRPr="00142EE4">
        <w:rPr>
          <w:rFonts w:ascii="Calibri" w:hAnsi="Calibri" w:cs="Calibri"/>
          <w:color w:val="FFFFFF" w:themeColor="background1"/>
        </w:rPr>
        <w:t>je za</w:t>
      </w:r>
      <w:r w:rsidR="007B47DA">
        <w:rPr>
          <w:rFonts w:ascii="Calibri" w:hAnsi="Calibri" w:cs="Calibri"/>
          <w:color w:val="FFFFFF" w:themeColor="background1"/>
        </w:rPr>
        <w:t>primila ukupno 6 prigovora na to</w:t>
      </w:r>
      <w:r w:rsidR="00355F96" w:rsidRPr="00142EE4">
        <w:rPr>
          <w:rFonts w:ascii="Calibri" w:hAnsi="Calibri" w:cs="Calibri"/>
          <w:color w:val="FFFFFF" w:themeColor="background1"/>
        </w:rPr>
        <w:t xml:space="preserve">čnost objavljenih rezultata, od kojih je 5 prigovora uvažila (1 odlukom objedinila 4 prigovora i 1 odlukom riješila 1 prigovor) i 1 prigovor zaključkom odbacila kao nedopušten. Na navedeni zaključak uložena je žalba koju je </w:t>
      </w:r>
      <w:r w:rsidRPr="00142EE4">
        <w:rPr>
          <w:rFonts w:ascii="Calibri" w:hAnsi="Calibri" w:cs="Calibri"/>
          <w:color w:val="FFFFFF" w:themeColor="background1"/>
        </w:rPr>
        <w:t xml:space="preserve">Sud BiH </w:t>
      </w:r>
      <w:r w:rsidR="00355F96" w:rsidRPr="00142EE4">
        <w:rPr>
          <w:rFonts w:ascii="Calibri" w:hAnsi="Calibri" w:cs="Calibri"/>
          <w:color w:val="FFFFFF" w:themeColor="background1"/>
        </w:rPr>
        <w:t>odbio kao ne</w:t>
      </w:r>
      <w:r w:rsidR="007B47DA">
        <w:rPr>
          <w:rFonts w:ascii="Calibri" w:hAnsi="Calibri" w:cs="Calibri"/>
          <w:color w:val="FFFFFF" w:themeColor="background1"/>
        </w:rPr>
        <w:t>utemeljenu</w:t>
      </w:r>
      <w:r w:rsidR="00355F96" w:rsidRPr="00142EE4">
        <w:rPr>
          <w:rFonts w:ascii="Calibri" w:hAnsi="Calibri" w:cs="Calibri"/>
          <w:color w:val="FFFFFF" w:themeColor="background1"/>
        </w:rPr>
        <w:t>.</w:t>
      </w:r>
    </w:p>
    <w:p w14:paraId="3D1A2CFA" w14:textId="77777777" w:rsidR="00765F30" w:rsidRPr="00142EE4" w:rsidRDefault="00765F30" w:rsidP="00081ACA">
      <w:pPr>
        <w:shd w:val="clear" w:color="auto" w:fill="A69FCE" w:themeFill="text2" w:themeFillTint="66"/>
        <w:rPr>
          <w:color w:val="FFFFFF" w:themeColor="background1"/>
          <w:szCs w:val="24"/>
          <w:lang w:val="bs-Latn-BA"/>
        </w:rPr>
      </w:pPr>
    </w:p>
    <w:p w14:paraId="63808E96" w14:textId="1971E941" w:rsidR="00355F96" w:rsidRPr="00142EE4" w:rsidRDefault="00355F96" w:rsidP="00081ACA">
      <w:pPr>
        <w:shd w:val="clear" w:color="auto" w:fill="A69FCE" w:themeFill="text2" w:themeFillTint="66"/>
        <w:rPr>
          <w:color w:val="FFFFFF" w:themeColor="background1"/>
          <w:szCs w:val="24"/>
          <w:lang w:val="bs-Latn-BA"/>
        </w:rPr>
      </w:pPr>
      <w:r w:rsidRPr="00142EE4">
        <w:rPr>
          <w:color w:val="FFFFFF" w:themeColor="background1"/>
          <w:szCs w:val="24"/>
          <w:lang w:val="bs-Latn-BA"/>
        </w:rPr>
        <w:t>Na Odluku o potvrđivanju r</w:t>
      </w:r>
      <w:r w:rsidR="00765F30" w:rsidRPr="00142EE4">
        <w:rPr>
          <w:color w:val="FFFFFF" w:themeColor="background1"/>
          <w:szCs w:val="24"/>
          <w:lang w:val="bs-Latn-BA"/>
        </w:rPr>
        <w:t>ezultata Lokalnih izbora 2020. g</w:t>
      </w:r>
      <w:r w:rsidRPr="00142EE4">
        <w:rPr>
          <w:color w:val="FFFFFF" w:themeColor="background1"/>
          <w:szCs w:val="24"/>
          <w:lang w:val="bs-Latn-BA"/>
        </w:rPr>
        <w:t>odine u Gradu Mostaru uložena je 1 žalba koju je Apelaci</w:t>
      </w:r>
      <w:r w:rsidR="007B47DA">
        <w:rPr>
          <w:color w:val="FFFFFF" w:themeColor="background1"/>
          <w:szCs w:val="24"/>
          <w:lang w:val="bs-Latn-BA"/>
        </w:rPr>
        <w:t>jski</w:t>
      </w:r>
      <w:r w:rsidRPr="00142EE4">
        <w:rPr>
          <w:color w:val="FFFFFF" w:themeColor="background1"/>
          <w:szCs w:val="24"/>
          <w:lang w:val="bs-Latn-BA"/>
        </w:rPr>
        <w:t xml:space="preserve"> odjel Suda </w:t>
      </w:r>
      <w:r w:rsidR="00765F30" w:rsidRPr="00142EE4">
        <w:rPr>
          <w:color w:val="FFFFFF" w:themeColor="background1"/>
          <w:szCs w:val="24"/>
          <w:lang w:val="bs-Latn-BA"/>
        </w:rPr>
        <w:t>BiH</w:t>
      </w:r>
      <w:r w:rsidRPr="00142EE4">
        <w:rPr>
          <w:color w:val="FFFFFF" w:themeColor="background1"/>
          <w:szCs w:val="24"/>
          <w:lang w:val="bs-Latn-BA"/>
        </w:rPr>
        <w:t xml:space="preserve"> odbacio kao nedopuštenu.</w:t>
      </w:r>
    </w:p>
    <w:p w14:paraId="02015573" w14:textId="0770B5D6" w:rsidR="00ED11D6" w:rsidRPr="00383708" w:rsidRDefault="00ED11D6" w:rsidP="00423F43">
      <w:pPr>
        <w:rPr>
          <w:color w:val="auto"/>
          <w:lang w:val="bs-Latn-BA"/>
        </w:rPr>
      </w:pPr>
    </w:p>
    <w:p w14:paraId="6E31633D" w14:textId="2CD23ADB" w:rsidR="00CD3F5D" w:rsidRPr="006C2E8E" w:rsidRDefault="00CD3F5D" w:rsidP="00411586">
      <w:pPr>
        <w:pStyle w:val="Heading2"/>
        <w:rPr>
          <w:color w:val="auto"/>
          <w:lang w:val="bs-Latn-BA"/>
        </w:rPr>
      </w:pPr>
      <w:bookmarkStart w:id="68" w:name="_Toc71191241"/>
      <w:r w:rsidRPr="006C2E8E">
        <w:rPr>
          <w:color w:val="auto"/>
          <w:lang w:val="bs-Latn-BA"/>
        </w:rPr>
        <w:t>10.3. Implementacija rezultata izbora</w:t>
      </w:r>
      <w:bookmarkEnd w:id="68"/>
      <w:r w:rsidRPr="006C2E8E">
        <w:rPr>
          <w:color w:val="auto"/>
          <w:lang w:val="bs-Latn-BA"/>
        </w:rPr>
        <w:t xml:space="preserve"> </w:t>
      </w:r>
    </w:p>
    <w:p w14:paraId="78E6EBA9" w14:textId="198970B7" w:rsidR="00E430E8" w:rsidRPr="006C2E8E" w:rsidRDefault="00ED60F8" w:rsidP="00423F43">
      <w:pPr>
        <w:rPr>
          <w:color w:val="auto"/>
          <w:lang w:val="bs-Latn-BA"/>
        </w:rPr>
      </w:pPr>
      <w:r>
        <w:rPr>
          <w:color w:val="auto"/>
          <w:lang w:val="bs-Latn-BA"/>
        </w:rPr>
        <w:t>Izborni zakon BiH deﬁnira rokove za konstuir</w:t>
      </w:r>
      <w:r w:rsidR="00E430E8" w:rsidRPr="006C2E8E">
        <w:rPr>
          <w:color w:val="auto"/>
          <w:lang w:val="bs-Latn-BA"/>
        </w:rPr>
        <w:t xml:space="preserve">anje predstavničke i zakonodavne vlasti, kao i Predsjedništva BiH. Ti rokovi su različiti </w:t>
      </w:r>
      <w:r>
        <w:rPr>
          <w:color w:val="auto"/>
          <w:lang w:val="bs-Latn-BA"/>
        </w:rPr>
        <w:t>o</w:t>
      </w:r>
      <w:r w:rsidR="00E430E8" w:rsidRPr="006C2E8E">
        <w:rPr>
          <w:color w:val="auto"/>
          <w:lang w:val="bs-Latn-BA"/>
        </w:rPr>
        <w:t>visno o koj</w:t>
      </w:r>
      <w:r>
        <w:rPr>
          <w:color w:val="auto"/>
          <w:lang w:val="bs-Latn-BA"/>
        </w:rPr>
        <w:t xml:space="preserve">oj razini vlasti </w:t>
      </w:r>
      <w:r w:rsidR="00E430E8" w:rsidRPr="006C2E8E">
        <w:rPr>
          <w:color w:val="auto"/>
          <w:lang w:val="bs-Latn-BA"/>
        </w:rPr>
        <w:t xml:space="preserve">se radi, a maksimalni rok je do 30 dana od dana objave konačnih rezultata od strane </w:t>
      </w:r>
      <w:r>
        <w:rPr>
          <w:color w:val="auto"/>
          <w:lang w:val="bs-Latn-BA"/>
        </w:rPr>
        <w:t>SIP</w:t>
      </w:r>
      <w:r w:rsidR="00E430E8" w:rsidRPr="006C2E8E">
        <w:rPr>
          <w:color w:val="auto"/>
          <w:lang w:val="bs-Latn-BA"/>
        </w:rPr>
        <w:t>-a. Rok od 30 dana od dana objave konačnih, potvrđenih rez</w:t>
      </w:r>
      <w:r>
        <w:rPr>
          <w:color w:val="auto"/>
          <w:lang w:val="bs-Latn-BA"/>
        </w:rPr>
        <w:t>ultata se odnosi i na konstituir</w:t>
      </w:r>
      <w:r w:rsidR="00E430E8" w:rsidRPr="006C2E8E">
        <w:rPr>
          <w:color w:val="auto"/>
          <w:lang w:val="bs-Latn-BA"/>
        </w:rPr>
        <w:t>anje općinskih/gradskih vijeća u F</w:t>
      </w:r>
      <w:r>
        <w:rPr>
          <w:color w:val="auto"/>
          <w:lang w:val="bs-Latn-BA"/>
        </w:rPr>
        <w:t xml:space="preserve">ederaciji </w:t>
      </w:r>
      <w:r w:rsidR="00E430E8" w:rsidRPr="006C2E8E">
        <w:rPr>
          <w:color w:val="auto"/>
          <w:lang w:val="bs-Latn-BA"/>
        </w:rPr>
        <w:t xml:space="preserve">BiH, odnosno skupština opština/gradova u RS, te skupštinu Brčko distrikta BiH. </w:t>
      </w:r>
    </w:p>
    <w:p w14:paraId="587D36F9" w14:textId="77777777" w:rsidR="008B54EC" w:rsidRPr="006C2E8E" w:rsidRDefault="008B54EC" w:rsidP="00423F43">
      <w:pPr>
        <w:rPr>
          <w:color w:val="auto"/>
          <w:highlight w:val="yellow"/>
          <w:lang w:val="bs-Latn-BA"/>
        </w:rPr>
      </w:pPr>
    </w:p>
    <w:p w14:paraId="7C1CD8FA" w14:textId="09CD57AA" w:rsidR="00A04C44" w:rsidRPr="006C2E8E" w:rsidRDefault="00E430E8" w:rsidP="00A04C44">
      <w:pPr>
        <w:shd w:val="clear" w:color="auto" w:fill="FFFFFF"/>
        <w:rPr>
          <w:color w:val="auto"/>
          <w:lang w:val="bs-Latn-BA"/>
        </w:rPr>
      </w:pPr>
      <w:r w:rsidRPr="006C2E8E">
        <w:rPr>
          <w:color w:val="auto"/>
          <w:lang w:val="bs-Latn-BA"/>
        </w:rPr>
        <w:t xml:space="preserve">Na Lokalnim izborima </w:t>
      </w:r>
      <w:r w:rsidR="00625EEB" w:rsidRPr="006C2E8E">
        <w:rPr>
          <w:color w:val="auto"/>
          <w:lang w:val="bs-Latn-BA"/>
        </w:rPr>
        <w:t>2020</w:t>
      </w:r>
      <w:r w:rsidRPr="006C2E8E">
        <w:rPr>
          <w:color w:val="auto"/>
          <w:lang w:val="bs-Latn-BA"/>
        </w:rPr>
        <w:t>. godine</w:t>
      </w:r>
      <w:r w:rsidR="00625EEB" w:rsidRPr="006C2E8E">
        <w:rPr>
          <w:color w:val="auto"/>
          <w:lang w:val="bs-Latn-BA"/>
        </w:rPr>
        <w:t xml:space="preserve"> odražanim 15. </w:t>
      </w:r>
      <w:r w:rsidR="00ED60F8">
        <w:rPr>
          <w:color w:val="auto"/>
          <w:lang w:val="bs-Latn-BA"/>
        </w:rPr>
        <w:t>studenog, te 20. prosinca</w:t>
      </w:r>
      <w:r w:rsidR="00625EEB" w:rsidRPr="006C2E8E">
        <w:rPr>
          <w:color w:val="auto"/>
          <w:lang w:val="bs-Latn-BA"/>
        </w:rPr>
        <w:t xml:space="preserve"> u Mostaru</w:t>
      </w:r>
      <w:r w:rsidRPr="006C2E8E">
        <w:rPr>
          <w:color w:val="auto"/>
          <w:lang w:val="bs-Latn-BA"/>
        </w:rPr>
        <w:t xml:space="preserve"> izabran</w:t>
      </w:r>
      <w:r w:rsidR="00625EEB" w:rsidRPr="006C2E8E">
        <w:rPr>
          <w:color w:val="auto"/>
          <w:lang w:val="bs-Latn-BA"/>
        </w:rPr>
        <w:t>o je ukupno 140</w:t>
      </w:r>
      <w:r w:rsidR="00625EEB" w:rsidRPr="006C2E8E">
        <w:rPr>
          <w:rStyle w:val="FootnoteReference"/>
          <w:color w:val="auto"/>
          <w:lang w:val="bs-Latn-BA"/>
        </w:rPr>
        <w:footnoteReference w:id="79"/>
      </w:r>
      <w:r w:rsidRPr="006C2E8E">
        <w:rPr>
          <w:color w:val="auto"/>
          <w:lang w:val="bs-Latn-BA"/>
        </w:rPr>
        <w:t xml:space="preserve"> </w:t>
      </w:r>
      <w:r w:rsidR="00ED60F8">
        <w:rPr>
          <w:color w:val="auto"/>
          <w:lang w:val="bs-Latn-BA"/>
        </w:rPr>
        <w:t xml:space="preserve">nositelja </w:t>
      </w:r>
      <w:r w:rsidRPr="006C2E8E">
        <w:rPr>
          <w:color w:val="auto"/>
          <w:lang w:val="bs-Latn-BA"/>
        </w:rPr>
        <w:t xml:space="preserve">izvršne vlasti na </w:t>
      </w:r>
      <w:r w:rsidR="00ED60F8">
        <w:rPr>
          <w:color w:val="auto"/>
          <w:lang w:val="bs-Latn-BA"/>
        </w:rPr>
        <w:t>razini</w:t>
      </w:r>
      <w:r w:rsidRPr="006C2E8E">
        <w:rPr>
          <w:color w:val="auto"/>
          <w:lang w:val="bs-Latn-BA"/>
        </w:rPr>
        <w:t xml:space="preserve"> lokalne samouprave, i to </w:t>
      </w:r>
      <w:r w:rsidR="00625EEB" w:rsidRPr="006C2E8E">
        <w:rPr>
          <w:color w:val="auto"/>
          <w:lang w:val="bs-Latn-BA"/>
        </w:rPr>
        <w:t>119</w:t>
      </w:r>
      <w:r w:rsidRPr="006C2E8E">
        <w:rPr>
          <w:color w:val="auto"/>
          <w:lang w:val="bs-Latn-BA"/>
        </w:rPr>
        <w:t xml:space="preserve"> načelnik</w:t>
      </w:r>
      <w:r w:rsidR="00625EEB" w:rsidRPr="006C2E8E">
        <w:rPr>
          <w:color w:val="auto"/>
          <w:lang w:val="bs-Latn-BA"/>
        </w:rPr>
        <w:t>a/ca</w:t>
      </w:r>
      <w:r w:rsidRPr="006C2E8E">
        <w:rPr>
          <w:color w:val="auto"/>
          <w:lang w:val="bs-Latn-BA"/>
        </w:rPr>
        <w:t xml:space="preserve"> i </w:t>
      </w:r>
      <w:r w:rsidR="00625EEB" w:rsidRPr="006C2E8E">
        <w:rPr>
          <w:color w:val="auto"/>
          <w:lang w:val="bs-Latn-BA"/>
        </w:rPr>
        <w:t>21 gradonačelnik</w:t>
      </w:r>
      <w:r w:rsidR="00ED60F8">
        <w:rPr>
          <w:color w:val="auto"/>
          <w:lang w:val="bs-Latn-BA"/>
        </w:rPr>
        <w:t>/ica</w:t>
      </w:r>
      <w:r w:rsidRPr="006C2E8E">
        <w:rPr>
          <w:color w:val="auto"/>
          <w:lang w:val="bs-Latn-BA"/>
        </w:rPr>
        <w:t xml:space="preserve"> u BiH. U lokalna predstavnička tijela</w:t>
      </w:r>
      <w:r w:rsidR="00A04C44" w:rsidRPr="006C2E8E">
        <w:rPr>
          <w:color w:val="auto"/>
          <w:lang w:val="bs-Latn-BA"/>
        </w:rPr>
        <w:t>, odnosno Skupštinu Brčko distrikta Bi</w:t>
      </w:r>
      <w:r w:rsidR="00ED60F8">
        <w:rPr>
          <w:color w:val="auto"/>
          <w:lang w:val="bs-Latn-BA"/>
        </w:rPr>
        <w:t xml:space="preserve">H ukupno je izabrano 3.090 nositelja </w:t>
      </w:r>
      <w:r w:rsidR="00A04C44" w:rsidRPr="006C2E8E">
        <w:rPr>
          <w:color w:val="auto"/>
          <w:lang w:val="bs-Latn-BA"/>
        </w:rPr>
        <w:t>mandata od čega 2.483 muškarca (80,36%) i 607 žene (19,64%). Od 23 izabrana predstavnika nacionalnih manjina 4 su žene i 19 muškaraca.  Od ukupnog broja izabranih nosi</w:t>
      </w:r>
      <w:r w:rsidR="00ED60F8">
        <w:rPr>
          <w:color w:val="auto"/>
          <w:lang w:val="bs-Latn-BA"/>
        </w:rPr>
        <w:t>telja</w:t>
      </w:r>
      <w:r w:rsidR="00A04C44" w:rsidRPr="006C2E8E">
        <w:rPr>
          <w:color w:val="auto"/>
          <w:lang w:val="bs-Latn-BA"/>
        </w:rPr>
        <w:t xml:space="preserve"> mandata 1.810 je u Federaciji BiH (1.422 muškaraca i 388 žena); 1.249 u Republici Srpskoj (1.034 muškarca i 215 žena) i 31 u Skupštini Brčko distrikta BiH (27 muškaraca i 4 žene).</w:t>
      </w:r>
      <w:r w:rsidR="00383708">
        <w:rPr>
          <w:color w:val="auto"/>
          <w:lang w:val="bs-Latn-BA"/>
        </w:rPr>
        <w:t xml:space="preserve"> </w:t>
      </w:r>
      <w:r w:rsidR="00A04C44" w:rsidRPr="006C2E8E">
        <w:rPr>
          <w:color w:val="auto"/>
          <w:lang w:val="bs-Latn-BA"/>
        </w:rPr>
        <w:t>U izbornoj utrci za poziciju načelnik</w:t>
      </w:r>
      <w:r w:rsidR="00ED60F8">
        <w:rPr>
          <w:color w:val="auto"/>
          <w:lang w:val="bs-Latn-BA"/>
        </w:rPr>
        <w:t>a</w:t>
      </w:r>
      <w:r w:rsidR="00A04C44" w:rsidRPr="006C2E8E">
        <w:rPr>
          <w:color w:val="auto"/>
          <w:lang w:val="bs-Latn-BA"/>
        </w:rPr>
        <w:t>/gradonačelnik</w:t>
      </w:r>
      <w:r w:rsidR="00ED60F8">
        <w:rPr>
          <w:color w:val="auto"/>
          <w:lang w:val="bs-Latn-BA"/>
        </w:rPr>
        <w:t>a</w:t>
      </w:r>
      <w:r w:rsidR="00A04C44" w:rsidRPr="006C2E8E">
        <w:rPr>
          <w:color w:val="auto"/>
          <w:lang w:val="bs-Latn-BA"/>
        </w:rPr>
        <w:t xml:space="preserve"> 135 mandata (96,5%) su pripali muškarcima, a 5  (3,6%) ženama. Prema starosnoj strukturi  dva načelnika su mlađi od 30 godina</w:t>
      </w:r>
      <w:r w:rsidR="00ED60F8">
        <w:rPr>
          <w:color w:val="auto"/>
          <w:lang w:val="bs-Latn-BA"/>
        </w:rPr>
        <w:t>,</w:t>
      </w:r>
      <w:r w:rsidR="00A04C44" w:rsidRPr="006C2E8E">
        <w:rPr>
          <w:color w:val="auto"/>
          <w:lang w:val="bs-Latn-BA"/>
        </w:rPr>
        <w:t xml:space="preserve"> dok 138 načelnika/gradonačelnika imaju 30 i više godina. </w:t>
      </w:r>
    </w:p>
    <w:p w14:paraId="7799E8D3" w14:textId="77777777" w:rsidR="00A04C44" w:rsidRPr="006C2E8E" w:rsidRDefault="00A04C44" w:rsidP="00A04C44">
      <w:pPr>
        <w:shd w:val="clear" w:color="auto" w:fill="FFFFFF"/>
        <w:rPr>
          <w:color w:val="auto"/>
          <w:lang w:val="bs-Latn-BA"/>
        </w:rPr>
      </w:pPr>
    </w:p>
    <w:p w14:paraId="79BCE009" w14:textId="083A1963" w:rsidR="00A04C44" w:rsidRPr="00142EE4" w:rsidRDefault="00A04C44" w:rsidP="00A04C44">
      <w:pPr>
        <w:shd w:val="clear" w:color="auto" w:fill="A69FCE" w:themeFill="text2" w:themeFillTint="66"/>
        <w:rPr>
          <w:color w:val="FFFFFF" w:themeColor="background1"/>
          <w:lang w:val="bs-Latn-BA"/>
        </w:rPr>
      </w:pPr>
      <w:r w:rsidRPr="00142EE4">
        <w:rPr>
          <w:color w:val="FFFFFF" w:themeColor="background1"/>
          <w:lang w:val="bs-Latn-BA"/>
        </w:rPr>
        <w:t>U Gradsko vijeće Grada Mostara na izborima održanim 20.12.2020. godine izabrano je ukupno 35 vijećnika/</w:t>
      </w:r>
      <w:r w:rsidR="003A0CA7">
        <w:rPr>
          <w:color w:val="FFFFFF" w:themeColor="background1"/>
          <w:lang w:val="bs-Latn-BA"/>
        </w:rPr>
        <w:t>i</w:t>
      </w:r>
      <w:r w:rsidRPr="00142EE4">
        <w:rPr>
          <w:color w:val="FFFFFF" w:themeColor="background1"/>
          <w:lang w:val="bs-Latn-BA"/>
        </w:rPr>
        <w:t>ca od čega 26 (74,3%) muškaraca  i 9 (25,7%) žena.</w:t>
      </w:r>
    </w:p>
    <w:p w14:paraId="292DA5B1" w14:textId="77777777" w:rsidR="00A04C44" w:rsidRPr="006C2E8E" w:rsidRDefault="00A04C44" w:rsidP="00423F43">
      <w:pPr>
        <w:rPr>
          <w:color w:val="auto"/>
          <w:lang w:val="bs-Latn-BA"/>
        </w:rPr>
      </w:pPr>
    </w:p>
    <w:p w14:paraId="1CD6924C" w14:textId="522ECC99" w:rsidR="00AD6F8D" w:rsidRPr="006C2E8E" w:rsidRDefault="00E430E8" w:rsidP="00423F43">
      <w:pPr>
        <w:rPr>
          <w:color w:val="auto"/>
          <w:lang w:val="bs-Latn-BA"/>
        </w:rPr>
      </w:pPr>
      <w:r w:rsidRPr="006C2E8E">
        <w:rPr>
          <w:color w:val="auto"/>
          <w:lang w:val="bs-Latn-BA"/>
        </w:rPr>
        <w:t>Velika većina lokalnih predstavničkih tijela, kao i skupština B</w:t>
      </w:r>
      <w:r w:rsidR="003A0CA7">
        <w:rPr>
          <w:color w:val="auto"/>
          <w:lang w:val="bs-Latn-BA"/>
        </w:rPr>
        <w:t>rčko distrikta BiH su konstituir</w:t>
      </w:r>
      <w:r w:rsidRPr="006C2E8E">
        <w:rPr>
          <w:color w:val="auto"/>
          <w:lang w:val="bs-Latn-BA"/>
        </w:rPr>
        <w:t>ana u roku od 30 dana od dana objave potvrđenih rezultata</w:t>
      </w:r>
      <w:r w:rsidR="00AD6F8D" w:rsidRPr="006C2E8E">
        <w:rPr>
          <w:color w:val="auto"/>
          <w:lang w:val="bs-Latn-BA"/>
        </w:rPr>
        <w:t>. Skupštine opština/općinska vijeća u 16</w:t>
      </w:r>
      <w:r w:rsidR="00AD6F8D" w:rsidRPr="006C2E8E">
        <w:rPr>
          <w:rStyle w:val="FootnoteReference"/>
          <w:color w:val="auto"/>
          <w:lang w:val="bs-Latn-BA"/>
        </w:rPr>
        <w:footnoteReference w:id="80"/>
      </w:r>
      <w:r w:rsidR="00AD6F8D" w:rsidRPr="006C2E8E">
        <w:rPr>
          <w:color w:val="auto"/>
          <w:lang w:val="bs-Latn-BA"/>
        </w:rPr>
        <w:t xml:space="preserve"> osnovnih </w:t>
      </w:r>
      <w:r w:rsidR="00AD6F8D" w:rsidRPr="006C2E8E">
        <w:rPr>
          <w:color w:val="auto"/>
          <w:lang w:val="bs-Latn-BA"/>
        </w:rPr>
        <w:lastRenderedPageBreak/>
        <w:t xml:space="preserve">izbornih jedinica održalo je konstituirajuće sjednice nakon 15. </w:t>
      </w:r>
      <w:r w:rsidR="003A0CA7">
        <w:rPr>
          <w:color w:val="auto"/>
          <w:lang w:val="bs-Latn-BA"/>
        </w:rPr>
        <w:t>sijećnja</w:t>
      </w:r>
      <w:r w:rsidR="00AD6F8D" w:rsidRPr="006C2E8E">
        <w:rPr>
          <w:color w:val="auto"/>
          <w:lang w:val="bs-Latn-BA"/>
        </w:rPr>
        <w:t xml:space="preserve"> 2021. godine.</w:t>
      </w:r>
      <w:r w:rsidRPr="006C2E8E">
        <w:rPr>
          <w:color w:val="auto"/>
          <w:lang w:val="bs-Latn-BA"/>
        </w:rPr>
        <w:t xml:space="preserve"> </w:t>
      </w:r>
      <w:r w:rsidR="00AD6F8D" w:rsidRPr="006C2E8E">
        <w:rPr>
          <w:color w:val="auto"/>
          <w:lang w:val="bs-Latn-BA"/>
        </w:rPr>
        <w:t xml:space="preserve">Konstituirajuća sjednica Gradskog Vijeća Mostar započela je 5. </w:t>
      </w:r>
      <w:r w:rsidR="003A0CA7">
        <w:rPr>
          <w:color w:val="auto"/>
          <w:lang w:val="bs-Latn-BA"/>
        </w:rPr>
        <w:t>veljače</w:t>
      </w:r>
      <w:r w:rsidR="00AD6F8D" w:rsidRPr="006C2E8E">
        <w:rPr>
          <w:color w:val="auto"/>
          <w:lang w:val="bs-Latn-BA"/>
        </w:rPr>
        <w:t xml:space="preserve"> 2021. godine, prekidana i održavana nekoliko puta, uz interve</w:t>
      </w:r>
      <w:r w:rsidR="003A0CA7">
        <w:rPr>
          <w:color w:val="auto"/>
          <w:lang w:val="bs-Latn-BA"/>
        </w:rPr>
        <w:t xml:space="preserve">niranje </w:t>
      </w:r>
      <w:r w:rsidR="00AD6F8D" w:rsidRPr="006C2E8E">
        <w:rPr>
          <w:color w:val="auto"/>
          <w:lang w:val="bs-Latn-BA"/>
        </w:rPr>
        <w:t>međunarodne zajednice, odnosno Visokog predstavnika u BiH</w:t>
      </w:r>
      <w:r w:rsidR="00E95E89" w:rsidRPr="006C2E8E">
        <w:rPr>
          <w:color w:val="auto"/>
          <w:lang w:val="bs-Latn-BA"/>
        </w:rPr>
        <w:t xml:space="preserve"> da se poštuju odredbe Statuta</w:t>
      </w:r>
      <w:r w:rsidR="003A0CA7">
        <w:rPr>
          <w:color w:val="auto"/>
          <w:lang w:val="bs-Latn-BA"/>
        </w:rPr>
        <w:t>,</w:t>
      </w:r>
      <w:r w:rsidR="00E95E89" w:rsidRPr="006C2E8E">
        <w:rPr>
          <w:color w:val="auto"/>
          <w:lang w:val="bs-Latn-BA"/>
        </w:rPr>
        <w:t xml:space="preserve"> koje određuju tajnost glasanja pri izboru gradonačelnika</w:t>
      </w:r>
      <w:r w:rsidR="003A0CA7">
        <w:rPr>
          <w:color w:val="auto"/>
          <w:lang w:val="bs-Latn-BA"/>
        </w:rPr>
        <w:t>/ice Mostara</w:t>
      </w:r>
      <w:r w:rsidR="00E95E89" w:rsidRPr="006C2E8E">
        <w:rPr>
          <w:color w:val="auto"/>
          <w:lang w:val="bs-Latn-BA"/>
        </w:rPr>
        <w:t>,</w:t>
      </w:r>
      <w:r w:rsidR="00AD6F8D" w:rsidRPr="006C2E8E">
        <w:rPr>
          <w:color w:val="auto"/>
          <w:lang w:val="bs-Latn-BA"/>
        </w:rPr>
        <w:t xml:space="preserve"> završena je praktič</w:t>
      </w:r>
      <w:r w:rsidR="003A0CA7">
        <w:rPr>
          <w:color w:val="auto"/>
          <w:lang w:val="bs-Latn-BA"/>
        </w:rPr>
        <w:t>ki, 16. veljače</w:t>
      </w:r>
      <w:r w:rsidR="00AD6F8D" w:rsidRPr="006C2E8E">
        <w:rPr>
          <w:color w:val="auto"/>
          <w:lang w:val="bs-Latn-BA"/>
        </w:rPr>
        <w:t xml:space="preserve"> izborom gradonačelnika. </w:t>
      </w:r>
    </w:p>
    <w:p w14:paraId="0C4ED8C2" w14:textId="77777777" w:rsidR="00E95E89" w:rsidRPr="006C2E8E" w:rsidRDefault="00E95E89" w:rsidP="00423F43">
      <w:pPr>
        <w:rPr>
          <w:color w:val="auto"/>
          <w:highlight w:val="yellow"/>
          <w:lang w:val="bs-Latn-BA"/>
        </w:rPr>
      </w:pPr>
    </w:p>
    <w:p w14:paraId="633E4B36" w14:textId="4EA0ADEF" w:rsidR="00E430E8" w:rsidRPr="006C2E8E" w:rsidRDefault="00E95E89" w:rsidP="00423F43">
      <w:pPr>
        <w:rPr>
          <w:color w:val="auto"/>
          <w:lang w:val="bs-Latn-BA"/>
        </w:rPr>
      </w:pPr>
      <w:r w:rsidRPr="006C2E8E">
        <w:rPr>
          <w:color w:val="auto"/>
          <w:lang w:val="bs-Latn-BA"/>
        </w:rPr>
        <w:t>K</w:t>
      </w:r>
      <w:r w:rsidR="00E430E8" w:rsidRPr="006C2E8E">
        <w:rPr>
          <w:color w:val="auto"/>
          <w:lang w:val="bs-Latn-BA"/>
        </w:rPr>
        <w:t xml:space="preserve">ao i na ranijim izborima, i ovaj put </w:t>
      </w:r>
      <w:r w:rsidRPr="006C2E8E">
        <w:rPr>
          <w:color w:val="auto"/>
          <w:lang w:val="bs-Latn-BA"/>
        </w:rPr>
        <w:t>su</w:t>
      </w:r>
      <w:r w:rsidR="00E430E8" w:rsidRPr="006C2E8E">
        <w:rPr>
          <w:color w:val="auto"/>
          <w:lang w:val="bs-Latn-BA"/>
        </w:rPr>
        <w:t xml:space="preserve"> zabilježeni slučajevi kandid</w:t>
      </w:r>
      <w:r w:rsidR="003A0CA7">
        <w:rPr>
          <w:color w:val="auto"/>
          <w:lang w:val="bs-Latn-BA"/>
        </w:rPr>
        <w:t>iranja</w:t>
      </w:r>
      <w:r w:rsidR="00E430E8" w:rsidRPr="006C2E8E">
        <w:rPr>
          <w:color w:val="auto"/>
          <w:lang w:val="bs-Latn-BA"/>
        </w:rPr>
        <w:t xml:space="preserve"> bez namjere preuzimanja osvojenog mandata. Kolokvijalno nazvano, riječ je o kandidatima</w:t>
      </w:r>
      <w:r w:rsidR="003A0CA7">
        <w:rPr>
          <w:color w:val="auto"/>
          <w:lang w:val="bs-Latn-BA"/>
        </w:rPr>
        <w:t>/kinjama</w:t>
      </w:r>
      <w:r w:rsidR="00E430E8" w:rsidRPr="006C2E8E">
        <w:rPr>
          <w:color w:val="auto"/>
          <w:lang w:val="bs-Latn-BA"/>
        </w:rPr>
        <w:t xml:space="preserve"> koji se kandid</w:t>
      </w:r>
      <w:r w:rsidR="003A0CA7">
        <w:rPr>
          <w:color w:val="auto"/>
          <w:lang w:val="bs-Latn-BA"/>
        </w:rPr>
        <w:t>iraju u</w:t>
      </w:r>
      <w:r w:rsidR="00E430E8" w:rsidRPr="006C2E8E">
        <w:rPr>
          <w:color w:val="auto"/>
          <w:lang w:val="bs-Latn-BA"/>
        </w:rPr>
        <w:t xml:space="preserve"> svrhu ''navlačenja'' glasova. Do sada nije zabilježeno da su ovi kandidati</w:t>
      </w:r>
      <w:r w:rsidR="003A0CA7">
        <w:rPr>
          <w:color w:val="auto"/>
          <w:lang w:val="bs-Latn-BA"/>
        </w:rPr>
        <w:t>/kinje</w:t>
      </w:r>
      <w:r w:rsidR="00E430E8" w:rsidRPr="006C2E8E">
        <w:rPr>
          <w:color w:val="auto"/>
          <w:lang w:val="bs-Latn-BA"/>
        </w:rPr>
        <w:t xml:space="preserve"> odustali od mandata iz opravdanih razloga, naprotiv nastavili su sa svojim političkim djelovanjem na već obnašanim pozicijama, dok se njihovi mandati dodjeljuju drugim kandidatima</w:t>
      </w:r>
      <w:r w:rsidR="003A0CA7">
        <w:rPr>
          <w:color w:val="auto"/>
          <w:lang w:val="bs-Latn-BA"/>
        </w:rPr>
        <w:t>/kinjama</w:t>
      </w:r>
      <w:r w:rsidR="00E430E8" w:rsidRPr="006C2E8E">
        <w:rPr>
          <w:color w:val="auto"/>
          <w:lang w:val="bs-Latn-BA"/>
        </w:rPr>
        <w:t xml:space="preserve">. Jako je važno iznaći zakonsko rješenje kojim bi se ova praksa zaustavila, jer se na ovaj način </w:t>
      </w:r>
      <w:r w:rsidR="003A0CA7">
        <w:rPr>
          <w:color w:val="auto"/>
          <w:lang w:val="bs-Latn-BA"/>
        </w:rPr>
        <w:t xml:space="preserve">izravno </w:t>
      </w:r>
      <w:r w:rsidR="00E430E8" w:rsidRPr="006C2E8E">
        <w:rPr>
          <w:color w:val="auto"/>
          <w:lang w:val="bs-Latn-BA"/>
        </w:rPr>
        <w:t>ugrožava volja birača</w:t>
      </w:r>
      <w:r w:rsidR="003A0CA7">
        <w:rPr>
          <w:color w:val="auto"/>
          <w:lang w:val="bs-Latn-BA"/>
        </w:rPr>
        <w:t>/ica,</w:t>
      </w:r>
      <w:r w:rsidR="00E430E8" w:rsidRPr="006C2E8E">
        <w:rPr>
          <w:color w:val="auto"/>
          <w:lang w:val="bs-Latn-BA"/>
        </w:rPr>
        <w:t xml:space="preserve"> koji povjerenje daju jednom kandidatu, a funkciju obavlja drugi. </w:t>
      </w:r>
    </w:p>
    <w:p w14:paraId="5A1ED210" w14:textId="28CC2897" w:rsidR="00F8016B" w:rsidRPr="006C2E8E" w:rsidRDefault="00CA10D6" w:rsidP="00423F43">
      <w:pPr>
        <w:pStyle w:val="Heading1"/>
        <w:rPr>
          <w:color w:val="auto"/>
          <w:lang w:val="bs-Latn-BA"/>
        </w:rPr>
      </w:pPr>
      <w:bookmarkStart w:id="69" w:name="_Toc71191242"/>
      <w:r w:rsidRPr="006C2E8E">
        <w:rPr>
          <w:color w:val="auto"/>
          <w:lang w:val="bs-Latn-BA"/>
        </w:rPr>
        <w:t>11</w:t>
      </w:r>
      <w:r w:rsidR="008E7EEA" w:rsidRPr="006C2E8E">
        <w:rPr>
          <w:color w:val="auto"/>
          <w:lang w:val="bs-Latn-BA"/>
        </w:rPr>
        <w:t xml:space="preserve">. </w:t>
      </w:r>
      <w:r w:rsidR="00F137BF" w:rsidRPr="006C2E8E">
        <w:rPr>
          <w:color w:val="auto"/>
          <w:lang w:val="bs-Latn-BA"/>
        </w:rPr>
        <w:t xml:space="preserve">METODOLOGIJA </w:t>
      </w:r>
      <w:bookmarkStart w:id="70" w:name="_Toc391847307"/>
      <w:bookmarkStart w:id="71" w:name="_Toc518032471"/>
      <w:bookmarkStart w:id="72" w:name="_Toc518036602"/>
      <w:r w:rsidR="00F137BF" w:rsidRPr="006C2E8E">
        <w:rPr>
          <w:color w:val="auto"/>
          <w:lang w:val="bs-Latn-BA"/>
        </w:rPr>
        <w:t>DUGOROČNOG P</w:t>
      </w:r>
      <w:r w:rsidR="00D93DED">
        <w:rPr>
          <w:color w:val="auto"/>
          <w:lang w:val="bs-Latn-BA"/>
        </w:rPr>
        <w:t>RO</w:t>
      </w:r>
      <w:r w:rsidR="00F137BF" w:rsidRPr="006C2E8E">
        <w:rPr>
          <w:color w:val="auto"/>
          <w:lang w:val="bs-Latn-BA"/>
        </w:rPr>
        <w:t>MATRANJA IZBORA</w:t>
      </w:r>
      <w:bookmarkEnd w:id="1"/>
      <w:bookmarkEnd w:id="69"/>
    </w:p>
    <w:p w14:paraId="104F3578" w14:textId="77777777" w:rsidR="00F137BF" w:rsidRPr="006C2E8E" w:rsidRDefault="00F137BF" w:rsidP="00423F43">
      <w:pPr>
        <w:rPr>
          <w:color w:val="auto"/>
          <w:lang w:val="bs-Latn-BA"/>
        </w:rPr>
      </w:pPr>
    </w:p>
    <w:p w14:paraId="6B6DA1C7" w14:textId="1E33BF26" w:rsidR="00E561A1" w:rsidRPr="006C2E8E" w:rsidRDefault="00387864" w:rsidP="00423F43">
      <w:pPr>
        <w:rPr>
          <w:color w:val="auto"/>
          <w:lang w:val="bs-Latn-BA"/>
        </w:rPr>
      </w:pPr>
      <w:bookmarkStart w:id="73" w:name="_Toc53585482"/>
      <w:bookmarkStart w:id="74" w:name="_Toc53606219"/>
      <w:r w:rsidRPr="006C2E8E">
        <w:rPr>
          <w:color w:val="auto"/>
          <w:lang w:val="bs-Latn-BA"/>
        </w:rPr>
        <w:t>Koalicija „Pod lupom“ p</w:t>
      </w:r>
      <w:r w:rsidR="00D93DED">
        <w:rPr>
          <w:color w:val="auto"/>
          <w:lang w:val="bs-Latn-BA"/>
        </w:rPr>
        <w:t>ro</w:t>
      </w:r>
      <w:r w:rsidRPr="006C2E8E">
        <w:rPr>
          <w:color w:val="auto"/>
          <w:lang w:val="bs-Latn-BA"/>
        </w:rPr>
        <w:t>matra cjelokupni izborni proces u BiH što podrazumijeva sve faze izbornog procesa od dana raspisivanja izbora</w:t>
      </w:r>
      <w:r w:rsidR="00D93DED">
        <w:rPr>
          <w:color w:val="auto"/>
          <w:lang w:val="bs-Latn-BA"/>
        </w:rPr>
        <w:t>,</w:t>
      </w:r>
      <w:r w:rsidRPr="006C2E8E">
        <w:rPr>
          <w:color w:val="auto"/>
          <w:lang w:val="bs-Latn-BA"/>
        </w:rPr>
        <w:t xml:space="preserve"> pa sve do implementacije izbornih rezultata i formiranja vlasti. U tu svrhu organizira se dugoročno p</w:t>
      </w:r>
      <w:r w:rsidR="00D93DED">
        <w:rPr>
          <w:color w:val="auto"/>
          <w:lang w:val="bs-Latn-BA"/>
        </w:rPr>
        <w:t>ro</w:t>
      </w:r>
      <w:r w:rsidRPr="006C2E8E">
        <w:rPr>
          <w:color w:val="auto"/>
          <w:lang w:val="bs-Latn-BA"/>
        </w:rPr>
        <w:t xml:space="preserve">matranje koje služi da bi se kontinuirano pratio cijeli izborni proces, kako bi se mogla dati sveukupna slika koja bi obuhvatila što je moguće širi spektar aktivnosti vezanih za izbore, a ne samo izborni dan kao takav. </w:t>
      </w:r>
      <w:bookmarkEnd w:id="73"/>
      <w:bookmarkEnd w:id="74"/>
    </w:p>
    <w:p w14:paraId="67E433B2" w14:textId="77777777" w:rsidR="00E561A1" w:rsidRPr="006C2E8E" w:rsidRDefault="00E561A1" w:rsidP="00423F43">
      <w:pPr>
        <w:rPr>
          <w:color w:val="auto"/>
          <w:lang w:val="bs-Latn-BA"/>
        </w:rPr>
      </w:pPr>
    </w:p>
    <w:p w14:paraId="38A01CCA" w14:textId="3B1F72CC" w:rsidR="00F8016B" w:rsidRPr="006C2E8E" w:rsidRDefault="007C0088" w:rsidP="00423F43">
      <w:pPr>
        <w:rPr>
          <w:color w:val="auto"/>
          <w:lang w:val="bs-Latn-BA"/>
        </w:rPr>
      </w:pPr>
      <w:bookmarkStart w:id="75" w:name="_Toc53585483"/>
      <w:bookmarkStart w:id="76" w:name="_Toc53606051"/>
      <w:bookmarkStart w:id="77" w:name="_Toc53606220"/>
      <w:r w:rsidRPr="006C2E8E">
        <w:rPr>
          <w:color w:val="auto"/>
          <w:lang w:val="bs-Latn-BA"/>
        </w:rPr>
        <w:t>D</w:t>
      </w:r>
      <w:r w:rsidR="00F8016B" w:rsidRPr="006C2E8E">
        <w:rPr>
          <w:color w:val="auto"/>
          <w:lang w:val="bs-Latn-BA"/>
        </w:rPr>
        <w:t>ugoročno p</w:t>
      </w:r>
      <w:r w:rsidR="00D93DED">
        <w:rPr>
          <w:color w:val="auto"/>
          <w:lang w:val="bs-Latn-BA"/>
        </w:rPr>
        <w:t>ro</w:t>
      </w:r>
      <w:r w:rsidR="00F8016B" w:rsidRPr="006C2E8E">
        <w:rPr>
          <w:color w:val="auto"/>
          <w:lang w:val="bs-Latn-BA"/>
        </w:rPr>
        <w:t>matranje Lokalnih izbora 2020. godine</w:t>
      </w:r>
      <w:r w:rsidRPr="006C2E8E">
        <w:rPr>
          <w:color w:val="auto"/>
          <w:lang w:val="bs-Latn-BA"/>
        </w:rPr>
        <w:t xml:space="preserve"> Koalicija je</w:t>
      </w:r>
      <w:r w:rsidR="00F8016B" w:rsidRPr="006C2E8E">
        <w:rPr>
          <w:color w:val="auto"/>
          <w:lang w:val="bs-Latn-BA"/>
        </w:rPr>
        <w:t xml:space="preserve"> </w:t>
      </w:r>
      <w:r w:rsidRPr="006C2E8E">
        <w:rPr>
          <w:color w:val="auto"/>
          <w:lang w:val="bs-Latn-BA"/>
        </w:rPr>
        <w:t xml:space="preserve">provela </w:t>
      </w:r>
      <w:r w:rsidR="00D93DED">
        <w:rPr>
          <w:color w:val="auto"/>
          <w:lang w:val="bs-Latn-BA"/>
        </w:rPr>
        <w:t>u su</w:t>
      </w:r>
      <w:r w:rsidR="00F8016B" w:rsidRPr="006C2E8E">
        <w:rPr>
          <w:color w:val="auto"/>
          <w:lang w:val="bs-Latn-BA"/>
        </w:rPr>
        <w:t>radnji sa 85 organizacija civiln</w:t>
      </w:r>
      <w:r w:rsidR="00CB791A" w:rsidRPr="006C2E8E">
        <w:rPr>
          <w:color w:val="auto"/>
          <w:lang w:val="bs-Latn-BA"/>
        </w:rPr>
        <w:t xml:space="preserve">og društva, neformalnih grupa i </w:t>
      </w:r>
      <w:r w:rsidR="00F8016B" w:rsidRPr="006C2E8E">
        <w:rPr>
          <w:color w:val="auto"/>
          <w:lang w:val="bs-Latn-BA"/>
        </w:rPr>
        <w:t>aktivista</w:t>
      </w:r>
      <w:r w:rsidR="00CB791A" w:rsidRPr="006C2E8E">
        <w:rPr>
          <w:color w:val="auto"/>
          <w:lang w:val="bs-Latn-BA"/>
        </w:rPr>
        <w:t>/kinja</w:t>
      </w:r>
      <w:r w:rsidR="00F8016B" w:rsidRPr="006C2E8E">
        <w:rPr>
          <w:color w:val="auto"/>
          <w:lang w:val="bs-Latn-BA"/>
        </w:rPr>
        <w:t xml:space="preserve"> iz cijele BiH i 100 dugoročnih p</w:t>
      </w:r>
      <w:r w:rsidR="00D93DED">
        <w:rPr>
          <w:color w:val="auto"/>
          <w:lang w:val="bs-Latn-BA"/>
        </w:rPr>
        <w:t>ro</w:t>
      </w:r>
      <w:r w:rsidR="00F8016B" w:rsidRPr="006C2E8E">
        <w:rPr>
          <w:color w:val="auto"/>
          <w:lang w:val="bs-Latn-BA"/>
        </w:rPr>
        <w:t>matrača</w:t>
      </w:r>
      <w:r w:rsidR="0042565B" w:rsidRPr="006C2E8E">
        <w:rPr>
          <w:color w:val="auto"/>
          <w:lang w:val="bs-Latn-BA"/>
        </w:rPr>
        <w:t>/ica</w:t>
      </w:r>
      <w:r w:rsidR="00F8016B" w:rsidRPr="006C2E8E">
        <w:rPr>
          <w:color w:val="auto"/>
          <w:lang w:val="bs-Latn-BA"/>
        </w:rPr>
        <w:t xml:space="preserve"> koji pokrivaju sve osnovne izborne jedinice u BiH, njih 143</w:t>
      </w:r>
      <w:r w:rsidR="0042565B" w:rsidRPr="006C2E8E">
        <w:rPr>
          <w:color w:val="auto"/>
          <w:lang w:val="bs-Latn-BA"/>
        </w:rPr>
        <w:t xml:space="preserve"> (op</w:t>
      </w:r>
      <w:r w:rsidR="00D93DED">
        <w:rPr>
          <w:color w:val="auto"/>
          <w:lang w:val="bs-Latn-BA"/>
        </w:rPr>
        <w:t>ć</w:t>
      </w:r>
      <w:r w:rsidR="0042565B" w:rsidRPr="006C2E8E">
        <w:rPr>
          <w:color w:val="auto"/>
          <w:lang w:val="bs-Latn-BA"/>
        </w:rPr>
        <w:t>ine, gradovi i Brčko distrikt</w:t>
      </w:r>
      <w:r w:rsidR="00D93DED">
        <w:rPr>
          <w:color w:val="auto"/>
          <w:lang w:val="bs-Latn-BA"/>
        </w:rPr>
        <w:t xml:space="preserve"> BiH</w:t>
      </w:r>
      <w:r w:rsidR="0042565B" w:rsidRPr="006C2E8E">
        <w:rPr>
          <w:color w:val="auto"/>
          <w:lang w:val="bs-Latn-BA"/>
        </w:rPr>
        <w:t>)</w:t>
      </w:r>
      <w:r w:rsidR="00F8016B" w:rsidRPr="006C2E8E">
        <w:rPr>
          <w:color w:val="auto"/>
          <w:lang w:val="bs-Latn-BA"/>
        </w:rPr>
        <w:t>. Dugoročni p</w:t>
      </w:r>
      <w:r w:rsidR="00D93DED">
        <w:rPr>
          <w:color w:val="auto"/>
          <w:lang w:val="bs-Latn-BA"/>
        </w:rPr>
        <w:t>ro</w:t>
      </w:r>
      <w:r w:rsidR="00F8016B" w:rsidRPr="006C2E8E">
        <w:rPr>
          <w:color w:val="auto"/>
          <w:lang w:val="bs-Latn-BA"/>
        </w:rPr>
        <w:t>matrači</w:t>
      </w:r>
      <w:r w:rsidR="0042565B" w:rsidRPr="006C2E8E">
        <w:rPr>
          <w:color w:val="auto"/>
          <w:lang w:val="bs-Latn-BA"/>
        </w:rPr>
        <w:t>/</w:t>
      </w:r>
      <w:r w:rsidR="00D93DED">
        <w:rPr>
          <w:color w:val="auto"/>
          <w:lang w:val="bs-Latn-BA"/>
        </w:rPr>
        <w:t>i</w:t>
      </w:r>
      <w:r w:rsidR="0042565B" w:rsidRPr="006C2E8E">
        <w:rPr>
          <w:color w:val="auto"/>
          <w:lang w:val="bs-Latn-BA"/>
        </w:rPr>
        <w:t>ce</w:t>
      </w:r>
      <w:r w:rsidR="00F8016B" w:rsidRPr="006C2E8E">
        <w:rPr>
          <w:color w:val="auto"/>
          <w:lang w:val="bs-Latn-BA"/>
        </w:rPr>
        <w:t xml:space="preserve"> na terenu p</w:t>
      </w:r>
      <w:r w:rsidR="00D93DED">
        <w:rPr>
          <w:color w:val="auto"/>
          <w:lang w:val="bs-Latn-BA"/>
        </w:rPr>
        <w:t>ro</w:t>
      </w:r>
      <w:r w:rsidR="00F8016B" w:rsidRPr="006C2E8E">
        <w:rPr>
          <w:color w:val="auto"/>
          <w:lang w:val="bs-Latn-BA"/>
        </w:rPr>
        <w:t>matraju rad i sjednice svih op</w:t>
      </w:r>
      <w:r w:rsidR="00D93DED">
        <w:rPr>
          <w:color w:val="auto"/>
          <w:lang w:val="bs-Latn-BA"/>
        </w:rPr>
        <w:t>ć</w:t>
      </w:r>
      <w:r w:rsidR="00F8016B" w:rsidRPr="006C2E8E">
        <w:rPr>
          <w:color w:val="auto"/>
          <w:lang w:val="bs-Latn-BA"/>
        </w:rPr>
        <w:t xml:space="preserve">inskih/gradskih izbornih </w:t>
      </w:r>
      <w:r w:rsidR="00D93DED">
        <w:rPr>
          <w:color w:val="auto"/>
          <w:lang w:val="bs-Latn-BA"/>
        </w:rPr>
        <w:t>povjerenstava</w:t>
      </w:r>
      <w:r w:rsidR="00F8016B" w:rsidRPr="006C2E8E">
        <w:rPr>
          <w:color w:val="auto"/>
          <w:lang w:val="bs-Latn-BA"/>
        </w:rPr>
        <w:t xml:space="preserve"> u BiH, aktivnosti predviđene izbornim kalendarom i poštivanje rokova, izborne nepravilnosti, te medijsko izvješ</w:t>
      </w:r>
      <w:r w:rsidR="00816F05">
        <w:rPr>
          <w:color w:val="auto"/>
          <w:lang w:val="bs-Latn-BA"/>
        </w:rPr>
        <w:t>ćivanje</w:t>
      </w:r>
      <w:r w:rsidR="00F8016B" w:rsidRPr="006C2E8E">
        <w:rPr>
          <w:color w:val="auto"/>
          <w:lang w:val="bs-Latn-BA"/>
        </w:rPr>
        <w:t xml:space="preserve">. </w:t>
      </w:r>
      <w:r w:rsidRPr="006C2E8E">
        <w:rPr>
          <w:color w:val="auto"/>
          <w:lang w:val="bs-Latn-BA"/>
        </w:rPr>
        <w:t>Od Lokalnih izbora 2016. dugoročni p</w:t>
      </w:r>
      <w:r w:rsidR="00816F05">
        <w:rPr>
          <w:color w:val="auto"/>
          <w:lang w:val="bs-Latn-BA"/>
        </w:rPr>
        <w:t>ro</w:t>
      </w:r>
      <w:r w:rsidRPr="006C2E8E">
        <w:rPr>
          <w:color w:val="auto"/>
          <w:lang w:val="bs-Latn-BA"/>
        </w:rPr>
        <w:t>matrači</w:t>
      </w:r>
      <w:r w:rsidR="00816F05">
        <w:rPr>
          <w:color w:val="auto"/>
          <w:lang w:val="bs-Latn-BA"/>
        </w:rPr>
        <w:t>/ice</w:t>
      </w:r>
      <w:r w:rsidRPr="006C2E8E">
        <w:rPr>
          <w:color w:val="auto"/>
          <w:lang w:val="bs-Latn-BA"/>
        </w:rPr>
        <w:t xml:space="preserve"> Koalicije izvještavaju putem</w:t>
      </w:r>
      <w:r w:rsidR="00816F05">
        <w:rPr>
          <w:color w:val="auto"/>
          <w:lang w:val="bs-Latn-BA"/>
        </w:rPr>
        <w:t xml:space="preserve"> SMS poruka na unaprijed definirana pitanja, </w:t>
      </w:r>
      <w:r w:rsidRPr="006C2E8E">
        <w:rPr>
          <w:color w:val="auto"/>
          <w:lang w:val="bs-Latn-BA"/>
        </w:rPr>
        <w:t>što omoguć</w:t>
      </w:r>
      <w:r w:rsidR="00816F05">
        <w:rPr>
          <w:color w:val="auto"/>
          <w:lang w:val="bs-Latn-BA"/>
        </w:rPr>
        <w:t>uje</w:t>
      </w:r>
      <w:r w:rsidRPr="006C2E8E">
        <w:rPr>
          <w:color w:val="auto"/>
          <w:lang w:val="bs-Latn-BA"/>
        </w:rPr>
        <w:t xml:space="preserve"> brže sistematiz</w:t>
      </w:r>
      <w:r w:rsidR="00816F05">
        <w:rPr>
          <w:color w:val="auto"/>
          <w:lang w:val="bs-Latn-BA"/>
        </w:rPr>
        <w:t xml:space="preserve">iranje </w:t>
      </w:r>
      <w:r w:rsidRPr="006C2E8E">
        <w:rPr>
          <w:color w:val="auto"/>
          <w:lang w:val="bs-Latn-BA"/>
        </w:rPr>
        <w:t>odgovora, te lakše pr</w:t>
      </w:r>
      <w:r w:rsidR="00816F05">
        <w:rPr>
          <w:color w:val="auto"/>
          <w:lang w:val="bs-Latn-BA"/>
        </w:rPr>
        <w:t>epoznavanje trendova i identificir</w:t>
      </w:r>
      <w:r w:rsidRPr="006C2E8E">
        <w:rPr>
          <w:color w:val="auto"/>
          <w:lang w:val="bs-Latn-BA"/>
        </w:rPr>
        <w:t>anj</w:t>
      </w:r>
      <w:r w:rsidR="00383708">
        <w:rPr>
          <w:color w:val="auto"/>
          <w:lang w:val="bs-Latn-BA"/>
        </w:rPr>
        <w:t>e</w:t>
      </w:r>
      <w:r w:rsidRPr="006C2E8E">
        <w:rPr>
          <w:color w:val="auto"/>
          <w:lang w:val="bs-Latn-BA"/>
        </w:rPr>
        <w:t xml:space="preserve"> problema u </w:t>
      </w:r>
      <w:r w:rsidR="00816F05">
        <w:rPr>
          <w:color w:val="auto"/>
          <w:lang w:val="bs-Latn-BA"/>
        </w:rPr>
        <w:t>s</w:t>
      </w:r>
      <w:r w:rsidRPr="006C2E8E">
        <w:rPr>
          <w:color w:val="auto"/>
          <w:lang w:val="bs-Latn-BA"/>
        </w:rPr>
        <w:t xml:space="preserve">vezi sa izbornim procesom.  </w:t>
      </w:r>
      <w:r w:rsidR="00F8016B" w:rsidRPr="006C2E8E">
        <w:rPr>
          <w:color w:val="auto"/>
          <w:lang w:val="bs-Latn-BA"/>
        </w:rPr>
        <w:t xml:space="preserve">O </w:t>
      </w:r>
      <w:r w:rsidR="00816F05">
        <w:rPr>
          <w:color w:val="auto"/>
          <w:lang w:val="bs-Latn-BA"/>
        </w:rPr>
        <w:t>svojim aktivnostima dugoročni pro</w:t>
      </w:r>
      <w:r w:rsidR="00F8016B" w:rsidRPr="006C2E8E">
        <w:rPr>
          <w:color w:val="auto"/>
          <w:lang w:val="bs-Latn-BA"/>
        </w:rPr>
        <w:t>matrači</w:t>
      </w:r>
      <w:r w:rsidR="00816F05">
        <w:rPr>
          <w:color w:val="auto"/>
          <w:lang w:val="bs-Latn-BA"/>
        </w:rPr>
        <w:t>/ice</w:t>
      </w:r>
      <w:r w:rsidR="00F8016B" w:rsidRPr="006C2E8E">
        <w:rPr>
          <w:color w:val="auto"/>
          <w:lang w:val="bs-Latn-BA"/>
        </w:rPr>
        <w:t xml:space="preserve"> izvještavaju na</w:t>
      </w:r>
      <w:r w:rsidR="00816F05">
        <w:rPr>
          <w:color w:val="auto"/>
          <w:lang w:val="bs-Latn-BA"/>
        </w:rPr>
        <w:t xml:space="preserve"> tjednoj razini, </w:t>
      </w:r>
      <w:r w:rsidR="00F8016B" w:rsidRPr="006C2E8E">
        <w:rPr>
          <w:color w:val="auto"/>
          <w:lang w:val="bs-Latn-BA"/>
        </w:rPr>
        <w:t xml:space="preserve">te su poslali ukupno </w:t>
      </w:r>
      <w:r w:rsidR="004F0614" w:rsidRPr="006C2E8E">
        <w:rPr>
          <w:color w:val="auto"/>
          <w:lang w:val="bs-Latn-BA"/>
        </w:rPr>
        <w:t>1</w:t>
      </w:r>
      <w:r w:rsidR="006F790A" w:rsidRPr="006C2E8E">
        <w:rPr>
          <w:color w:val="auto"/>
          <w:lang w:val="bs-Latn-BA"/>
        </w:rPr>
        <w:t>.</w:t>
      </w:r>
      <w:r w:rsidR="005378B3">
        <w:rPr>
          <w:color w:val="auto"/>
          <w:lang w:val="bs-Latn-BA"/>
        </w:rPr>
        <w:t>573</w:t>
      </w:r>
      <w:r w:rsidR="004F0614" w:rsidRPr="006C2E8E">
        <w:rPr>
          <w:color w:val="auto"/>
          <w:lang w:val="bs-Latn-BA"/>
        </w:rPr>
        <w:t xml:space="preserve"> </w:t>
      </w:r>
      <w:r w:rsidR="00CB791A" w:rsidRPr="006C2E8E">
        <w:rPr>
          <w:color w:val="auto"/>
          <w:lang w:val="bs-Latn-BA"/>
        </w:rPr>
        <w:t>redovn</w:t>
      </w:r>
      <w:r w:rsidR="00816F05">
        <w:rPr>
          <w:color w:val="auto"/>
          <w:lang w:val="bs-Latn-BA"/>
        </w:rPr>
        <w:t>ih izvješća</w:t>
      </w:r>
      <w:r w:rsidR="00F8016B" w:rsidRPr="006C2E8E">
        <w:rPr>
          <w:color w:val="auto"/>
          <w:lang w:val="bs-Latn-BA"/>
        </w:rPr>
        <w:t xml:space="preserve"> o ključnim nalazima p</w:t>
      </w:r>
      <w:r w:rsidR="00816F05">
        <w:rPr>
          <w:color w:val="auto"/>
          <w:lang w:val="bs-Latn-BA"/>
        </w:rPr>
        <w:t>ro</w:t>
      </w:r>
      <w:r w:rsidR="00F8016B" w:rsidRPr="006C2E8E">
        <w:rPr>
          <w:color w:val="auto"/>
          <w:lang w:val="bs-Latn-BA"/>
        </w:rPr>
        <w:t xml:space="preserve">matranja. </w:t>
      </w:r>
      <w:r w:rsidR="0042565B" w:rsidRPr="006C2E8E">
        <w:rPr>
          <w:color w:val="auto"/>
          <w:lang w:val="bs-Latn-BA"/>
        </w:rPr>
        <w:t>Dugoročni p</w:t>
      </w:r>
      <w:r w:rsidR="00816F05">
        <w:rPr>
          <w:color w:val="auto"/>
          <w:lang w:val="bs-Latn-BA"/>
        </w:rPr>
        <w:t>rom</w:t>
      </w:r>
      <w:r w:rsidR="0042565B" w:rsidRPr="006C2E8E">
        <w:rPr>
          <w:color w:val="auto"/>
          <w:lang w:val="bs-Latn-BA"/>
        </w:rPr>
        <w:t xml:space="preserve">atrači/ice Koalicije </w:t>
      </w:r>
      <w:r w:rsidR="00816F05">
        <w:rPr>
          <w:color w:val="auto"/>
          <w:lang w:val="bs-Latn-BA"/>
        </w:rPr>
        <w:t>''</w:t>
      </w:r>
      <w:r w:rsidR="0042565B" w:rsidRPr="006C2E8E">
        <w:rPr>
          <w:color w:val="auto"/>
          <w:lang w:val="bs-Latn-BA"/>
        </w:rPr>
        <w:t>Pod lupom</w:t>
      </w:r>
      <w:r w:rsidR="00816F05">
        <w:rPr>
          <w:color w:val="auto"/>
          <w:lang w:val="bs-Latn-BA"/>
        </w:rPr>
        <w:t>''</w:t>
      </w:r>
      <w:r w:rsidR="0042565B" w:rsidRPr="006C2E8E">
        <w:rPr>
          <w:color w:val="auto"/>
          <w:lang w:val="bs-Latn-BA"/>
        </w:rPr>
        <w:t xml:space="preserve"> održali</w:t>
      </w:r>
      <w:r w:rsidRPr="006C2E8E">
        <w:rPr>
          <w:color w:val="auto"/>
          <w:lang w:val="bs-Latn-BA"/>
        </w:rPr>
        <w:t xml:space="preserve"> su </w:t>
      </w:r>
      <w:r w:rsidR="00816F05">
        <w:rPr>
          <w:color w:val="auto"/>
          <w:lang w:val="bs-Latn-BA"/>
        </w:rPr>
        <w:t xml:space="preserve">ukupno </w:t>
      </w:r>
      <w:r w:rsidRPr="006C2E8E">
        <w:rPr>
          <w:color w:val="auto"/>
          <w:lang w:val="bs-Latn-BA"/>
        </w:rPr>
        <w:t>1.</w:t>
      </w:r>
      <w:r w:rsidR="005378B3">
        <w:rPr>
          <w:color w:val="auto"/>
          <w:lang w:val="bs-Latn-BA"/>
        </w:rPr>
        <w:t>858</w:t>
      </w:r>
      <w:r w:rsidR="004F0614" w:rsidRPr="006C2E8E">
        <w:rPr>
          <w:color w:val="auto"/>
          <w:lang w:val="bs-Latn-BA"/>
        </w:rPr>
        <w:t xml:space="preserve"> </w:t>
      </w:r>
      <w:r w:rsidR="0042565B" w:rsidRPr="006C2E8E">
        <w:rPr>
          <w:color w:val="auto"/>
          <w:lang w:val="bs-Latn-BA"/>
        </w:rPr>
        <w:t>sastan</w:t>
      </w:r>
      <w:r w:rsidR="006F790A" w:rsidRPr="006C2E8E">
        <w:rPr>
          <w:color w:val="auto"/>
          <w:lang w:val="bs-Latn-BA"/>
        </w:rPr>
        <w:t>a</w:t>
      </w:r>
      <w:r w:rsidR="0042565B" w:rsidRPr="006C2E8E">
        <w:rPr>
          <w:color w:val="auto"/>
          <w:lang w:val="bs-Latn-BA"/>
        </w:rPr>
        <w:t xml:space="preserve">ka sa različitim akterima izbornog procesa (izbornom administracijom, političkim subjektima, institucijama, policijskim upravama, organizacijama civilnog društva, medijima i drugima) </w:t>
      </w:r>
      <w:r w:rsidR="00816F05">
        <w:rPr>
          <w:color w:val="auto"/>
          <w:lang w:val="bs-Latn-BA"/>
        </w:rPr>
        <w:t>s ciljem</w:t>
      </w:r>
      <w:r w:rsidR="0042565B" w:rsidRPr="006C2E8E">
        <w:rPr>
          <w:color w:val="auto"/>
          <w:lang w:val="bs-Latn-BA"/>
        </w:rPr>
        <w:t xml:space="preserve"> što objektivnije ocjene izbornog procesa u BiH. </w:t>
      </w:r>
      <w:r w:rsidR="00F8016B" w:rsidRPr="006C2E8E">
        <w:rPr>
          <w:color w:val="auto"/>
          <w:lang w:val="bs-Latn-BA"/>
        </w:rPr>
        <w:t>Izvješ</w:t>
      </w:r>
      <w:r w:rsidR="00816F05">
        <w:rPr>
          <w:color w:val="auto"/>
          <w:lang w:val="bs-Latn-BA"/>
        </w:rPr>
        <w:t>ća</w:t>
      </w:r>
      <w:r w:rsidR="00F8016B" w:rsidRPr="006C2E8E">
        <w:rPr>
          <w:color w:val="auto"/>
          <w:lang w:val="bs-Latn-BA"/>
        </w:rPr>
        <w:t xml:space="preserve"> dugoročnih p</w:t>
      </w:r>
      <w:r w:rsidR="00816F05">
        <w:rPr>
          <w:color w:val="auto"/>
          <w:lang w:val="bs-Latn-BA"/>
        </w:rPr>
        <w:t>ro</w:t>
      </w:r>
      <w:r w:rsidR="00F8016B" w:rsidRPr="006C2E8E">
        <w:rPr>
          <w:color w:val="auto"/>
          <w:lang w:val="bs-Latn-BA"/>
        </w:rPr>
        <w:t>matrača čine okosnicu ovog preliminarnog izvješ</w:t>
      </w:r>
      <w:r w:rsidR="00816F05">
        <w:rPr>
          <w:color w:val="auto"/>
          <w:lang w:val="bs-Latn-BA"/>
        </w:rPr>
        <w:t>ća</w:t>
      </w:r>
      <w:r w:rsidR="00F8016B" w:rsidRPr="006C2E8E">
        <w:rPr>
          <w:color w:val="auto"/>
          <w:lang w:val="bs-Latn-BA"/>
        </w:rPr>
        <w:t>.</w:t>
      </w:r>
      <w:bookmarkEnd w:id="75"/>
      <w:bookmarkEnd w:id="76"/>
      <w:bookmarkEnd w:id="77"/>
    </w:p>
    <w:p w14:paraId="710180C1" w14:textId="77777777" w:rsidR="008B54EC" w:rsidRPr="006C2E8E" w:rsidRDefault="008B54EC" w:rsidP="00423F43">
      <w:pPr>
        <w:rPr>
          <w:color w:val="auto"/>
          <w:lang w:val="bs-Latn-BA"/>
        </w:rPr>
      </w:pPr>
    </w:p>
    <w:bookmarkEnd w:id="70"/>
    <w:bookmarkEnd w:id="71"/>
    <w:bookmarkEnd w:id="72"/>
    <w:p w14:paraId="717D4526" w14:textId="39FF3B42" w:rsidR="00F8016B" w:rsidRPr="006C2E8E" w:rsidRDefault="007C0088" w:rsidP="00423F43">
      <w:pPr>
        <w:rPr>
          <w:color w:val="auto"/>
          <w:lang w:val="bs-Latn-BA"/>
        </w:rPr>
      </w:pPr>
      <w:r w:rsidRPr="006C2E8E">
        <w:rPr>
          <w:color w:val="auto"/>
          <w:lang w:val="bs-Latn-BA"/>
        </w:rPr>
        <w:t>Koalicija „Pod lupom“ je p</w:t>
      </w:r>
      <w:r w:rsidR="00816F05">
        <w:rPr>
          <w:color w:val="auto"/>
          <w:lang w:val="bs-Latn-BA"/>
        </w:rPr>
        <w:t>ro</w:t>
      </w:r>
      <w:r w:rsidRPr="006C2E8E">
        <w:rPr>
          <w:color w:val="auto"/>
          <w:lang w:val="bs-Latn-BA"/>
        </w:rPr>
        <w:t>matrala izborni</w:t>
      </w:r>
      <w:r w:rsidR="004E198F" w:rsidRPr="006C2E8E">
        <w:rPr>
          <w:color w:val="auto"/>
          <w:lang w:val="bs-Latn-BA"/>
        </w:rPr>
        <w:t xml:space="preserve"> dan 15. </w:t>
      </w:r>
      <w:r w:rsidR="00816F05">
        <w:rPr>
          <w:color w:val="auto"/>
          <w:lang w:val="bs-Latn-BA"/>
        </w:rPr>
        <w:t>studenog</w:t>
      </w:r>
      <w:r w:rsidR="004E198F" w:rsidRPr="006C2E8E">
        <w:rPr>
          <w:color w:val="auto"/>
          <w:lang w:val="bs-Latn-BA"/>
        </w:rPr>
        <w:t xml:space="preserve">, uključujući i izbore u </w:t>
      </w:r>
      <w:r w:rsidR="00816F05">
        <w:rPr>
          <w:color w:val="auto"/>
          <w:lang w:val="bs-Latn-BA"/>
        </w:rPr>
        <w:t xml:space="preserve">Gradu </w:t>
      </w:r>
      <w:r w:rsidR="004E198F" w:rsidRPr="006C2E8E">
        <w:rPr>
          <w:color w:val="auto"/>
          <w:lang w:val="bs-Latn-BA"/>
        </w:rPr>
        <w:t>Mostaru, sa blizu</w:t>
      </w:r>
      <w:r w:rsidR="005378B3">
        <w:rPr>
          <w:color w:val="auto"/>
          <w:lang w:val="bs-Latn-BA"/>
        </w:rPr>
        <w:t xml:space="preserve"> </w:t>
      </w:r>
      <w:r w:rsidR="004E198F" w:rsidRPr="006C2E8E">
        <w:rPr>
          <w:color w:val="auto"/>
          <w:lang w:val="bs-Latn-BA"/>
        </w:rPr>
        <w:t>2.700</w:t>
      </w:r>
      <w:r w:rsidRPr="006C2E8E">
        <w:rPr>
          <w:color w:val="auto"/>
          <w:lang w:val="bs-Latn-BA"/>
        </w:rPr>
        <w:t xml:space="preserve"> građanskih, nestranačkih p</w:t>
      </w:r>
      <w:r w:rsidR="00816F05">
        <w:rPr>
          <w:color w:val="auto"/>
          <w:lang w:val="bs-Latn-BA"/>
        </w:rPr>
        <w:t>ro</w:t>
      </w:r>
      <w:r w:rsidRPr="006C2E8E">
        <w:rPr>
          <w:color w:val="auto"/>
          <w:lang w:val="bs-Latn-BA"/>
        </w:rPr>
        <w:t>matrača</w:t>
      </w:r>
      <w:r w:rsidR="00816F05">
        <w:rPr>
          <w:color w:val="auto"/>
          <w:lang w:val="bs-Latn-BA"/>
        </w:rPr>
        <w:t>/ica</w:t>
      </w:r>
      <w:r w:rsidRPr="006C2E8E">
        <w:rPr>
          <w:color w:val="auto"/>
          <w:lang w:val="bs-Latn-BA"/>
        </w:rPr>
        <w:t>. Od tog broja, njih 2.225 su p</w:t>
      </w:r>
      <w:r w:rsidR="00816F05">
        <w:rPr>
          <w:color w:val="auto"/>
          <w:lang w:val="bs-Latn-BA"/>
        </w:rPr>
        <w:t>ro</w:t>
      </w:r>
      <w:r w:rsidRPr="006C2E8E">
        <w:rPr>
          <w:color w:val="auto"/>
          <w:lang w:val="bs-Latn-BA"/>
        </w:rPr>
        <w:t>matrali izborni dan na redovnim biračk</w:t>
      </w:r>
      <w:r w:rsidR="00630CBC" w:rsidRPr="006C2E8E">
        <w:rPr>
          <w:color w:val="auto"/>
          <w:lang w:val="bs-Latn-BA"/>
        </w:rPr>
        <w:t xml:space="preserve">im mjestima </w:t>
      </w:r>
      <w:r w:rsidR="00816F05">
        <w:rPr>
          <w:color w:val="auto"/>
          <w:lang w:val="bs-Latn-BA"/>
        </w:rPr>
        <w:t>diljem BiH. U G</w:t>
      </w:r>
      <w:r w:rsidR="00630CBC" w:rsidRPr="006C2E8E">
        <w:rPr>
          <w:color w:val="auto"/>
          <w:lang w:val="bs-Latn-BA"/>
        </w:rPr>
        <w:t>radu M</w:t>
      </w:r>
      <w:r w:rsidRPr="006C2E8E">
        <w:rPr>
          <w:color w:val="auto"/>
          <w:lang w:val="bs-Latn-BA"/>
        </w:rPr>
        <w:t xml:space="preserve">ostaru 20. </w:t>
      </w:r>
      <w:r w:rsidR="00816F05">
        <w:rPr>
          <w:color w:val="auto"/>
          <w:lang w:val="bs-Latn-BA"/>
        </w:rPr>
        <w:t>prosinca</w:t>
      </w:r>
      <w:r w:rsidR="00630CBC" w:rsidRPr="006C2E8E">
        <w:rPr>
          <w:color w:val="auto"/>
          <w:lang w:val="bs-Latn-BA"/>
        </w:rPr>
        <w:t xml:space="preserve"> 2020. izbore je </w:t>
      </w:r>
      <w:r w:rsidR="00816F05">
        <w:rPr>
          <w:color w:val="auto"/>
          <w:lang w:val="bs-Latn-BA"/>
        </w:rPr>
        <w:t>pro</w:t>
      </w:r>
      <w:r w:rsidR="00630CBC" w:rsidRPr="006C2E8E">
        <w:rPr>
          <w:color w:val="auto"/>
          <w:lang w:val="bs-Latn-BA"/>
        </w:rPr>
        <w:t xml:space="preserve">matralo </w:t>
      </w:r>
      <w:r w:rsidR="00630CBC" w:rsidRPr="006C2E8E">
        <w:rPr>
          <w:color w:val="auto"/>
          <w:lang w:val="bs-Latn-BA"/>
        </w:rPr>
        <w:lastRenderedPageBreak/>
        <w:t>217</w:t>
      </w:r>
      <w:r w:rsidRPr="006C2E8E">
        <w:rPr>
          <w:color w:val="auto"/>
          <w:lang w:val="bs-Latn-BA"/>
        </w:rPr>
        <w:t xml:space="preserve"> p</w:t>
      </w:r>
      <w:r w:rsidR="00816F05">
        <w:rPr>
          <w:color w:val="auto"/>
          <w:lang w:val="bs-Latn-BA"/>
        </w:rPr>
        <w:t>ro</w:t>
      </w:r>
      <w:r w:rsidRPr="006C2E8E">
        <w:rPr>
          <w:color w:val="auto"/>
          <w:lang w:val="bs-Latn-BA"/>
        </w:rPr>
        <w:t>matrača/ica na gotovo svim biračkim mjestima. Koristeći se metodologijom statistički utemeljenog p</w:t>
      </w:r>
      <w:r w:rsidR="00816F05">
        <w:rPr>
          <w:color w:val="auto"/>
          <w:lang w:val="bs-Latn-BA"/>
        </w:rPr>
        <w:t>ro</w:t>
      </w:r>
      <w:r w:rsidRPr="006C2E8E">
        <w:rPr>
          <w:color w:val="auto"/>
          <w:lang w:val="bs-Latn-BA"/>
        </w:rPr>
        <w:t>matranja izbora</w:t>
      </w:r>
      <w:r w:rsidRPr="006C2E8E">
        <w:rPr>
          <w:rStyle w:val="FootnoteReference"/>
          <w:color w:val="auto"/>
          <w:szCs w:val="24"/>
          <w:lang w:val="bs-Latn-BA"/>
        </w:rPr>
        <w:footnoteReference w:id="81"/>
      </w:r>
      <w:r w:rsidRPr="006C2E8E">
        <w:rPr>
          <w:color w:val="auto"/>
          <w:lang w:val="bs-Latn-BA"/>
        </w:rPr>
        <w:t>, koja podrazumijeva raspoređivanje p</w:t>
      </w:r>
      <w:r w:rsidR="00816F05">
        <w:rPr>
          <w:color w:val="auto"/>
          <w:lang w:val="bs-Latn-BA"/>
        </w:rPr>
        <w:t>ro</w:t>
      </w:r>
      <w:r w:rsidRPr="006C2E8E">
        <w:rPr>
          <w:color w:val="auto"/>
          <w:lang w:val="bs-Latn-BA"/>
        </w:rPr>
        <w:t>matrač</w:t>
      </w:r>
      <w:r w:rsidR="00816F05">
        <w:rPr>
          <w:color w:val="auto"/>
          <w:lang w:val="bs-Latn-BA"/>
        </w:rPr>
        <w:t>a/ica na to</w:t>
      </w:r>
      <w:r w:rsidRPr="006C2E8E">
        <w:rPr>
          <w:color w:val="auto"/>
          <w:lang w:val="bs-Latn-BA"/>
        </w:rPr>
        <w:t xml:space="preserve">čno određenom uzorku biračkih mjesta i koja je prvi put u BiH razvijena i primijenjena </w:t>
      </w:r>
      <w:r w:rsidR="00816F05">
        <w:rPr>
          <w:color w:val="auto"/>
          <w:lang w:val="bs-Latn-BA"/>
        </w:rPr>
        <w:t>od strane Koalicije na Opć</w:t>
      </w:r>
      <w:r w:rsidRPr="006C2E8E">
        <w:rPr>
          <w:color w:val="auto"/>
          <w:lang w:val="bs-Latn-BA"/>
        </w:rPr>
        <w:t>im izborima</w:t>
      </w:r>
      <w:r w:rsidR="00816F05">
        <w:rPr>
          <w:color w:val="auto"/>
          <w:lang w:val="bs-Latn-BA"/>
        </w:rPr>
        <w:t xml:space="preserve"> u BiH</w:t>
      </w:r>
      <w:r w:rsidRPr="006C2E8E">
        <w:rPr>
          <w:color w:val="auto"/>
          <w:lang w:val="bs-Latn-BA"/>
        </w:rPr>
        <w:t xml:space="preserve"> 2014. godine, prikupljeni podaci su statistički relevantni za cijelu BiH. Ova napredna metodologija provodi se od strane sličnih organizacija </w:t>
      </w:r>
      <w:r w:rsidR="00816F05">
        <w:rPr>
          <w:color w:val="auto"/>
          <w:lang w:val="bs-Latn-BA"/>
        </w:rPr>
        <w:t>diljem</w:t>
      </w:r>
      <w:r w:rsidRPr="006C2E8E">
        <w:rPr>
          <w:color w:val="auto"/>
          <w:lang w:val="bs-Latn-BA"/>
        </w:rPr>
        <w:t xml:space="preserve"> svijeta i predstavlja pozitivan metodološki pomak od klasičnog p</w:t>
      </w:r>
      <w:r w:rsidR="00816F05">
        <w:rPr>
          <w:color w:val="auto"/>
          <w:lang w:val="bs-Latn-BA"/>
        </w:rPr>
        <w:t>ro</w:t>
      </w:r>
      <w:r w:rsidRPr="006C2E8E">
        <w:rPr>
          <w:color w:val="auto"/>
          <w:lang w:val="bs-Latn-BA"/>
        </w:rPr>
        <w:t>matranja izbora</w:t>
      </w:r>
      <w:r w:rsidR="00816F05">
        <w:rPr>
          <w:color w:val="auto"/>
          <w:lang w:val="bs-Latn-BA"/>
        </w:rPr>
        <w:t>,</w:t>
      </w:r>
      <w:r w:rsidRPr="006C2E8E">
        <w:rPr>
          <w:color w:val="auto"/>
          <w:lang w:val="bs-Latn-BA"/>
        </w:rPr>
        <w:t xml:space="preserve"> koje se </w:t>
      </w:r>
      <w:r w:rsidR="00816F05">
        <w:rPr>
          <w:color w:val="auto"/>
          <w:lang w:val="bs-Latn-BA"/>
        </w:rPr>
        <w:t xml:space="preserve">temelji </w:t>
      </w:r>
      <w:r w:rsidRPr="006C2E8E">
        <w:rPr>
          <w:color w:val="auto"/>
          <w:lang w:val="bs-Latn-BA"/>
        </w:rPr>
        <w:t xml:space="preserve">na pokrivanju što većeg broja biračkih mjesta. Uz to, ona omogućava fokusiranje na bitna pitanja izbornog dana i brzinu prikupljanja i obrade informacija. </w:t>
      </w:r>
    </w:p>
    <w:p w14:paraId="5309657F" w14:textId="77777777" w:rsidR="008B54EC" w:rsidRPr="006C2E8E" w:rsidRDefault="008B54EC" w:rsidP="00423F43">
      <w:pPr>
        <w:rPr>
          <w:color w:val="auto"/>
          <w:lang w:val="bs-Latn-BA"/>
        </w:rPr>
      </w:pPr>
    </w:p>
    <w:p w14:paraId="015B6507" w14:textId="69103CA7" w:rsidR="007C0088" w:rsidRPr="006C2E8E" w:rsidRDefault="007C0088" w:rsidP="00423F43">
      <w:pPr>
        <w:rPr>
          <w:color w:val="auto"/>
          <w:lang w:val="bs-Latn-BA"/>
        </w:rPr>
      </w:pPr>
      <w:r w:rsidRPr="006C2E8E">
        <w:rPr>
          <w:color w:val="auto"/>
          <w:lang w:val="bs-Latn-BA"/>
        </w:rPr>
        <w:t>Izborni dan p</w:t>
      </w:r>
      <w:r w:rsidR="00816F05">
        <w:rPr>
          <w:color w:val="auto"/>
          <w:lang w:val="bs-Latn-BA"/>
        </w:rPr>
        <w:t>ro</w:t>
      </w:r>
      <w:r w:rsidRPr="006C2E8E">
        <w:rPr>
          <w:color w:val="auto"/>
          <w:lang w:val="bs-Latn-BA"/>
        </w:rPr>
        <w:t xml:space="preserve">matran je i u lokalnim izbornim </w:t>
      </w:r>
      <w:r w:rsidR="00816F05">
        <w:rPr>
          <w:color w:val="auto"/>
          <w:lang w:val="bs-Latn-BA"/>
        </w:rPr>
        <w:t>povjerenstvima,</w:t>
      </w:r>
      <w:r w:rsidR="004E198F" w:rsidRPr="006C2E8E">
        <w:rPr>
          <w:color w:val="auto"/>
          <w:lang w:val="bs-Latn-BA"/>
        </w:rPr>
        <w:t xml:space="preserve"> njih </w:t>
      </w:r>
      <w:r w:rsidR="00142EE4">
        <w:rPr>
          <w:color w:val="auto"/>
          <w:lang w:val="bs-Latn-BA"/>
        </w:rPr>
        <w:t>137</w:t>
      </w:r>
      <w:r w:rsidR="004E198F" w:rsidRPr="006C2E8E">
        <w:rPr>
          <w:color w:val="auto"/>
          <w:lang w:val="bs-Latn-BA"/>
        </w:rPr>
        <w:t xml:space="preserve">. Koalicija </w:t>
      </w:r>
      <w:r w:rsidR="005378B3">
        <w:rPr>
          <w:color w:val="auto"/>
          <w:lang w:val="bs-Latn-BA"/>
        </w:rPr>
        <w:t xml:space="preserve">„Pod lupom“ </w:t>
      </w:r>
      <w:r w:rsidR="004E198F" w:rsidRPr="006C2E8E">
        <w:rPr>
          <w:color w:val="auto"/>
          <w:lang w:val="bs-Latn-BA"/>
        </w:rPr>
        <w:t>je za Lokalne izbore 2020. godine, održane 15.11.</w:t>
      </w:r>
      <w:r w:rsidR="00816F05">
        <w:rPr>
          <w:color w:val="auto"/>
          <w:lang w:val="bs-Latn-BA"/>
        </w:rPr>
        <w:t>, te</w:t>
      </w:r>
      <w:r w:rsidR="004E198F" w:rsidRPr="006C2E8E">
        <w:rPr>
          <w:color w:val="auto"/>
          <w:lang w:val="bs-Latn-BA"/>
        </w:rPr>
        <w:t xml:space="preserve"> 20.12. u </w:t>
      </w:r>
      <w:r w:rsidR="00816F05">
        <w:rPr>
          <w:color w:val="auto"/>
          <w:lang w:val="bs-Latn-BA"/>
        </w:rPr>
        <w:t xml:space="preserve">Gradu </w:t>
      </w:r>
      <w:r w:rsidR="004E198F" w:rsidRPr="006C2E8E">
        <w:rPr>
          <w:color w:val="auto"/>
          <w:lang w:val="bs-Latn-BA"/>
        </w:rPr>
        <w:t xml:space="preserve">Mostaru, formirala operativni </w:t>
      </w:r>
      <w:r w:rsidRPr="006C2E8E">
        <w:rPr>
          <w:color w:val="auto"/>
          <w:lang w:val="bs-Latn-BA"/>
        </w:rPr>
        <w:t xml:space="preserve">Pozivni centar sa ukupno </w:t>
      </w:r>
      <w:r w:rsidR="004E198F" w:rsidRPr="006C2E8E">
        <w:rPr>
          <w:color w:val="auto"/>
          <w:lang w:val="bs-Latn-BA"/>
        </w:rPr>
        <w:t>85</w:t>
      </w:r>
      <w:r w:rsidRPr="006C2E8E">
        <w:rPr>
          <w:color w:val="auto"/>
          <w:lang w:val="bs-Latn-BA"/>
        </w:rPr>
        <w:t xml:space="preserve"> angaž</w:t>
      </w:r>
      <w:r w:rsidR="00816F05">
        <w:rPr>
          <w:color w:val="auto"/>
          <w:lang w:val="bs-Latn-BA"/>
        </w:rPr>
        <w:t>ira</w:t>
      </w:r>
      <w:r w:rsidRPr="006C2E8E">
        <w:rPr>
          <w:color w:val="auto"/>
          <w:lang w:val="bs-Latn-BA"/>
        </w:rPr>
        <w:t>nih volontera</w:t>
      </w:r>
      <w:r w:rsidR="00816F05">
        <w:rPr>
          <w:color w:val="auto"/>
          <w:lang w:val="bs-Latn-BA"/>
        </w:rPr>
        <w:t>/ki,</w:t>
      </w:r>
      <w:r w:rsidRPr="006C2E8E">
        <w:rPr>
          <w:color w:val="auto"/>
          <w:lang w:val="bs-Latn-BA"/>
        </w:rPr>
        <w:t xml:space="preserve"> koji </w:t>
      </w:r>
      <w:r w:rsidR="005378B3">
        <w:rPr>
          <w:color w:val="auto"/>
          <w:lang w:val="bs-Latn-BA"/>
        </w:rPr>
        <w:t xml:space="preserve">su </w:t>
      </w:r>
      <w:r w:rsidRPr="006C2E8E">
        <w:rPr>
          <w:color w:val="auto"/>
          <w:lang w:val="bs-Latn-BA"/>
        </w:rPr>
        <w:t>u realnom vremenu zaprima</w:t>
      </w:r>
      <w:r w:rsidR="005378B3">
        <w:rPr>
          <w:color w:val="auto"/>
          <w:lang w:val="bs-Latn-BA"/>
        </w:rPr>
        <w:t>li</w:t>
      </w:r>
      <w:r w:rsidRPr="006C2E8E">
        <w:rPr>
          <w:color w:val="auto"/>
          <w:lang w:val="bs-Latn-BA"/>
        </w:rPr>
        <w:t xml:space="preserve"> i obrađ</w:t>
      </w:r>
      <w:r w:rsidR="005378B3">
        <w:rPr>
          <w:color w:val="auto"/>
          <w:lang w:val="bs-Latn-BA"/>
        </w:rPr>
        <w:t>ivali</w:t>
      </w:r>
      <w:r w:rsidR="00816F05">
        <w:rPr>
          <w:color w:val="auto"/>
          <w:lang w:val="bs-Latn-BA"/>
        </w:rPr>
        <w:t xml:space="preserve"> informacije s </w:t>
      </w:r>
      <w:r w:rsidRPr="006C2E8E">
        <w:rPr>
          <w:color w:val="auto"/>
          <w:lang w:val="bs-Latn-BA"/>
        </w:rPr>
        <w:t>terena. Svi p</w:t>
      </w:r>
      <w:r w:rsidR="00816F05">
        <w:rPr>
          <w:color w:val="auto"/>
          <w:lang w:val="bs-Latn-BA"/>
        </w:rPr>
        <w:t>ro</w:t>
      </w:r>
      <w:r w:rsidRPr="006C2E8E">
        <w:rPr>
          <w:color w:val="auto"/>
          <w:lang w:val="bs-Latn-BA"/>
        </w:rPr>
        <w:t>matrači</w:t>
      </w:r>
      <w:r w:rsidR="00816F05">
        <w:rPr>
          <w:color w:val="auto"/>
          <w:lang w:val="bs-Latn-BA"/>
        </w:rPr>
        <w:t>/ice</w:t>
      </w:r>
      <w:r w:rsidRPr="006C2E8E">
        <w:rPr>
          <w:color w:val="auto"/>
          <w:lang w:val="bs-Latn-BA"/>
        </w:rPr>
        <w:t xml:space="preserve"> izbornog dana su prošli obuku o zakonskim i podzakonskim aktima koji propisuju procedure izbornog dana i o načinu komuni</w:t>
      </w:r>
      <w:r w:rsidR="00816F05">
        <w:rPr>
          <w:color w:val="auto"/>
          <w:lang w:val="bs-Latn-BA"/>
        </w:rPr>
        <w:t>ciranja</w:t>
      </w:r>
      <w:r w:rsidRPr="006C2E8E">
        <w:rPr>
          <w:color w:val="auto"/>
          <w:lang w:val="bs-Latn-BA"/>
        </w:rPr>
        <w:t xml:space="preserve"> i izvještavanja, t</w:t>
      </w:r>
      <w:r w:rsidR="00816F05">
        <w:rPr>
          <w:color w:val="auto"/>
          <w:lang w:val="bs-Latn-BA"/>
        </w:rPr>
        <w:t>e potpisali Kodeks ponašanja ob</w:t>
      </w:r>
      <w:r w:rsidRPr="006C2E8E">
        <w:rPr>
          <w:color w:val="auto"/>
          <w:lang w:val="bs-Latn-BA"/>
        </w:rPr>
        <w:t>vezujući se na objektivno i nepristrasno izvještavanje. P</w:t>
      </w:r>
      <w:r w:rsidR="00816F05">
        <w:rPr>
          <w:color w:val="auto"/>
          <w:lang w:val="bs-Latn-BA"/>
        </w:rPr>
        <w:t>romatrači/ice i</w:t>
      </w:r>
      <w:r w:rsidRPr="006C2E8E">
        <w:rPr>
          <w:color w:val="auto"/>
          <w:lang w:val="bs-Latn-BA"/>
        </w:rPr>
        <w:t>zbornog dana su bili zaduženi za monitoring procesa otvaranja biračkih mjesta, glasanja, zatvaranja biračkih mjesta, brojanja glasova i utvrđivanja rezultata, te slanje informacija o istima putem s</w:t>
      </w:r>
      <w:r w:rsidR="00816F05">
        <w:rPr>
          <w:color w:val="auto"/>
          <w:lang w:val="bs-Latn-BA"/>
        </w:rPr>
        <w:t xml:space="preserve">ustava </w:t>
      </w:r>
      <w:r w:rsidRPr="006C2E8E">
        <w:rPr>
          <w:color w:val="auto"/>
          <w:lang w:val="bs-Latn-BA"/>
        </w:rPr>
        <w:t>SMS izvještavanja u realnom vremenu i poziva prema Pozivnom centru Koalicije</w:t>
      </w:r>
      <w:r w:rsidR="005378B3">
        <w:rPr>
          <w:color w:val="auto"/>
          <w:lang w:val="bs-Latn-BA"/>
        </w:rPr>
        <w:t>. Samo na izborne dane, zaprimljeno je više od 15.000 izvješ</w:t>
      </w:r>
      <w:r w:rsidR="00816F05">
        <w:rPr>
          <w:color w:val="auto"/>
          <w:lang w:val="bs-Latn-BA"/>
        </w:rPr>
        <w:t>ća pro</w:t>
      </w:r>
      <w:r w:rsidR="005378B3">
        <w:rPr>
          <w:color w:val="auto"/>
          <w:lang w:val="bs-Latn-BA"/>
        </w:rPr>
        <w:t>matrača</w:t>
      </w:r>
      <w:r w:rsidR="00816F05">
        <w:rPr>
          <w:color w:val="auto"/>
          <w:lang w:val="bs-Latn-BA"/>
        </w:rPr>
        <w:t>/ica</w:t>
      </w:r>
      <w:r w:rsidR="005378B3">
        <w:rPr>
          <w:color w:val="auto"/>
          <w:lang w:val="bs-Latn-BA"/>
        </w:rPr>
        <w:t xml:space="preserve"> i obrađeno </w:t>
      </w:r>
      <w:r w:rsidR="00D168FA">
        <w:rPr>
          <w:color w:val="auto"/>
          <w:lang w:val="bs-Latn-BA"/>
        </w:rPr>
        <w:t>više od 250</w:t>
      </w:r>
      <w:r w:rsidR="005378B3">
        <w:rPr>
          <w:color w:val="auto"/>
          <w:lang w:val="bs-Latn-BA"/>
        </w:rPr>
        <w:t>.000 pojedinačnih informacija o t</w:t>
      </w:r>
      <w:r w:rsidR="00816F05">
        <w:rPr>
          <w:color w:val="auto"/>
          <w:lang w:val="bs-Latn-BA"/>
        </w:rPr>
        <w:t xml:space="preserve">ijeku </w:t>
      </w:r>
      <w:r w:rsidR="005378B3">
        <w:rPr>
          <w:color w:val="auto"/>
          <w:lang w:val="bs-Latn-BA"/>
        </w:rPr>
        <w:t>izbornog procesa sa biračkih mjesta</w:t>
      </w:r>
      <w:r w:rsidRPr="006C2E8E">
        <w:rPr>
          <w:color w:val="auto"/>
          <w:lang w:val="bs-Latn-BA"/>
        </w:rPr>
        <w:t>. Izvještaji i nalazi p</w:t>
      </w:r>
      <w:r w:rsidR="00816F05">
        <w:rPr>
          <w:color w:val="auto"/>
          <w:lang w:val="bs-Latn-BA"/>
        </w:rPr>
        <w:t>ro</w:t>
      </w:r>
      <w:r w:rsidRPr="006C2E8E">
        <w:rPr>
          <w:color w:val="auto"/>
          <w:lang w:val="bs-Latn-BA"/>
        </w:rPr>
        <w:t>matrača</w:t>
      </w:r>
      <w:r w:rsidR="00816F05">
        <w:rPr>
          <w:color w:val="auto"/>
          <w:lang w:val="bs-Latn-BA"/>
        </w:rPr>
        <w:t>/ica</w:t>
      </w:r>
      <w:r w:rsidRPr="006C2E8E">
        <w:rPr>
          <w:color w:val="auto"/>
          <w:lang w:val="bs-Latn-BA"/>
        </w:rPr>
        <w:t xml:space="preserve"> izbornog dana su okosnica ovog </w:t>
      </w:r>
      <w:r w:rsidR="005378B3">
        <w:rPr>
          <w:color w:val="auto"/>
          <w:lang w:val="bs-Latn-BA"/>
        </w:rPr>
        <w:t>I</w:t>
      </w:r>
      <w:r w:rsidRPr="006C2E8E">
        <w:rPr>
          <w:color w:val="auto"/>
          <w:lang w:val="bs-Latn-BA"/>
        </w:rPr>
        <w:t>zvješ</w:t>
      </w:r>
      <w:r w:rsidR="008435AB">
        <w:rPr>
          <w:color w:val="auto"/>
          <w:lang w:val="bs-Latn-BA"/>
        </w:rPr>
        <w:t>ća</w:t>
      </w:r>
      <w:r w:rsidRPr="006C2E8E">
        <w:rPr>
          <w:color w:val="auto"/>
          <w:lang w:val="bs-Latn-BA"/>
        </w:rPr>
        <w:t xml:space="preserve"> u segmentu ocjene kvaliteta procesa i provedbe izbora na izborni dan.</w:t>
      </w:r>
    </w:p>
    <w:p w14:paraId="22F7A363" w14:textId="77777777" w:rsidR="008B54EC" w:rsidRPr="006C2E8E" w:rsidRDefault="008B54EC" w:rsidP="00423F43">
      <w:pPr>
        <w:rPr>
          <w:color w:val="auto"/>
          <w:highlight w:val="yellow"/>
          <w:lang w:val="bs-Latn-BA"/>
        </w:rPr>
      </w:pPr>
    </w:p>
    <w:p w14:paraId="2A3F6B07" w14:textId="5BDBF6CE" w:rsidR="007C0088" w:rsidRPr="006C2E8E" w:rsidRDefault="007C0088" w:rsidP="00423F43">
      <w:pPr>
        <w:rPr>
          <w:color w:val="auto"/>
          <w:lang w:val="bs-Latn-BA"/>
        </w:rPr>
      </w:pPr>
      <w:r w:rsidRPr="006C2E8E">
        <w:rPr>
          <w:color w:val="auto"/>
          <w:lang w:val="bs-Latn-BA"/>
        </w:rPr>
        <w:t>Koalicija je za Lokalne izbore 2020., ukl</w:t>
      </w:r>
      <w:r w:rsidR="00F01ADB" w:rsidRPr="006C2E8E">
        <w:rPr>
          <w:color w:val="auto"/>
          <w:lang w:val="bs-Latn-BA"/>
        </w:rPr>
        <w:t>juč</w:t>
      </w:r>
      <w:r w:rsidRPr="006C2E8E">
        <w:rPr>
          <w:color w:val="auto"/>
          <w:lang w:val="bs-Latn-BA"/>
        </w:rPr>
        <w:t xml:space="preserve">ujući i one u </w:t>
      </w:r>
      <w:r w:rsidR="008435AB">
        <w:rPr>
          <w:color w:val="auto"/>
          <w:lang w:val="bs-Latn-BA"/>
        </w:rPr>
        <w:t xml:space="preserve">Gradu </w:t>
      </w:r>
      <w:r w:rsidRPr="006C2E8E">
        <w:rPr>
          <w:color w:val="auto"/>
          <w:lang w:val="bs-Latn-BA"/>
        </w:rPr>
        <w:t>Mostaru pratila i izvještavala javnost u redovnim intervalima o procentu izlaznosti birača</w:t>
      </w:r>
      <w:r w:rsidR="008435AB">
        <w:rPr>
          <w:color w:val="auto"/>
          <w:lang w:val="bs-Latn-BA"/>
        </w:rPr>
        <w:t>/ica</w:t>
      </w:r>
      <w:r w:rsidRPr="006C2E8E">
        <w:rPr>
          <w:color w:val="auto"/>
          <w:lang w:val="bs-Latn-BA"/>
        </w:rPr>
        <w:t xml:space="preserve">. Izlaznost koju je Koalicija </w:t>
      </w:r>
      <w:r w:rsidR="008435AB">
        <w:rPr>
          <w:color w:val="auto"/>
          <w:lang w:val="bs-Latn-BA"/>
        </w:rPr>
        <w:t xml:space="preserve">''Pod lupom'' </w:t>
      </w:r>
      <w:r w:rsidRPr="006C2E8E">
        <w:rPr>
          <w:color w:val="auto"/>
          <w:lang w:val="bs-Latn-BA"/>
        </w:rPr>
        <w:t>zabilježila odgo</w:t>
      </w:r>
      <w:r w:rsidR="008435AB">
        <w:rPr>
          <w:color w:val="auto"/>
          <w:lang w:val="bs-Latn-BA"/>
        </w:rPr>
        <w:t>vara izlaznosti koju je prezentirala</w:t>
      </w:r>
      <w:r w:rsidRPr="006C2E8E">
        <w:rPr>
          <w:color w:val="auto"/>
          <w:lang w:val="bs-Latn-BA"/>
        </w:rPr>
        <w:t xml:space="preserve"> izborna administracija. </w:t>
      </w:r>
    </w:p>
    <w:p w14:paraId="61D5B36D" w14:textId="53C6E1F7" w:rsidR="00411586" w:rsidRPr="006C2E8E" w:rsidRDefault="007C0088" w:rsidP="00F137BF">
      <w:pPr>
        <w:pStyle w:val="NoSpacing"/>
        <w:spacing w:before="100" w:beforeAutospacing="1" w:after="100" w:afterAutospacing="1" w:line="245"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Osim p</w:t>
      </w:r>
      <w:r w:rsidR="008435AB">
        <w:rPr>
          <w:rFonts w:ascii="Calibri" w:hAnsi="Calibri" w:cs="Calibri"/>
          <w:color w:val="auto"/>
          <w:sz w:val="24"/>
          <w:szCs w:val="24"/>
          <w:lang w:val="bs-Latn-BA"/>
        </w:rPr>
        <w:t>ro</w:t>
      </w:r>
      <w:r w:rsidRPr="006C2E8E">
        <w:rPr>
          <w:rFonts w:ascii="Calibri" w:hAnsi="Calibri" w:cs="Calibri"/>
          <w:color w:val="auto"/>
          <w:sz w:val="24"/>
          <w:szCs w:val="24"/>
          <w:lang w:val="bs-Latn-BA"/>
        </w:rPr>
        <w:t xml:space="preserve">matranja rada općinskih/gradskih izbornih </w:t>
      </w:r>
      <w:r w:rsidR="008435AB">
        <w:rPr>
          <w:rFonts w:ascii="Calibri" w:hAnsi="Calibri" w:cs="Calibri"/>
          <w:color w:val="auto"/>
          <w:sz w:val="24"/>
          <w:szCs w:val="24"/>
          <w:lang w:val="bs-Latn-BA"/>
        </w:rPr>
        <w:t>povjerenstava</w:t>
      </w:r>
      <w:r w:rsidRPr="006C2E8E">
        <w:rPr>
          <w:rFonts w:ascii="Calibri" w:hAnsi="Calibri" w:cs="Calibri"/>
          <w:color w:val="auto"/>
          <w:sz w:val="24"/>
          <w:szCs w:val="24"/>
          <w:lang w:val="bs-Latn-BA"/>
        </w:rPr>
        <w:t>, Koalicija p</w:t>
      </w:r>
      <w:r w:rsidR="008435AB">
        <w:rPr>
          <w:rFonts w:ascii="Calibri" w:hAnsi="Calibri" w:cs="Calibri"/>
          <w:color w:val="auto"/>
          <w:sz w:val="24"/>
          <w:szCs w:val="24"/>
          <w:lang w:val="bs-Latn-BA"/>
        </w:rPr>
        <w:t>ro</w:t>
      </w:r>
      <w:r w:rsidRPr="006C2E8E">
        <w:rPr>
          <w:rFonts w:ascii="Calibri" w:hAnsi="Calibri" w:cs="Calibri"/>
          <w:color w:val="auto"/>
          <w:sz w:val="24"/>
          <w:szCs w:val="24"/>
          <w:lang w:val="bs-Latn-BA"/>
        </w:rPr>
        <w:t xml:space="preserve">matra i rad </w:t>
      </w:r>
      <w:r w:rsidR="008435AB">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što je redovna praksa od formiranja Koalicije 2014. godine. </w:t>
      </w:r>
      <w:r w:rsidR="004E198F" w:rsidRPr="006C2E8E">
        <w:rPr>
          <w:rFonts w:ascii="Calibri" w:hAnsi="Calibri" w:cs="Calibri"/>
          <w:color w:val="auto"/>
          <w:sz w:val="24"/>
          <w:szCs w:val="24"/>
          <w:lang w:val="bs-Latn-BA"/>
        </w:rPr>
        <w:t>Za Lokalne izbore 2020. godine, s</w:t>
      </w:r>
      <w:r w:rsidRPr="006C2E8E">
        <w:rPr>
          <w:rFonts w:ascii="Calibri" w:hAnsi="Calibri" w:cs="Calibri"/>
          <w:color w:val="auto"/>
          <w:sz w:val="24"/>
          <w:szCs w:val="24"/>
          <w:lang w:val="bs-Latn-BA"/>
        </w:rPr>
        <w:t xml:space="preserve">jednice </w:t>
      </w:r>
      <w:r w:rsidR="008435AB">
        <w:rPr>
          <w:rFonts w:ascii="Calibri" w:hAnsi="Calibri" w:cs="Calibri"/>
          <w:color w:val="auto"/>
          <w:sz w:val="24"/>
          <w:szCs w:val="24"/>
          <w:lang w:val="bs-Latn-BA"/>
        </w:rPr>
        <w:t>SIP</w:t>
      </w:r>
      <w:r w:rsidRPr="006C2E8E">
        <w:rPr>
          <w:rFonts w:ascii="Calibri" w:hAnsi="Calibri" w:cs="Calibri"/>
          <w:color w:val="auto"/>
          <w:sz w:val="24"/>
          <w:szCs w:val="24"/>
          <w:lang w:val="bs-Latn-BA"/>
        </w:rPr>
        <w:t xml:space="preserve"> BiH bile su otvorene i dostupne za javnost putem </w:t>
      </w:r>
      <w:r w:rsidR="008435AB">
        <w:rPr>
          <w:rFonts w:ascii="Calibri" w:hAnsi="Calibri" w:cs="Calibri"/>
          <w:color w:val="auto"/>
          <w:sz w:val="24"/>
          <w:szCs w:val="24"/>
          <w:lang w:val="bs-Latn-BA"/>
        </w:rPr>
        <w:t>službenog</w:t>
      </w:r>
      <w:r w:rsidRPr="006C2E8E">
        <w:rPr>
          <w:rFonts w:ascii="Calibri" w:hAnsi="Calibri" w:cs="Calibri"/>
          <w:color w:val="auto"/>
          <w:sz w:val="24"/>
          <w:szCs w:val="24"/>
          <w:lang w:val="bs-Latn-BA"/>
        </w:rPr>
        <w:t xml:space="preserve"> Youtube kanala ove institucije.</w:t>
      </w:r>
      <w:r w:rsidR="004E198F" w:rsidRPr="006C2E8E">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  </w:t>
      </w:r>
    </w:p>
    <w:p w14:paraId="5949FC46" w14:textId="2FDC4872" w:rsidR="003C686D" w:rsidRPr="006C2E8E" w:rsidRDefault="00F137BF" w:rsidP="00423F43">
      <w:pPr>
        <w:pStyle w:val="Heading1"/>
        <w:rPr>
          <w:color w:val="auto"/>
          <w:lang w:val="bs-Latn-BA"/>
        </w:rPr>
      </w:pPr>
      <w:bookmarkStart w:id="78" w:name="_Toc53606232"/>
      <w:bookmarkStart w:id="79" w:name="_Toc71191243"/>
      <w:r w:rsidRPr="006C2E8E">
        <w:rPr>
          <w:color w:val="auto"/>
          <w:lang w:val="bs-Latn-BA"/>
        </w:rPr>
        <w:t xml:space="preserve">12. </w:t>
      </w:r>
      <w:r w:rsidR="003C686D" w:rsidRPr="006C2E8E">
        <w:rPr>
          <w:color w:val="auto"/>
          <w:lang w:val="bs-Latn-BA"/>
        </w:rPr>
        <w:t xml:space="preserve">O </w:t>
      </w:r>
      <w:bookmarkEnd w:id="78"/>
      <w:r w:rsidR="00D41352" w:rsidRPr="006C2E8E">
        <w:rPr>
          <w:color w:val="auto"/>
          <w:lang w:val="bs-Latn-BA"/>
        </w:rPr>
        <w:t>NAMA</w:t>
      </w:r>
      <w:bookmarkEnd w:id="79"/>
      <w:r w:rsidR="00D41352" w:rsidRPr="006C2E8E">
        <w:rPr>
          <w:color w:val="auto"/>
          <w:lang w:val="bs-Latn-BA"/>
        </w:rPr>
        <w:t xml:space="preserve"> </w:t>
      </w:r>
    </w:p>
    <w:p w14:paraId="198D7494" w14:textId="4B371E8F" w:rsidR="00D41352" w:rsidRPr="006C2E8E" w:rsidRDefault="007C0088" w:rsidP="00411586">
      <w:pPr>
        <w:pStyle w:val="Heading2"/>
        <w:rPr>
          <w:color w:val="auto"/>
          <w:lang w:val="bs-Latn-BA"/>
        </w:rPr>
      </w:pPr>
      <w:bookmarkStart w:id="80" w:name="_Toc71191244"/>
      <w:r w:rsidRPr="006C2E8E">
        <w:rPr>
          <w:color w:val="auto"/>
          <w:lang w:val="bs-Latn-BA"/>
        </w:rPr>
        <w:t>12</w:t>
      </w:r>
      <w:r w:rsidR="00D41352" w:rsidRPr="006C2E8E">
        <w:rPr>
          <w:color w:val="auto"/>
          <w:lang w:val="bs-Latn-BA"/>
        </w:rPr>
        <w:t xml:space="preserve">.1.  </w:t>
      </w:r>
      <w:r w:rsidR="00742F90" w:rsidRPr="006C2E8E">
        <w:rPr>
          <w:color w:val="auto"/>
          <w:lang w:val="bs-Latn-BA"/>
        </w:rPr>
        <w:t>O Projektu „STEP“ i Koaliciji „Pod lupom“</w:t>
      </w:r>
      <w:bookmarkEnd w:id="80"/>
      <w:r w:rsidR="00742F90" w:rsidRPr="006C2E8E">
        <w:rPr>
          <w:color w:val="auto"/>
          <w:lang w:val="bs-Latn-BA"/>
        </w:rPr>
        <w:t xml:space="preserve"> </w:t>
      </w:r>
    </w:p>
    <w:p w14:paraId="065FEDEA" w14:textId="4E67B9AB" w:rsidR="00923AA7" w:rsidRPr="006C2E8E" w:rsidRDefault="00923AA7" w:rsidP="00423F43">
      <w:pPr>
        <w:rPr>
          <w:color w:val="auto"/>
          <w:lang w:val="bs-Latn-BA" w:eastAsia="en-GB"/>
        </w:rPr>
      </w:pPr>
      <w:r w:rsidRPr="006C2E8E">
        <w:rPr>
          <w:color w:val="auto"/>
          <w:lang w:val="bs-Latn-BA"/>
        </w:rPr>
        <w:t>Centri civilnih Inicijativa (CCI), kao koordinator projekta, zajedno sa Centrom za građansku suradnju (CGS) Livno, Forumom građana Tuzle (FGT), Udr</w:t>
      </w:r>
      <w:r w:rsidR="00A90AB0">
        <w:rPr>
          <w:color w:val="auto"/>
          <w:lang w:val="bs-Latn-BA"/>
        </w:rPr>
        <w:t>ugom</w:t>
      </w:r>
      <w:r w:rsidRPr="006C2E8E">
        <w:rPr>
          <w:color w:val="auto"/>
          <w:lang w:val="bs-Latn-BA"/>
        </w:rPr>
        <w:t xml:space="preserve"> građana “Demokra</w:t>
      </w:r>
      <w:r w:rsidR="00A90AB0">
        <w:rPr>
          <w:color w:val="auto"/>
          <w:lang w:val="bs-Latn-BA"/>
        </w:rPr>
        <w:t>c</w:t>
      </w:r>
      <w:r w:rsidRPr="006C2E8E">
        <w:rPr>
          <w:color w:val="auto"/>
          <w:lang w:val="bs-Latn-BA"/>
        </w:rPr>
        <w:t>ija-Organiz</w:t>
      </w:r>
      <w:r w:rsidR="00A90AB0">
        <w:rPr>
          <w:color w:val="auto"/>
          <w:lang w:val="bs-Latn-BA"/>
        </w:rPr>
        <w:t>ir</w:t>
      </w:r>
      <w:r w:rsidRPr="006C2E8E">
        <w:rPr>
          <w:color w:val="auto"/>
          <w:lang w:val="bs-Latn-BA"/>
        </w:rPr>
        <w:t xml:space="preserve">anje-Napredak“ – DON Prijedor i </w:t>
      </w:r>
      <w:r w:rsidRPr="006C2E8E">
        <w:rPr>
          <w:color w:val="auto"/>
          <w:szCs w:val="24"/>
          <w:lang w:val="bs-Latn-BA"/>
        </w:rPr>
        <w:t>„Perpetuum mobile -  Institutom za razvoj mladih i zajednice“ iz Banja Luke, kao partnerima na projektu, a u okviru Koalicije za slobodne i poštene izbore „Po</w:t>
      </w:r>
      <w:r w:rsidR="00A90AB0">
        <w:rPr>
          <w:color w:val="auto"/>
          <w:szCs w:val="24"/>
          <w:lang w:val="bs-Latn-BA"/>
        </w:rPr>
        <w:t>d lupom“, implementiraju projek</w:t>
      </w:r>
      <w:r w:rsidRPr="006C2E8E">
        <w:rPr>
          <w:color w:val="auto"/>
          <w:szCs w:val="24"/>
          <w:lang w:val="bs-Latn-BA"/>
        </w:rPr>
        <w:t>t „S</w:t>
      </w:r>
      <w:r w:rsidR="00A90AB0">
        <w:rPr>
          <w:color w:val="auto"/>
          <w:szCs w:val="24"/>
          <w:lang w:val="bs-Latn-BA"/>
        </w:rPr>
        <w:t xml:space="preserve">ustavna </w:t>
      </w:r>
      <w:r w:rsidRPr="006C2E8E">
        <w:rPr>
          <w:color w:val="auto"/>
          <w:szCs w:val="24"/>
          <w:lang w:val="bs-Latn-BA"/>
        </w:rPr>
        <w:t>transparentnost u izbornom procesu“ (STEP)</w:t>
      </w:r>
      <w:r w:rsidR="00A90AB0">
        <w:rPr>
          <w:color w:val="auto"/>
          <w:szCs w:val="24"/>
          <w:lang w:val="bs-Latn-BA"/>
        </w:rPr>
        <w:t>,</w:t>
      </w:r>
      <w:r w:rsidRPr="006C2E8E">
        <w:rPr>
          <w:color w:val="auto"/>
          <w:szCs w:val="24"/>
          <w:lang w:val="bs-Latn-BA"/>
        </w:rPr>
        <w:t xml:space="preserve"> kojeg finan</w:t>
      </w:r>
      <w:r w:rsidR="00A90AB0">
        <w:rPr>
          <w:color w:val="auto"/>
          <w:szCs w:val="24"/>
          <w:lang w:val="bs-Latn-BA"/>
        </w:rPr>
        <w:t>cira Eu</w:t>
      </w:r>
      <w:r w:rsidRPr="006C2E8E">
        <w:rPr>
          <w:color w:val="auto"/>
          <w:szCs w:val="24"/>
          <w:lang w:val="bs-Latn-BA"/>
        </w:rPr>
        <w:t>ropska unija (EU), a sufinan</w:t>
      </w:r>
      <w:r w:rsidR="00A90AB0">
        <w:rPr>
          <w:color w:val="auto"/>
          <w:szCs w:val="24"/>
          <w:lang w:val="bs-Latn-BA"/>
        </w:rPr>
        <w:t>c</w:t>
      </w:r>
      <w:r w:rsidRPr="006C2E8E">
        <w:rPr>
          <w:color w:val="auto"/>
          <w:szCs w:val="24"/>
          <w:lang w:val="bs-Latn-BA"/>
        </w:rPr>
        <w:t xml:space="preserve">ira Vlada Sjedinjenih Američkih Država i </w:t>
      </w:r>
      <w:r w:rsidR="00A90AB0">
        <w:rPr>
          <w:rFonts w:eastAsia="Times New Roman"/>
          <w:color w:val="auto"/>
          <w:szCs w:val="24"/>
          <w:shd w:val="clear" w:color="auto" w:fill="FFFFFF"/>
          <w:lang w:val="bs-Latn-BA" w:eastAsia="en-GB"/>
        </w:rPr>
        <w:t xml:space="preserve">Organizacija za sigurnost i </w:t>
      </w:r>
      <w:r w:rsidR="00A90AB0">
        <w:rPr>
          <w:rFonts w:eastAsia="Times New Roman"/>
          <w:color w:val="auto"/>
          <w:szCs w:val="24"/>
          <w:shd w:val="clear" w:color="auto" w:fill="FFFFFF"/>
          <w:lang w:val="bs-Latn-BA" w:eastAsia="en-GB"/>
        </w:rPr>
        <w:lastRenderedPageBreak/>
        <w:t>suradnju u Eu</w:t>
      </w:r>
      <w:r w:rsidRPr="006C2E8E">
        <w:rPr>
          <w:rFonts w:eastAsia="Times New Roman"/>
          <w:color w:val="auto"/>
          <w:szCs w:val="24"/>
          <w:shd w:val="clear" w:color="auto" w:fill="FFFFFF"/>
          <w:lang w:val="bs-Latn-BA" w:eastAsia="en-GB"/>
        </w:rPr>
        <w:t>ropi (O</w:t>
      </w:r>
      <w:r w:rsidR="00A90AB0">
        <w:rPr>
          <w:rFonts w:eastAsia="Times New Roman"/>
          <w:color w:val="auto"/>
          <w:szCs w:val="24"/>
          <w:shd w:val="clear" w:color="auto" w:fill="FFFFFF"/>
          <w:lang w:val="bs-Latn-BA" w:eastAsia="en-GB"/>
        </w:rPr>
        <w:t>ESS</w:t>
      </w:r>
      <w:r w:rsidRPr="006C2E8E">
        <w:rPr>
          <w:rFonts w:eastAsia="Times New Roman"/>
          <w:color w:val="auto"/>
          <w:szCs w:val="24"/>
          <w:shd w:val="clear" w:color="auto" w:fill="FFFFFF"/>
          <w:lang w:val="bs-Latn-BA" w:eastAsia="en-GB"/>
        </w:rPr>
        <w:t>)</w:t>
      </w:r>
      <w:r w:rsidRPr="006C2E8E">
        <w:rPr>
          <w:color w:val="auto"/>
          <w:szCs w:val="24"/>
          <w:lang w:val="bs-Latn-BA"/>
        </w:rPr>
        <w:t xml:space="preserve">.  Projektom STEP će se </w:t>
      </w:r>
      <w:r w:rsidR="00BD1A5E">
        <w:rPr>
          <w:color w:val="auto"/>
          <w:szCs w:val="24"/>
          <w:lang w:val="bs-Latn-BA"/>
        </w:rPr>
        <w:t>izravno</w:t>
      </w:r>
      <w:r w:rsidRPr="006C2E8E">
        <w:rPr>
          <w:color w:val="auto"/>
          <w:szCs w:val="24"/>
          <w:lang w:val="bs-Latn-BA"/>
        </w:rPr>
        <w:t xml:space="preserve"> povećati snaga i vidljivost organizacija civilnog društva (OCD) u građanskom p</w:t>
      </w:r>
      <w:r w:rsidR="00BD1A5E">
        <w:rPr>
          <w:color w:val="auto"/>
          <w:szCs w:val="24"/>
          <w:lang w:val="bs-Latn-BA"/>
        </w:rPr>
        <w:t>ro</w:t>
      </w:r>
      <w:r w:rsidRPr="006C2E8E">
        <w:rPr>
          <w:color w:val="auto"/>
          <w:szCs w:val="24"/>
          <w:lang w:val="bs-Latn-BA"/>
        </w:rPr>
        <w:t xml:space="preserve">matranju izbora i podržati razvoj civilnog društva u procesu demokratizacije u </w:t>
      </w:r>
      <w:r w:rsidR="00BD1A5E">
        <w:rPr>
          <w:color w:val="auto"/>
          <w:szCs w:val="24"/>
          <w:lang w:val="bs-Latn-BA"/>
        </w:rPr>
        <w:t>BiH</w:t>
      </w:r>
      <w:r w:rsidRPr="006C2E8E">
        <w:rPr>
          <w:color w:val="auto"/>
          <w:szCs w:val="24"/>
          <w:lang w:val="bs-Latn-BA"/>
        </w:rPr>
        <w:t>, obuhva</w:t>
      </w:r>
      <w:r w:rsidR="00BD1A5E">
        <w:rPr>
          <w:color w:val="auto"/>
          <w:szCs w:val="24"/>
          <w:lang w:val="bs-Latn-BA"/>
        </w:rPr>
        <w:t>ćajući</w:t>
      </w:r>
      <w:r w:rsidRPr="006C2E8E">
        <w:rPr>
          <w:color w:val="auto"/>
          <w:szCs w:val="24"/>
          <w:lang w:val="bs-Latn-BA"/>
        </w:rPr>
        <w:t xml:space="preserve"> dva izborna cik</w:t>
      </w:r>
      <w:r w:rsidR="006802EF" w:rsidRPr="006C2E8E">
        <w:rPr>
          <w:color w:val="auto"/>
          <w:szCs w:val="24"/>
          <w:lang w:val="bs-Latn-BA"/>
        </w:rPr>
        <w:t>lusa: Lokalni izbori 2020</w:t>
      </w:r>
      <w:r w:rsidR="0009674A" w:rsidRPr="006C2E8E">
        <w:rPr>
          <w:color w:val="auto"/>
          <w:szCs w:val="24"/>
          <w:lang w:val="bs-Latn-BA"/>
        </w:rPr>
        <w:t>.</w:t>
      </w:r>
      <w:r w:rsidRPr="006C2E8E">
        <w:rPr>
          <w:color w:val="auto"/>
          <w:szCs w:val="24"/>
          <w:lang w:val="bs-Latn-BA"/>
        </w:rPr>
        <w:t xml:space="preserve"> i Op</w:t>
      </w:r>
      <w:r w:rsidR="00BD1A5E">
        <w:rPr>
          <w:color w:val="auto"/>
          <w:szCs w:val="24"/>
          <w:lang w:val="bs-Latn-BA"/>
        </w:rPr>
        <w:t>ći</w:t>
      </w:r>
      <w:r w:rsidRPr="006C2E8E">
        <w:rPr>
          <w:color w:val="auto"/>
          <w:szCs w:val="24"/>
          <w:lang w:val="bs-Latn-BA"/>
        </w:rPr>
        <w:t xml:space="preserve"> izbori 2022</w:t>
      </w:r>
      <w:r w:rsidRPr="006C2E8E">
        <w:rPr>
          <w:color w:val="auto"/>
          <w:lang w:val="bs-Latn-BA"/>
        </w:rPr>
        <w:t>.</w:t>
      </w:r>
      <w:r w:rsidR="00BD1A5E">
        <w:rPr>
          <w:color w:val="auto"/>
          <w:lang w:val="bs-Latn-BA"/>
        </w:rPr>
        <w:t xml:space="preserve"> godine.</w:t>
      </w:r>
    </w:p>
    <w:p w14:paraId="2936CD60" w14:textId="7FFC6531" w:rsidR="00923AA7" w:rsidRPr="006C2E8E" w:rsidRDefault="00923AA7" w:rsidP="00423F43">
      <w:pPr>
        <w:rPr>
          <w:color w:val="auto"/>
          <w:lang w:val="bs-Latn-BA"/>
        </w:rPr>
      </w:pPr>
      <w:r w:rsidRPr="006C2E8E">
        <w:rPr>
          <w:color w:val="auto"/>
          <w:lang w:val="bs-Latn-BA"/>
        </w:rPr>
        <w:t>Projektom STE</w:t>
      </w:r>
      <w:r w:rsidR="00BD1A5E">
        <w:rPr>
          <w:color w:val="auto"/>
          <w:lang w:val="bs-Latn-BA"/>
        </w:rPr>
        <w:t xml:space="preserve">P nastoji se ojačati građansko sudjelovanje </w:t>
      </w:r>
      <w:r w:rsidRPr="006C2E8E">
        <w:rPr>
          <w:color w:val="auto"/>
          <w:lang w:val="bs-Latn-BA"/>
        </w:rPr>
        <w:t>i osnažiti pokret OCD-a širom zemlje za podršku slobodnim i poštenim izbo</w:t>
      </w:r>
      <w:r w:rsidR="00BD1A5E">
        <w:rPr>
          <w:color w:val="auto"/>
          <w:lang w:val="bs-Latn-BA"/>
        </w:rPr>
        <w:t>rima u Bosni i Hercegovini, pri</w:t>
      </w:r>
      <w:r w:rsidRPr="006C2E8E">
        <w:rPr>
          <w:color w:val="auto"/>
          <w:lang w:val="bs-Latn-BA"/>
        </w:rPr>
        <w:t>tom smanjujući rizik od izbornih pr</w:t>
      </w:r>
      <w:r w:rsidR="00BD1A5E">
        <w:rPr>
          <w:color w:val="auto"/>
          <w:lang w:val="bs-Latn-BA"/>
        </w:rPr>
        <w:t>ij</w:t>
      </w:r>
      <w:r w:rsidR="006802EF" w:rsidRPr="006C2E8E">
        <w:rPr>
          <w:color w:val="auto"/>
          <w:lang w:val="bs-Latn-BA"/>
        </w:rPr>
        <w:t>evara i manipulacija. Poticanje</w:t>
      </w:r>
      <w:r w:rsidRPr="006C2E8E">
        <w:rPr>
          <w:color w:val="auto"/>
          <w:lang w:val="bs-Latn-BA"/>
        </w:rPr>
        <w:t xml:space="preserve"> interesa građana za proaktivnim pristupom u izražavanju svoje slobodne političke volje, cilj je kojem projekt aktivno doprinosi</w:t>
      </w:r>
      <w:r w:rsidR="00BD1A5E">
        <w:rPr>
          <w:color w:val="auto"/>
          <w:lang w:val="bs-Latn-BA"/>
        </w:rPr>
        <w:t>,</w:t>
      </w:r>
      <w:r w:rsidRPr="006C2E8E">
        <w:rPr>
          <w:color w:val="auto"/>
          <w:lang w:val="bs-Latn-BA"/>
        </w:rPr>
        <w:t xml:space="preserve"> uz razumijevanje da izbori predstavljaju </w:t>
      </w:r>
      <w:r w:rsidR="00BD1A5E">
        <w:rPr>
          <w:color w:val="auto"/>
          <w:lang w:val="bs-Latn-BA"/>
        </w:rPr>
        <w:t>temeljni i najvažniji oblik građanskog sudjelovanja</w:t>
      </w:r>
      <w:r w:rsidRPr="006C2E8E">
        <w:rPr>
          <w:color w:val="auto"/>
          <w:lang w:val="bs-Latn-BA"/>
        </w:rPr>
        <w:t xml:space="preserve"> u procesu demokratizacije u zemlji.</w:t>
      </w:r>
    </w:p>
    <w:p w14:paraId="1143E409" w14:textId="77777777" w:rsidR="008B54EC" w:rsidRPr="006C2E8E" w:rsidRDefault="008B54EC" w:rsidP="00423F43">
      <w:pPr>
        <w:rPr>
          <w:color w:val="auto"/>
          <w:lang w:val="bs-Latn-BA"/>
        </w:rPr>
      </w:pPr>
    </w:p>
    <w:p w14:paraId="3671AB86" w14:textId="4C3CE145" w:rsidR="00923AA7" w:rsidRPr="006C2E8E" w:rsidRDefault="00923AA7" w:rsidP="00423F43">
      <w:pPr>
        <w:rPr>
          <w:color w:val="auto"/>
          <w:lang w:val="bs-Latn-BA"/>
        </w:rPr>
      </w:pPr>
      <w:r w:rsidRPr="006C2E8E">
        <w:rPr>
          <w:color w:val="auto"/>
          <w:lang w:val="bs-Latn-BA"/>
        </w:rPr>
        <w:t xml:space="preserve">Kroz projekat STEP osmišljen je niz aktivnosti podijeljenih u pet komponenti, slijedeći imperativ izgradnje kapaciteta OCD-a </w:t>
      </w:r>
      <w:r w:rsidR="002D1791">
        <w:rPr>
          <w:color w:val="auto"/>
          <w:lang w:val="bs-Latn-BA"/>
        </w:rPr>
        <w:t>s ciljem</w:t>
      </w:r>
      <w:r w:rsidRPr="006C2E8E">
        <w:rPr>
          <w:color w:val="auto"/>
          <w:lang w:val="bs-Latn-BA"/>
        </w:rPr>
        <w:t xml:space="preserve"> jačanja građanskog </w:t>
      </w:r>
      <w:r w:rsidR="002D1791">
        <w:rPr>
          <w:color w:val="auto"/>
          <w:lang w:val="bs-Latn-BA"/>
        </w:rPr>
        <w:t>društva</w:t>
      </w:r>
      <w:r w:rsidRPr="006C2E8E">
        <w:rPr>
          <w:color w:val="auto"/>
          <w:lang w:val="bs-Latn-BA"/>
        </w:rPr>
        <w:t xml:space="preserve"> da se osposobi za dalj</w:t>
      </w:r>
      <w:r w:rsidR="002D1791">
        <w:rPr>
          <w:color w:val="auto"/>
          <w:lang w:val="bs-Latn-BA"/>
        </w:rPr>
        <w:t>nj</w:t>
      </w:r>
      <w:r w:rsidRPr="006C2E8E">
        <w:rPr>
          <w:color w:val="auto"/>
          <w:lang w:val="bs-Latn-BA"/>
        </w:rPr>
        <w:t>e, jače, vidljive i održive aktivnosti p</w:t>
      </w:r>
      <w:r w:rsidR="002D1791">
        <w:rPr>
          <w:color w:val="auto"/>
          <w:lang w:val="bs-Latn-BA"/>
        </w:rPr>
        <w:t>ro</w:t>
      </w:r>
      <w:r w:rsidRPr="006C2E8E">
        <w:rPr>
          <w:color w:val="auto"/>
          <w:lang w:val="bs-Latn-BA"/>
        </w:rPr>
        <w:t>matranja izbora u budućnosti. STEP se sastoji od sljedećih pet komponenti: Izgradnja kapaciteta i razvoj mreže, P</w:t>
      </w:r>
      <w:r w:rsidR="002D1791">
        <w:rPr>
          <w:color w:val="auto"/>
          <w:lang w:val="bs-Latn-BA"/>
        </w:rPr>
        <w:t>ro</w:t>
      </w:r>
      <w:r w:rsidRPr="006C2E8E">
        <w:rPr>
          <w:color w:val="auto"/>
          <w:lang w:val="bs-Latn-BA"/>
        </w:rPr>
        <w:t>matranje izbora, Razvoj javnih politika i zagovaranje, Komunikacija s javnostima i edu</w:t>
      </w:r>
      <w:r w:rsidR="002D1791">
        <w:rPr>
          <w:color w:val="auto"/>
          <w:lang w:val="bs-Latn-BA"/>
        </w:rPr>
        <w:t>ciranje</w:t>
      </w:r>
      <w:r w:rsidRPr="006C2E8E">
        <w:rPr>
          <w:color w:val="auto"/>
          <w:lang w:val="bs-Latn-BA"/>
        </w:rPr>
        <w:t>a birača</w:t>
      </w:r>
      <w:r w:rsidR="002D1791">
        <w:rPr>
          <w:color w:val="auto"/>
          <w:lang w:val="bs-Latn-BA"/>
        </w:rPr>
        <w:t>/biračica</w:t>
      </w:r>
      <w:r w:rsidRPr="006C2E8E">
        <w:rPr>
          <w:color w:val="auto"/>
          <w:lang w:val="bs-Latn-BA"/>
        </w:rPr>
        <w:t xml:space="preserve"> i Monitoring medija.</w:t>
      </w:r>
    </w:p>
    <w:p w14:paraId="748FE34A" w14:textId="77777777" w:rsidR="008B54EC" w:rsidRPr="006C2E8E" w:rsidRDefault="008B54EC" w:rsidP="00423F43">
      <w:pPr>
        <w:rPr>
          <w:color w:val="auto"/>
          <w:lang w:val="bs-Latn-BA"/>
        </w:rPr>
      </w:pPr>
    </w:p>
    <w:p w14:paraId="41CE10BE" w14:textId="5638E7FA" w:rsidR="00923AA7" w:rsidRPr="006C2E8E" w:rsidRDefault="00923AA7" w:rsidP="00423F43">
      <w:pPr>
        <w:rPr>
          <w:color w:val="auto"/>
          <w:lang w:val="bs-Latn-BA"/>
        </w:rPr>
      </w:pPr>
      <w:r w:rsidRPr="006C2E8E">
        <w:rPr>
          <w:color w:val="auto"/>
          <w:lang w:val="bs-Latn-BA"/>
        </w:rPr>
        <w:t>Koalicija za slobodne i poštene izbore „Pod lupom“, kao neformalna koalicija organizacija civilnog društva postoji od 2014. godine. Do sada je Koalicija p</w:t>
      </w:r>
      <w:r w:rsidR="002D1791">
        <w:rPr>
          <w:color w:val="auto"/>
          <w:lang w:val="bs-Latn-BA"/>
        </w:rPr>
        <w:t>ro</w:t>
      </w:r>
      <w:r w:rsidRPr="006C2E8E">
        <w:rPr>
          <w:color w:val="auto"/>
          <w:lang w:val="bs-Latn-BA"/>
        </w:rPr>
        <w:t>matrala Op</w:t>
      </w:r>
      <w:r w:rsidR="002D1791">
        <w:rPr>
          <w:color w:val="auto"/>
          <w:lang w:val="bs-Latn-BA"/>
        </w:rPr>
        <w:t>ć</w:t>
      </w:r>
      <w:r w:rsidRPr="006C2E8E">
        <w:rPr>
          <w:color w:val="auto"/>
          <w:lang w:val="bs-Latn-BA"/>
        </w:rPr>
        <w:t>e izbore 2014. godine</w:t>
      </w:r>
      <w:r w:rsidR="003A0CA7">
        <w:rPr>
          <w:color w:val="auto"/>
          <w:lang w:val="bs-Latn-BA"/>
        </w:rPr>
        <w:t>, Lokalne izbore 2016.</w:t>
      </w:r>
      <w:r w:rsidR="00BE174E" w:rsidRPr="006C2E8E">
        <w:rPr>
          <w:color w:val="auto"/>
          <w:lang w:val="bs-Latn-BA"/>
        </w:rPr>
        <w:t xml:space="preserve">, </w:t>
      </w:r>
      <w:r w:rsidRPr="006C2E8E">
        <w:rPr>
          <w:color w:val="auto"/>
          <w:lang w:val="bs-Latn-BA"/>
        </w:rPr>
        <w:t>Opće izbore 2018. godine,</w:t>
      </w:r>
      <w:r w:rsidR="00BE174E" w:rsidRPr="006C2E8E">
        <w:rPr>
          <w:color w:val="auto"/>
          <w:lang w:val="bs-Latn-BA"/>
        </w:rPr>
        <w:t xml:space="preserve"> Lokalne izbore</w:t>
      </w:r>
      <w:r w:rsidR="002D1791">
        <w:rPr>
          <w:color w:val="auto"/>
          <w:lang w:val="bs-Latn-BA"/>
        </w:rPr>
        <w:t xml:space="preserve"> 2020., Lokalne izbore 2020. u G</w:t>
      </w:r>
      <w:r w:rsidR="00BE174E" w:rsidRPr="006C2E8E">
        <w:rPr>
          <w:color w:val="auto"/>
          <w:lang w:val="bs-Latn-BA"/>
        </w:rPr>
        <w:t>radu Mostaru</w:t>
      </w:r>
      <w:r w:rsidR="002D1791">
        <w:rPr>
          <w:color w:val="auto"/>
          <w:lang w:val="bs-Latn-BA"/>
        </w:rPr>
        <w:t>,</w:t>
      </w:r>
      <w:r w:rsidR="004E198F" w:rsidRPr="006C2E8E">
        <w:rPr>
          <w:color w:val="auto"/>
          <w:lang w:val="bs-Latn-BA"/>
        </w:rPr>
        <w:t xml:space="preserve"> te </w:t>
      </w:r>
      <w:r w:rsidR="002D1791">
        <w:rPr>
          <w:color w:val="auto"/>
          <w:lang w:val="bs-Latn-BA"/>
        </w:rPr>
        <w:t>druge</w:t>
      </w:r>
      <w:r w:rsidRPr="006C2E8E">
        <w:rPr>
          <w:color w:val="auto"/>
          <w:lang w:val="bs-Latn-BA"/>
        </w:rPr>
        <w:t xml:space="preserve"> izbor</w:t>
      </w:r>
      <w:r w:rsidR="003A0CA7">
        <w:rPr>
          <w:color w:val="auto"/>
          <w:lang w:val="bs-Latn-BA"/>
        </w:rPr>
        <w:t xml:space="preserve">e – </w:t>
      </w:r>
      <w:r w:rsidR="002D1791">
        <w:rPr>
          <w:color w:val="auto"/>
          <w:lang w:val="bs-Latn-BA"/>
        </w:rPr>
        <w:t>22</w:t>
      </w:r>
      <w:r w:rsidRPr="006C2E8E">
        <w:rPr>
          <w:color w:val="auto"/>
          <w:lang w:val="bs-Latn-BA"/>
        </w:rPr>
        <w:t xml:space="preserve"> (prvih, prijevremenih, po</w:t>
      </w:r>
      <w:r w:rsidR="002D1791">
        <w:rPr>
          <w:color w:val="auto"/>
          <w:lang w:val="bs-Latn-BA"/>
        </w:rPr>
        <w:t>novljenih i opoziva za načelnike općina).  Na svim spomenutim</w:t>
      </w:r>
      <w:r w:rsidRPr="006C2E8E">
        <w:rPr>
          <w:color w:val="auto"/>
          <w:lang w:val="bs-Latn-BA"/>
        </w:rPr>
        <w:t xml:space="preserve"> izborima je bilo angaž</w:t>
      </w:r>
      <w:r w:rsidR="002D1791">
        <w:rPr>
          <w:color w:val="auto"/>
          <w:lang w:val="bs-Latn-BA"/>
        </w:rPr>
        <w:t>ir</w:t>
      </w:r>
      <w:r w:rsidRPr="006C2E8E">
        <w:rPr>
          <w:color w:val="auto"/>
          <w:lang w:val="bs-Latn-BA"/>
        </w:rPr>
        <w:t xml:space="preserve">ano </w:t>
      </w:r>
      <w:r w:rsidR="0003727F" w:rsidRPr="006C2E8E">
        <w:rPr>
          <w:color w:val="auto"/>
          <w:lang w:val="bs-Latn-BA"/>
        </w:rPr>
        <w:t>preko 12</w:t>
      </w:r>
      <w:r w:rsidRPr="006C2E8E">
        <w:rPr>
          <w:color w:val="auto"/>
          <w:lang w:val="bs-Latn-BA"/>
        </w:rPr>
        <w:t xml:space="preserve">.000 građanskih, </w:t>
      </w:r>
      <w:r w:rsidR="006802EF" w:rsidRPr="006C2E8E">
        <w:rPr>
          <w:color w:val="auto"/>
          <w:lang w:val="bs-Latn-BA"/>
        </w:rPr>
        <w:t>nestranačkih p</w:t>
      </w:r>
      <w:r w:rsidR="002D1791">
        <w:rPr>
          <w:color w:val="auto"/>
          <w:lang w:val="bs-Latn-BA"/>
        </w:rPr>
        <w:t>ro</w:t>
      </w:r>
      <w:r w:rsidR="006802EF" w:rsidRPr="006C2E8E">
        <w:rPr>
          <w:color w:val="auto"/>
          <w:lang w:val="bs-Latn-BA"/>
        </w:rPr>
        <w:t>matrača/ica Koal</w:t>
      </w:r>
      <w:r w:rsidRPr="006C2E8E">
        <w:rPr>
          <w:color w:val="auto"/>
          <w:lang w:val="bs-Latn-BA"/>
        </w:rPr>
        <w:t>icije „Pod lupom“. Koalicija</w:t>
      </w:r>
      <w:r w:rsidR="002D1791">
        <w:rPr>
          <w:color w:val="auto"/>
          <w:lang w:val="bs-Latn-BA"/>
        </w:rPr>
        <w:t xml:space="preserve"> je do sada izravno</w:t>
      </w:r>
      <w:r w:rsidRPr="006C2E8E">
        <w:rPr>
          <w:color w:val="auto"/>
          <w:lang w:val="bs-Latn-BA"/>
        </w:rPr>
        <w:t xml:space="preserve"> radila sa </w:t>
      </w:r>
      <w:r w:rsidR="004E198F" w:rsidRPr="006C2E8E">
        <w:rPr>
          <w:color w:val="auto"/>
          <w:lang w:val="bs-Latn-BA"/>
        </w:rPr>
        <w:t xml:space="preserve">preko </w:t>
      </w:r>
      <w:r w:rsidRPr="006C2E8E">
        <w:rPr>
          <w:color w:val="auto"/>
          <w:lang w:val="bs-Latn-BA"/>
        </w:rPr>
        <w:t xml:space="preserve">50.000 građana/ki, od čega </w:t>
      </w:r>
      <w:r w:rsidR="004E198F" w:rsidRPr="006C2E8E">
        <w:rPr>
          <w:color w:val="auto"/>
          <w:lang w:val="bs-Latn-BA"/>
        </w:rPr>
        <w:t xml:space="preserve">preko </w:t>
      </w:r>
      <w:r w:rsidRPr="006C2E8E">
        <w:rPr>
          <w:color w:val="auto"/>
          <w:lang w:val="bs-Latn-BA"/>
        </w:rPr>
        <w:t xml:space="preserve">30.000 mladih. Četrnaest preporuka Koalicije </w:t>
      </w:r>
      <w:r w:rsidR="002D1791">
        <w:rPr>
          <w:color w:val="auto"/>
          <w:lang w:val="bs-Latn-BA"/>
        </w:rPr>
        <w:t>''</w:t>
      </w:r>
      <w:r w:rsidRPr="006C2E8E">
        <w:rPr>
          <w:color w:val="auto"/>
          <w:lang w:val="bs-Latn-BA"/>
        </w:rPr>
        <w:t>Pod lupom</w:t>
      </w:r>
      <w:r w:rsidR="002D1791">
        <w:rPr>
          <w:color w:val="auto"/>
          <w:lang w:val="bs-Latn-BA"/>
        </w:rPr>
        <w:t>'' do sada je djelo</w:t>
      </w:r>
      <w:r w:rsidRPr="006C2E8E">
        <w:rPr>
          <w:color w:val="auto"/>
          <w:lang w:val="bs-Latn-BA"/>
        </w:rPr>
        <w:t xml:space="preserve">mično ili u potpunosti implementirano, što je rezultiralo poboljšanjem izbornog procesa. Prema istraživanju IPSOS-a iz </w:t>
      </w:r>
      <w:r w:rsidR="002D1791">
        <w:rPr>
          <w:color w:val="auto"/>
          <w:lang w:val="bs-Latn-BA"/>
        </w:rPr>
        <w:t>kolovoza</w:t>
      </w:r>
      <w:r w:rsidRPr="006C2E8E">
        <w:rPr>
          <w:color w:val="auto"/>
          <w:lang w:val="bs-Latn-BA"/>
        </w:rPr>
        <w:t xml:space="preserve"> 2018. godine, Koalicija „Pod lupom“ je akter izbornog procesa kojem građani najviše vjeruju (više nego izbornoj administraciji, političkim strankama, kandidatima/kinjama na listama ili medijima).</w:t>
      </w:r>
    </w:p>
    <w:p w14:paraId="1965136E" w14:textId="0185590B" w:rsidR="00923AA7" w:rsidRPr="006C2E8E" w:rsidRDefault="00923AA7" w:rsidP="00423F43">
      <w:pPr>
        <w:rPr>
          <w:color w:val="auto"/>
          <w:lang w:val="bs-Latn-BA"/>
        </w:rPr>
      </w:pPr>
      <w:r w:rsidRPr="006C2E8E">
        <w:rPr>
          <w:color w:val="auto"/>
          <w:lang w:val="bs-Latn-BA"/>
        </w:rPr>
        <w:t>Osim toga</w:t>
      </w:r>
      <w:r w:rsidR="002D1791">
        <w:rPr>
          <w:color w:val="auto"/>
          <w:lang w:val="bs-Latn-BA"/>
        </w:rPr>
        <w:t>,</w:t>
      </w:r>
      <w:r w:rsidRPr="006C2E8E">
        <w:rPr>
          <w:color w:val="auto"/>
          <w:lang w:val="bs-Latn-BA"/>
        </w:rPr>
        <w:t xml:space="preserve"> </w:t>
      </w:r>
      <w:r w:rsidR="005208E2" w:rsidRPr="006C2E8E">
        <w:rPr>
          <w:color w:val="auto"/>
          <w:lang w:val="bs-Latn-BA"/>
        </w:rPr>
        <w:t>Koalicija se bavi</w:t>
      </w:r>
      <w:r w:rsidRPr="006C2E8E">
        <w:rPr>
          <w:color w:val="auto"/>
          <w:lang w:val="bs-Latn-BA"/>
        </w:rPr>
        <w:t xml:space="preserve"> istraživanjima i izradom međunarodnih komparativnih analiza, praćenjem sjednica </w:t>
      </w:r>
      <w:r w:rsidR="002D1791">
        <w:rPr>
          <w:color w:val="auto"/>
          <w:lang w:val="bs-Latn-BA"/>
        </w:rPr>
        <w:t xml:space="preserve">Središnjeg izbornog povjerenstva </w:t>
      </w:r>
      <w:r w:rsidRPr="006C2E8E">
        <w:rPr>
          <w:color w:val="auto"/>
          <w:lang w:val="bs-Latn-BA"/>
        </w:rPr>
        <w:t>BiH, organiz</w:t>
      </w:r>
      <w:r w:rsidR="002D1791">
        <w:rPr>
          <w:color w:val="auto"/>
          <w:lang w:val="bs-Latn-BA"/>
        </w:rPr>
        <w:t>ira</w:t>
      </w:r>
      <w:r w:rsidRPr="006C2E8E">
        <w:rPr>
          <w:color w:val="auto"/>
          <w:lang w:val="bs-Latn-BA"/>
        </w:rPr>
        <w:t>njem okruglih stolova i konferencija okupljajući predstavnike/ce zakonodavnih institucija vlasti, izborne administracije, međunarodne i akademske zajednice, te medija i civilnog društva. Koalicija zagovara unapređenje izbornog procesa u svim njegovim segmentima. Pored navedenih aktivnosti, Koalicija u izbornoj godini vrši  i edu</w:t>
      </w:r>
      <w:r w:rsidR="002D1791">
        <w:rPr>
          <w:color w:val="auto"/>
          <w:lang w:val="bs-Latn-BA"/>
        </w:rPr>
        <w:t>ciranje</w:t>
      </w:r>
      <w:r w:rsidRPr="006C2E8E">
        <w:rPr>
          <w:color w:val="auto"/>
          <w:lang w:val="bs-Latn-BA"/>
        </w:rPr>
        <w:t xml:space="preserve"> mladih birača/ica koji prvi put izlaze na izbore, a </w:t>
      </w:r>
      <w:r w:rsidR="002D1791">
        <w:rPr>
          <w:color w:val="auto"/>
          <w:lang w:val="bs-Latn-BA"/>
        </w:rPr>
        <w:t>s ciljem motiviranja</w:t>
      </w:r>
      <w:r w:rsidRPr="006C2E8E">
        <w:rPr>
          <w:color w:val="auto"/>
          <w:lang w:val="bs-Latn-BA"/>
        </w:rPr>
        <w:t xml:space="preserve"> i ohrabrivanja da aktivno </w:t>
      </w:r>
      <w:r w:rsidR="002D1791">
        <w:rPr>
          <w:color w:val="auto"/>
          <w:lang w:val="bs-Latn-BA"/>
        </w:rPr>
        <w:t>sudjeluju</w:t>
      </w:r>
      <w:r w:rsidRPr="006C2E8E">
        <w:rPr>
          <w:color w:val="auto"/>
          <w:lang w:val="bs-Latn-BA"/>
        </w:rPr>
        <w:t xml:space="preserve"> u izbornom procesu.</w:t>
      </w:r>
    </w:p>
    <w:p w14:paraId="078E1297" w14:textId="18781D13" w:rsidR="00F60A1E" w:rsidRPr="006C2E8E" w:rsidRDefault="007C0088" w:rsidP="00411586">
      <w:pPr>
        <w:pStyle w:val="Heading2"/>
        <w:rPr>
          <w:color w:val="auto"/>
          <w:lang w:val="bs-Latn-BA"/>
        </w:rPr>
      </w:pPr>
      <w:bookmarkStart w:id="81" w:name="_Toc470089667"/>
      <w:bookmarkStart w:id="82" w:name="_Toc71191245"/>
      <w:r w:rsidRPr="006C2E8E">
        <w:rPr>
          <w:color w:val="auto"/>
          <w:lang w:val="bs-Latn-BA"/>
        </w:rPr>
        <w:t>12</w:t>
      </w:r>
      <w:r w:rsidR="00F60A1E" w:rsidRPr="006C2E8E">
        <w:rPr>
          <w:color w:val="auto"/>
          <w:lang w:val="bs-Latn-BA"/>
        </w:rPr>
        <w:t>.2.  Koalicija u brojkama</w:t>
      </w:r>
      <w:bookmarkEnd w:id="81"/>
      <w:bookmarkEnd w:id="82"/>
    </w:p>
    <w:p w14:paraId="3298723E" w14:textId="1C4C29BD" w:rsidR="00E77889" w:rsidRPr="006C2E8E" w:rsidRDefault="00F60A1E" w:rsidP="00423F43">
      <w:pPr>
        <w:rPr>
          <w:color w:val="auto"/>
          <w:shd w:val="clear" w:color="auto" w:fill="FFFFFF"/>
          <w:lang w:val="bs-Latn-BA"/>
        </w:rPr>
      </w:pPr>
      <w:r w:rsidRPr="006C2E8E">
        <w:rPr>
          <w:color w:val="auto"/>
          <w:lang w:val="bs-Latn-BA"/>
        </w:rPr>
        <w:t xml:space="preserve">Na Lokalnim izborima </w:t>
      </w:r>
      <w:r w:rsidR="002D1791">
        <w:rPr>
          <w:color w:val="auto"/>
          <w:lang w:val="bs-Latn-BA"/>
        </w:rPr>
        <w:t xml:space="preserve">u BiH </w:t>
      </w:r>
      <w:r w:rsidRPr="006C2E8E">
        <w:rPr>
          <w:color w:val="auto"/>
          <w:lang w:val="bs-Latn-BA"/>
        </w:rPr>
        <w:t xml:space="preserve">održanim 15. </w:t>
      </w:r>
      <w:r w:rsidR="002D1791">
        <w:rPr>
          <w:color w:val="auto"/>
          <w:lang w:val="bs-Latn-BA"/>
        </w:rPr>
        <w:t>studenog</w:t>
      </w:r>
      <w:r w:rsidR="003A0CA7">
        <w:rPr>
          <w:color w:val="auto"/>
          <w:lang w:val="bs-Latn-BA"/>
        </w:rPr>
        <w:t xml:space="preserve"> 2020., Koalicija ''Pod lupom''</w:t>
      </w:r>
      <w:r w:rsidRPr="006C2E8E">
        <w:rPr>
          <w:color w:val="auto"/>
          <w:lang w:val="bs-Latn-BA"/>
        </w:rPr>
        <w:t xml:space="preserve"> angaž</w:t>
      </w:r>
      <w:r w:rsidR="002D1791">
        <w:rPr>
          <w:color w:val="auto"/>
          <w:lang w:val="bs-Latn-BA"/>
        </w:rPr>
        <w:t>irala</w:t>
      </w:r>
      <w:r w:rsidRPr="006C2E8E">
        <w:rPr>
          <w:color w:val="auto"/>
          <w:lang w:val="bs-Latn-BA"/>
        </w:rPr>
        <w:t xml:space="preserve"> </w:t>
      </w:r>
      <w:r w:rsidR="003A0CA7">
        <w:rPr>
          <w:color w:val="auto"/>
          <w:lang w:val="bs-Latn-BA"/>
        </w:rPr>
        <w:t xml:space="preserve">je </w:t>
      </w:r>
      <w:r w:rsidRPr="006C2E8E">
        <w:rPr>
          <w:color w:val="auto"/>
          <w:lang w:val="bs-Latn-BA"/>
        </w:rPr>
        <w:t>2.</w:t>
      </w:r>
      <w:r w:rsidR="004807CE" w:rsidRPr="006C2E8E">
        <w:rPr>
          <w:color w:val="auto"/>
          <w:lang w:val="bs-Latn-BA"/>
        </w:rPr>
        <w:t>698</w:t>
      </w:r>
      <w:r w:rsidRPr="006C2E8E">
        <w:rPr>
          <w:color w:val="auto"/>
          <w:lang w:val="bs-Latn-BA"/>
        </w:rPr>
        <w:t xml:space="preserve"> građansk</w:t>
      </w:r>
      <w:r w:rsidR="005378B3">
        <w:rPr>
          <w:color w:val="auto"/>
          <w:lang w:val="bs-Latn-BA"/>
        </w:rPr>
        <w:t>ih</w:t>
      </w:r>
      <w:r w:rsidRPr="006C2E8E">
        <w:rPr>
          <w:color w:val="auto"/>
          <w:lang w:val="bs-Latn-BA"/>
        </w:rPr>
        <w:t>, nestranačk</w:t>
      </w:r>
      <w:r w:rsidR="005378B3">
        <w:rPr>
          <w:color w:val="auto"/>
          <w:lang w:val="bs-Latn-BA"/>
        </w:rPr>
        <w:t>ih</w:t>
      </w:r>
      <w:r w:rsidRPr="006C2E8E">
        <w:rPr>
          <w:color w:val="auto"/>
          <w:lang w:val="bs-Latn-BA"/>
        </w:rPr>
        <w:t xml:space="preserve"> p</w:t>
      </w:r>
      <w:r w:rsidR="002D1791">
        <w:rPr>
          <w:color w:val="auto"/>
          <w:lang w:val="bs-Latn-BA"/>
        </w:rPr>
        <w:t>romatrača/</w:t>
      </w:r>
      <w:r w:rsidR="003A0CA7">
        <w:rPr>
          <w:color w:val="auto"/>
          <w:lang w:val="bs-Latn-BA"/>
        </w:rPr>
        <w:t>ica</w:t>
      </w:r>
      <w:r w:rsidRPr="006C2E8E">
        <w:rPr>
          <w:color w:val="auto"/>
          <w:lang w:val="bs-Latn-BA"/>
        </w:rPr>
        <w:t>.</w:t>
      </w:r>
      <w:r w:rsidRPr="006C2E8E">
        <w:rPr>
          <w:color w:val="auto"/>
          <w:shd w:val="clear" w:color="auto" w:fill="FFFFFF"/>
          <w:lang w:val="bs-Latn-BA"/>
        </w:rPr>
        <w:t xml:space="preserve"> </w:t>
      </w:r>
      <w:r w:rsidR="004807CE" w:rsidRPr="006C2E8E">
        <w:rPr>
          <w:color w:val="auto"/>
          <w:shd w:val="clear" w:color="auto" w:fill="FFFFFF"/>
          <w:lang w:val="bs-Latn-BA"/>
        </w:rPr>
        <w:t>P</w:t>
      </w:r>
      <w:r w:rsidR="002D1791">
        <w:rPr>
          <w:color w:val="auto"/>
          <w:shd w:val="clear" w:color="auto" w:fill="FFFFFF"/>
          <w:lang w:val="bs-Latn-BA"/>
        </w:rPr>
        <w:t>ro</w:t>
      </w:r>
      <w:r w:rsidR="004807CE" w:rsidRPr="006C2E8E">
        <w:rPr>
          <w:color w:val="auto"/>
          <w:shd w:val="clear" w:color="auto" w:fill="FFFFFF"/>
          <w:lang w:val="bs-Latn-BA"/>
        </w:rPr>
        <w:t xml:space="preserve">matrači/ce </w:t>
      </w:r>
      <w:r w:rsidR="002D1791">
        <w:rPr>
          <w:color w:val="auto"/>
          <w:shd w:val="clear" w:color="auto" w:fill="FFFFFF"/>
          <w:lang w:val="bs-Latn-BA"/>
        </w:rPr>
        <w:t xml:space="preserve">Koalicije </w:t>
      </w:r>
      <w:r w:rsidR="004807CE" w:rsidRPr="006C2E8E">
        <w:rPr>
          <w:color w:val="auto"/>
          <w:shd w:val="clear" w:color="auto" w:fill="FFFFFF"/>
          <w:lang w:val="bs-Latn-BA"/>
        </w:rPr>
        <w:t>su p</w:t>
      </w:r>
      <w:r w:rsidR="002D1791">
        <w:rPr>
          <w:color w:val="auto"/>
          <w:shd w:val="clear" w:color="auto" w:fill="FFFFFF"/>
          <w:lang w:val="bs-Latn-BA"/>
        </w:rPr>
        <w:t>ro</w:t>
      </w:r>
      <w:r w:rsidR="004807CE" w:rsidRPr="006C2E8E">
        <w:rPr>
          <w:color w:val="auto"/>
          <w:shd w:val="clear" w:color="auto" w:fill="FFFFFF"/>
          <w:lang w:val="bs-Latn-BA"/>
        </w:rPr>
        <w:t>matrali</w:t>
      </w:r>
      <w:r w:rsidRPr="006C2E8E">
        <w:rPr>
          <w:color w:val="auto"/>
          <w:shd w:val="clear" w:color="auto" w:fill="FFFFFF"/>
          <w:lang w:val="bs-Latn-BA"/>
        </w:rPr>
        <w:t xml:space="preserve"> izborni proce</w:t>
      </w:r>
      <w:r w:rsidR="004807CE" w:rsidRPr="006C2E8E">
        <w:rPr>
          <w:color w:val="auto"/>
          <w:shd w:val="clear" w:color="auto" w:fill="FFFFFF"/>
          <w:lang w:val="bs-Latn-BA"/>
        </w:rPr>
        <w:t>s na redov</w:t>
      </w:r>
      <w:r w:rsidR="002D1791">
        <w:rPr>
          <w:color w:val="auto"/>
          <w:shd w:val="clear" w:color="auto" w:fill="FFFFFF"/>
          <w:lang w:val="bs-Latn-BA"/>
        </w:rPr>
        <w:t>iti</w:t>
      </w:r>
      <w:r w:rsidR="004807CE" w:rsidRPr="006C2E8E">
        <w:rPr>
          <w:color w:val="auto"/>
          <w:shd w:val="clear" w:color="auto" w:fill="FFFFFF"/>
          <w:lang w:val="bs-Latn-BA"/>
        </w:rPr>
        <w:t>m biračkim mjestima</w:t>
      </w:r>
      <w:r w:rsidRPr="006C2E8E">
        <w:rPr>
          <w:color w:val="auto"/>
          <w:shd w:val="clear" w:color="auto" w:fill="FFFFFF"/>
          <w:lang w:val="bs-Latn-BA"/>
        </w:rPr>
        <w:t xml:space="preserve">, </w:t>
      </w:r>
      <w:r w:rsidR="004807CE" w:rsidRPr="006C2E8E">
        <w:rPr>
          <w:color w:val="auto"/>
          <w:shd w:val="clear" w:color="auto" w:fill="FFFFFF"/>
          <w:lang w:val="bs-Latn-BA"/>
        </w:rPr>
        <w:t>te</w:t>
      </w:r>
      <w:r w:rsidRPr="006C2E8E">
        <w:rPr>
          <w:color w:val="auto"/>
          <w:shd w:val="clear" w:color="auto" w:fill="FFFFFF"/>
          <w:lang w:val="bs-Latn-BA"/>
        </w:rPr>
        <w:t xml:space="preserve"> u 137 op</w:t>
      </w:r>
      <w:r w:rsidR="002D1791">
        <w:rPr>
          <w:color w:val="auto"/>
          <w:shd w:val="clear" w:color="auto" w:fill="FFFFFF"/>
          <w:lang w:val="bs-Latn-BA"/>
        </w:rPr>
        <w:t>ć</w:t>
      </w:r>
      <w:r w:rsidRPr="006C2E8E">
        <w:rPr>
          <w:color w:val="auto"/>
          <w:shd w:val="clear" w:color="auto" w:fill="FFFFFF"/>
          <w:lang w:val="bs-Latn-BA"/>
        </w:rPr>
        <w:t xml:space="preserve">inskih i gradskih izbornih </w:t>
      </w:r>
      <w:r w:rsidR="002D1791">
        <w:rPr>
          <w:color w:val="auto"/>
          <w:shd w:val="clear" w:color="auto" w:fill="FFFFFF"/>
          <w:lang w:val="bs-Latn-BA"/>
        </w:rPr>
        <w:t>povjerenstava</w:t>
      </w:r>
      <w:r w:rsidR="004807CE" w:rsidRPr="006C2E8E">
        <w:rPr>
          <w:color w:val="auto"/>
          <w:shd w:val="clear" w:color="auto" w:fill="FFFFFF"/>
          <w:lang w:val="bs-Latn-BA"/>
        </w:rPr>
        <w:t>. Angaž</w:t>
      </w:r>
      <w:r w:rsidR="002D1791">
        <w:rPr>
          <w:color w:val="auto"/>
          <w:shd w:val="clear" w:color="auto" w:fill="FFFFFF"/>
          <w:lang w:val="bs-Latn-BA"/>
        </w:rPr>
        <w:t>irano</w:t>
      </w:r>
      <w:r w:rsidR="004807CE" w:rsidRPr="006C2E8E">
        <w:rPr>
          <w:color w:val="auto"/>
          <w:shd w:val="clear" w:color="auto" w:fill="FFFFFF"/>
          <w:lang w:val="bs-Latn-BA"/>
        </w:rPr>
        <w:t xml:space="preserve"> je i  </w:t>
      </w:r>
      <w:r w:rsidR="00630CBC" w:rsidRPr="006C2E8E">
        <w:rPr>
          <w:color w:val="auto"/>
          <w:shd w:val="clear" w:color="auto" w:fill="FFFFFF"/>
          <w:lang w:val="bs-Latn-BA"/>
        </w:rPr>
        <w:t>85</w:t>
      </w:r>
      <w:r w:rsidRPr="006C2E8E">
        <w:rPr>
          <w:color w:val="auto"/>
          <w:shd w:val="clear" w:color="auto" w:fill="FFFFFF"/>
          <w:lang w:val="bs-Latn-BA"/>
        </w:rPr>
        <w:t xml:space="preserve"> osoba u Pozivnom centru za obradu podataka. Na izborni dan zaprimljeno je i obrađeno više od 250</w:t>
      </w:r>
      <w:r w:rsidR="00D168FA">
        <w:rPr>
          <w:color w:val="auto"/>
          <w:shd w:val="clear" w:color="auto" w:fill="FFFFFF"/>
          <w:lang w:val="bs-Latn-BA"/>
        </w:rPr>
        <w:t>.</w:t>
      </w:r>
      <w:r w:rsidRPr="006C2E8E">
        <w:rPr>
          <w:color w:val="auto"/>
          <w:shd w:val="clear" w:color="auto" w:fill="FFFFFF"/>
          <w:lang w:val="bs-Latn-BA"/>
        </w:rPr>
        <w:t>000 različitih infor</w:t>
      </w:r>
      <w:r w:rsidR="00E77889" w:rsidRPr="006C2E8E">
        <w:rPr>
          <w:color w:val="auto"/>
          <w:shd w:val="clear" w:color="auto" w:fill="FFFFFF"/>
          <w:lang w:val="bs-Latn-BA"/>
        </w:rPr>
        <w:t>macija o t</w:t>
      </w:r>
      <w:r w:rsidR="002D1791">
        <w:rPr>
          <w:color w:val="auto"/>
          <w:shd w:val="clear" w:color="auto" w:fill="FFFFFF"/>
          <w:lang w:val="bs-Latn-BA"/>
        </w:rPr>
        <w:t xml:space="preserve">ijeku </w:t>
      </w:r>
      <w:r w:rsidR="00E77889" w:rsidRPr="006C2E8E">
        <w:rPr>
          <w:color w:val="auto"/>
          <w:shd w:val="clear" w:color="auto" w:fill="FFFFFF"/>
          <w:lang w:val="bs-Latn-BA"/>
        </w:rPr>
        <w:t>izbornog procesa. Na lokalnim izborima u Mostaru, Koalicija je angaž</w:t>
      </w:r>
      <w:r w:rsidR="002D1791">
        <w:rPr>
          <w:color w:val="auto"/>
          <w:shd w:val="clear" w:color="auto" w:fill="FFFFFF"/>
          <w:lang w:val="bs-Latn-BA"/>
        </w:rPr>
        <w:t>iral</w:t>
      </w:r>
      <w:r w:rsidR="00E77889" w:rsidRPr="006C2E8E">
        <w:rPr>
          <w:color w:val="auto"/>
          <w:shd w:val="clear" w:color="auto" w:fill="FFFFFF"/>
          <w:lang w:val="bs-Latn-BA"/>
        </w:rPr>
        <w:t xml:space="preserve">a </w:t>
      </w:r>
      <w:r w:rsidR="00630CBC" w:rsidRPr="006C2E8E">
        <w:rPr>
          <w:color w:val="auto"/>
          <w:shd w:val="clear" w:color="auto" w:fill="FFFFFF"/>
          <w:lang w:val="bs-Latn-BA"/>
        </w:rPr>
        <w:t>21</w:t>
      </w:r>
      <w:r w:rsidR="004807CE" w:rsidRPr="006C2E8E">
        <w:rPr>
          <w:color w:val="auto"/>
          <w:shd w:val="clear" w:color="auto" w:fill="FFFFFF"/>
          <w:lang w:val="bs-Latn-BA"/>
        </w:rPr>
        <w:t>7</w:t>
      </w:r>
      <w:r w:rsidR="00E77889" w:rsidRPr="006C2E8E">
        <w:rPr>
          <w:color w:val="auto"/>
          <w:shd w:val="clear" w:color="auto" w:fill="FFFFFF"/>
          <w:lang w:val="bs-Latn-BA"/>
        </w:rPr>
        <w:t xml:space="preserve"> p</w:t>
      </w:r>
      <w:r w:rsidR="002D1791">
        <w:rPr>
          <w:color w:val="auto"/>
          <w:shd w:val="clear" w:color="auto" w:fill="FFFFFF"/>
          <w:lang w:val="bs-Latn-BA"/>
        </w:rPr>
        <w:t>ro</w:t>
      </w:r>
      <w:r w:rsidR="00E77889" w:rsidRPr="006C2E8E">
        <w:rPr>
          <w:color w:val="auto"/>
          <w:shd w:val="clear" w:color="auto" w:fill="FFFFFF"/>
          <w:lang w:val="bs-Latn-BA"/>
        </w:rPr>
        <w:t>matrača/ic</w:t>
      </w:r>
      <w:r w:rsidR="002D1791">
        <w:rPr>
          <w:color w:val="auto"/>
          <w:shd w:val="clear" w:color="auto" w:fill="FFFFFF"/>
          <w:lang w:val="bs-Latn-BA"/>
        </w:rPr>
        <w:t>a,</w:t>
      </w:r>
      <w:r w:rsidR="00E77889" w:rsidRPr="006C2E8E">
        <w:rPr>
          <w:color w:val="auto"/>
          <w:shd w:val="clear" w:color="auto" w:fill="FFFFFF"/>
          <w:lang w:val="bs-Latn-BA"/>
        </w:rPr>
        <w:t xml:space="preserve"> koji su izbore posmatrali na gotovo svim biračkim mjest</w:t>
      </w:r>
      <w:r w:rsidR="004807CE" w:rsidRPr="006C2E8E">
        <w:rPr>
          <w:color w:val="auto"/>
          <w:shd w:val="clear" w:color="auto" w:fill="FFFFFF"/>
          <w:lang w:val="bs-Latn-BA"/>
        </w:rPr>
        <w:t>ima.</w:t>
      </w:r>
      <w:r w:rsidR="00E77889" w:rsidRPr="006C2E8E">
        <w:rPr>
          <w:color w:val="auto"/>
          <w:shd w:val="clear" w:color="auto" w:fill="FFFFFF"/>
          <w:lang w:val="bs-Latn-BA"/>
        </w:rPr>
        <w:t xml:space="preserve"> </w:t>
      </w:r>
    </w:p>
    <w:p w14:paraId="660A96AC" w14:textId="1D0CC4CF" w:rsidR="0074053F" w:rsidRPr="006C2E8E" w:rsidRDefault="0074053F" w:rsidP="00423F43">
      <w:pPr>
        <w:rPr>
          <w:color w:val="auto"/>
          <w:lang w:val="bs-Latn-BA"/>
        </w:rPr>
      </w:pPr>
    </w:p>
    <w:p w14:paraId="0617FDF0" w14:textId="6869BAD7" w:rsidR="00630CBC" w:rsidRPr="006C2E8E" w:rsidRDefault="002D1791" w:rsidP="00423F43">
      <w:pPr>
        <w:rPr>
          <w:color w:val="auto"/>
          <w:lang w:val="bs-Latn-BA"/>
        </w:rPr>
      </w:pPr>
      <w:r>
        <w:rPr>
          <w:color w:val="auto"/>
          <w:lang w:val="bs-Latn-BA"/>
        </w:rPr>
        <w:lastRenderedPageBreak/>
        <w:t>S ciljem pro</w:t>
      </w:r>
      <w:r w:rsidR="00630CBC" w:rsidRPr="006C2E8E">
        <w:rPr>
          <w:color w:val="auto"/>
          <w:lang w:val="bs-Latn-BA"/>
        </w:rPr>
        <w:t xml:space="preserve">matranja Lokalnih izbora 2020. godine, dugoročni </w:t>
      </w:r>
      <w:r>
        <w:rPr>
          <w:color w:val="auto"/>
          <w:lang w:val="bs-Latn-BA"/>
        </w:rPr>
        <w:t>promatrači/ice</w:t>
      </w:r>
      <w:r w:rsidR="00630CBC" w:rsidRPr="006C2E8E">
        <w:rPr>
          <w:color w:val="auto"/>
          <w:lang w:val="bs-Latn-BA"/>
        </w:rPr>
        <w:t xml:space="preserve"> održali su 224 treninga za p</w:t>
      </w:r>
      <w:r>
        <w:rPr>
          <w:color w:val="auto"/>
          <w:lang w:val="bs-Latn-BA"/>
        </w:rPr>
        <w:t>ro</w:t>
      </w:r>
      <w:r w:rsidR="00630CBC" w:rsidRPr="006C2E8E">
        <w:rPr>
          <w:color w:val="auto"/>
          <w:lang w:val="bs-Latn-BA"/>
        </w:rPr>
        <w:t>matranje izbornog dana</w:t>
      </w:r>
      <w:r>
        <w:rPr>
          <w:color w:val="auto"/>
          <w:lang w:val="bs-Latn-BA"/>
        </w:rPr>
        <w:t>,</w:t>
      </w:r>
      <w:r w:rsidR="00630CBC" w:rsidRPr="006C2E8E">
        <w:rPr>
          <w:color w:val="auto"/>
          <w:lang w:val="bs-Latn-BA"/>
        </w:rPr>
        <w:t xml:space="preserve"> na kojima je za p</w:t>
      </w:r>
      <w:r>
        <w:rPr>
          <w:color w:val="auto"/>
          <w:lang w:val="bs-Latn-BA"/>
        </w:rPr>
        <w:t>ro</w:t>
      </w:r>
      <w:r w:rsidR="00630CBC" w:rsidRPr="006C2E8E">
        <w:rPr>
          <w:color w:val="auto"/>
          <w:lang w:val="bs-Latn-BA"/>
        </w:rPr>
        <w:t xml:space="preserve">matranje izbora </w:t>
      </w:r>
      <w:r>
        <w:rPr>
          <w:color w:val="auto"/>
          <w:lang w:val="bs-Latn-BA"/>
        </w:rPr>
        <w:t>educirano</w:t>
      </w:r>
      <w:r w:rsidR="00630CBC" w:rsidRPr="006C2E8E">
        <w:rPr>
          <w:color w:val="auto"/>
          <w:lang w:val="bs-Latn-BA"/>
        </w:rPr>
        <w:t xml:space="preserve"> 2.819 građana i građanki. Projektom su ojačani kapaciteti 170 aktivista i aktivistkinja organizacija civilnog društva</w:t>
      </w:r>
      <w:r>
        <w:rPr>
          <w:color w:val="auto"/>
          <w:lang w:val="bs-Latn-BA"/>
        </w:rPr>
        <w:t>,</w:t>
      </w:r>
      <w:r w:rsidR="00630CBC" w:rsidRPr="006C2E8E">
        <w:rPr>
          <w:color w:val="auto"/>
          <w:lang w:val="bs-Latn-BA"/>
        </w:rPr>
        <w:t xml:space="preserve"> koje </w:t>
      </w:r>
      <w:r>
        <w:rPr>
          <w:color w:val="auto"/>
          <w:lang w:val="bs-Latn-BA"/>
        </w:rPr>
        <w:t>sudjeluju</w:t>
      </w:r>
      <w:r w:rsidR="00630CBC" w:rsidRPr="006C2E8E">
        <w:rPr>
          <w:color w:val="auto"/>
          <w:lang w:val="bs-Latn-BA"/>
        </w:rPr>
        <w:t xml:space="preserve"> u aktivnostima projekta „STEP“. </w:t>
      </w:r>
      <w:r w:rsidR="00FD3D38" w:rsidRPr="006C2E8E">
        <w:rPr>
          <w:color w:val="auto"/>
          <w:lang w:val="bs-Latn-BA"/>
        </w:rPr>
        <w:t>Organiz</w:t>
      </w:r>
      <w:r>
        <w:rPr>
          <w:color w:val="auto"/>
          <w:lang w:val="bs-Latn-BA"/>
        </w:rPr>
        <w:t>irano</w:t>
      </w:r>
      <w:r w:rsidR="00FD3D38" w:rsidRPr="006C2E8E">
        <w:rPr>
          <w:color w:val="auto"/>
          <w:lang w:val="bs-Latn-BA"/>
        </w:rPr>
        <w:t xml:space="preserve"> je </w:t>
      </w:r>
      <w:r w:rsidR="00462B9F" w:rsidRPr="006C2E8E">
        <w:rPr>
          <w:color w:val="auto"/>
          <w:lang w:val="bs-Latn-BA"/>
        </w:rPr>
        <w:t>37</w:t>
      </w:r>
      <w:r w:rsidR="009C13F4" w:rsidRPr="006C2E8E">
        <w:rPr>
          <w:color w:val="auto"/>
          <w:lang w:val="bs-Latn-BA"/>
        </w:rPr>
        <w:t xml:space="preserve"> </w:t>
      </w:r>
      <w:r>
        <w:rPr>
          <w:color w:val="auto"/>
          <w:lang w:val="bs-Latn-BA"/>
        </w:rPr>
        <w:t>'</w:t>
      </w:r>
      <w:r w:rsidR="009C13F4" w:rsidRPr="006C2E8E">
        <w:rPr>
          <w:color w:val="auto"/>
          <w:lang w:val="bs-Latn-BA"/>
        </w:rPr>
        <w:t>uličnih akcija</w:t>
      </w:r>
      <w:r>
        <w:rPr>
          <w:color w:val="auto"/>
          <w:lang w:val="bs-Latn-BA"/>
        </w:rPr>
        <w:t>' u cijeloj BiH, s ciljem</w:t>
      </w:r>
      <w:r w:rsidR="00F60A1E" w:rsidRPr="006C2E8E">
        <w:rPr>
          <w:color w:val="auto"/>
          <w:lang w:val="bs-Latn-BA"/>
        </w:rPr>
        <w:t xml:space="preserve"> animiranja građana/ki za p</w:t>
      </w:r>
      <w:r>
        <w:rPr>
          <w:color w:val="auto"/>
          <w:lang w:val="bs-Latn-BA"/>
        </w:rPr>
        <w:t>ro</w:t>
      </w:r>
      <w:r w:rsidR="00F60A1E" w:rsidRPr="006C2E8E">
        <w:rPr>
          <w:color w:val="auto"/>
          <w:lang w:val="bs-Latn-BA"/>
        </w:rPr>
        <w:t>matranje izbora.</w:t>
      </w:r>
      <w:r w:rsidR="00630CBC" w:rsidRPr="006C2E8E">
        <w:rPr>
          <w:color w:val="auto"/>
          <w:lang w:val="bs-Latn-BA"/>
        </w:rPr>
        <w:t xml:space="preserve"> Održano je 1.8</w:t>
      </w:r>
      <w:r w:rsidR="00D168FA">
        <w:rPr>
          <w:color w:val="auto"/>
          <w:lang w:val="bs-Latn-BA"/>
        </w:rPr>
        <w:t>58</w:t>
      </w:r>
      <w:r w:rsidR="00F60A1E" w:rsidRPr="006C2E8E">
        <w:rPr>
          <w:color w:val="auto"/>
          <w:lang w:val="bs-Latn-BA"/>
        </w:rPr>
        <w:t xml:space="preserve"> sastanaka sa lokalnim izbornim </w:t>
      </w:r>
      <w:r>
        <w:rPr>
          <w:color w:val="auto"/>
          <w:lang w:val="bs-Latn-BA"/>
        </w:rPr>
        <w:t>povjerenstvima</w:t>
      </w:r>
      <w:r w:rsidR="00F60A1E" w:rsidRPr="006C2E8E">
        <w:rPr>
          <w:color w:val="auto"/>
          <w:lang w:val="bs-Latn-BA"/>
        </w:rPr>
        <w:t>, predstavnicima političkih subjekata, nevladini</w:t>
      </w:r>
      <w:r>
        <w:rPr>
          <w:color w:val="auto"/>
          <w:lang w:val="bs-Latn-BA"/>
        </w:rPr>
        <w:t>h udruga</w:t>
      </w:r>
      <w:r w:rsidR="00F60A1E" w:rsidRPr="006C2E8E">
        <w:rPr>
          <w:color w:val="auto"/>
          <w:lang w:val="bs-Latn-BA"/>
        </w:rPr>
        <w:t>, medijima i drugim akterima izbornog procesa.</w:t>
      </w:r>
      <w:r w:rsidR="00630CBC" w:rsidRPr="006C2E8E">
        <w:rPr>
          <w:color w:val="auto"/>
          <w:lang w:val="bs-Latn-BA"/>
        </w:rPr>
        <w:t xml:space="preserve"> Na izborni dan</w:t>
      </w:r>
      <w:r>
        <w:rPr>
          <w:color w:val="auto"/>
          <w:lang w:val="bs-Latn-BA"/>
        </w:rPr>
        <w:t>,</w:t>
      </w:r>
      <w:r w:rsidR="00630CBC" w:rsidRPr="006C2E8E">
        <w:rPr>
          <w:color w:val="auto"/>
          <w:lang w:val="bs-Latn-BA"/>
        </w:rPr>
        <w:t xml:space="preserve"> Koalicija je imala 2.698 p</w:t>
      </w:r>
      <w:r>
        <w:rPr>
          <w:color w:val="auto"/>
          <w:lang w:val="bs-Latn-BA"/>
        </w:rPr>
        <w:t>romatrača/</w:t>
      </w:r>
      <w:r w:rsidR="00630CBC" w:rsidRPr="006C2E8E">
        <w:rPr>
          <w:color w:val="auto"/>
          <w:lang w:val="bs-Latn-BA"/>
        </w:rPr>
        <w:t>p</w:t>
      </w:r>
      <w:r>
        <w:rPr>
          <w:color w:val="auto"/>
          <w:lang w:val="bs-Latn-BA"/>
        </w:rPr>
        <w:t>ro</w:t>
      </w:r>
      <w:r w:rsidR="00630CBC" w:rsidRPr="006C2E8E">
        <w:rPr>
          <w:color w:val="auto"/>
          <w:lang w:val="bs-Latn-BA"/>
        </w:rPr>
        <w:t xml:space="preserve">matračica na biračkim mjestima </w:t>
      </w:r>
      <w:r>
        <w:rPr>
          <w:color w:val="auto"/>
          <w:lang w:val="bs-Latn-BA"/>
        </w:rPr>
        <w:t>diljem</w:t>
      </w:r>
      <w:r w:rsidR="00630CBC" w:rsidRPr="006C2E8E">
        <w:rPr>
          <w:color w:val="auto"/>
          <w:lang w:val="bs-Latn-BA"/>
        </w:rPr>
        <w:t xml:space="preserve"> BiH.</w:t>
      </w:r>
      <w:r w:rsidR="00FD3D38" w:rsidRPr="006C2E8E">
        <w:rPr>
          <w:color w:val="auto"/>
          <w:lang w:val="bs-Latn-BA"/>
        </w:rPr>
        <w:t xml:space="preserve"> U predizbornom </w:t>
      </w:r>
      <w:r>
        <w:rPr>
          <w:color w:val="auto"/>
          <w:lang w:val="bs-Latn-BA"/>
        </w:rPr>
        <w:t>razdoblju</w:t>
      </w:r>
      <w:r w:rsidR="00FD3D38" w:rsidRPr="006C2E8E">
        <w:rPr>
          <w:color w:val="auto"/>
          <w:lang w:val="bs-Latn-BA"/>
        </w:rPr>
        <w:t xml:space="preserve"> zabilježeno je 1.483 izbornih nepravilnosti</w:t>
      </w:r>
      <w:r>
        <w:rPr>
          <w:color w:val="auto"/>
          <w:lang w:val="bs-Latn-BA"/>
        </w:rPr>
        <w:t>, kreirano</w:t>
      </w:r>
      <w:r w:rsidR="00FD3D38" w:rsidRPr="006C2E8E">
        <w:rPr>
          <w:color w:val="auto"/>
          <w:lang w:val="bs-Latn-BA"/>
        </w:rPr>
        <w:t xml:space="preserve"> je 40.000 različitih materijala</w:t>
      </w:r>
      <w:r w:rsidR="0007582D" w:rsidRPr="006C2E8E">
        <w:rPr>
          <w:color w:val="auto"/>
          <w:lang w:val="bs-Latn-BA"/>
        </w:rPr>
        <w:t xml:space="preserve"> u svrhu edu</w:t>
      </w:r>
      <w:r>
        <w:rPr>
          <w:color w:val="auto"/>
          <w:lang w:val="bs-Latn-BA"/>
        </w:rPr>
        <w:t>ciranja promatrača/ica</w:t>
      </w:r>
      <w:r w:rsidR="0007582D" w:rsidRPr="006C2E8E">
        <w:rPr>
          <w:color w:val="auto"/>
          <w:lang w:val="bs-Latn-BA"/>
        </w:rPr>
        <w:t xml:space="preserve"> i vidljivosti akcije. </w:t>
      </w:r>
      <w:r w:rsidR="00630CBC" w:rsidRPr="006C2E8E">
        <w:rPr>
          <w:color w:val="auto"/>
          <w:lang w:val="bs-Latn-BA"/>
        </w:rPr>
        <w:t xml:space="preserve"> </w:t>
      </w:r>
    </w:p>
    <w:p w14:paraId="42E72449" w14:textId="77777777" w:rsidR="00FD3D38" w:rsidRPr="006C2E8E" w:rsidRDefault="00FD3D38" w:rsidP="00423F43">
      <w:pPr>
        <w:rPr>
          <w:color w:val="auto"/>
          <w:lang w:val="bs-Latn-BA"/>
        </w:rPr>
      </w:pPr>
    </w:p>
    <w:p w14:paraId="72BC3163" w14:textId="169D3ED0" w:rsidR="00F60A1E" w:rsidRPr="006C2E8E" w:rsidRDefault="00F60A1E" w:rsidP="00423F43">
      <w:pPr>
        <w:rPr>
          <w:color w:val="auto"/>
          <w:lang w:val="bs-Latn-BA"/>
        </w:rPr>
      </w:pPr>
      <w:r w:rsidRPr="006C2E8E">
        <w:rPr>
          <w:color w:val="auto"/>
          <w:lang w:val="bs-Latn-BA"/>
        </w:rPr>
        <w:t>Od početka realiz</w:t>
      </w:r>
      <w:r w:rsidR="002D1791">
        <w:rPr>
          <w:color w:val="auto"/>
          <w:lang w:val="bs-Latn-BA"/>
        </w:rPr>
        <w:t>iranja</w:t>
      </w:r>
      <w:r w:rsidRPr="006C2E8E">
        <w:rPr>
          <w:color w:val="auto"/>
          <w:lang w:val="bs-Latn-BA"/>
        </w:rPr>
        <w:t xml:space="preserve"> projekta ''S</w:t>
      </w:r>
      <w:r w:rsidR="002D1791">
        <w:rPr>
          <w:color w:val="auto"/>
          <w:lang w:val="bs-Latn-BA"/>
        </w:rPr>
        <w:t>ustavna</w:t>
      </w:r>
      <w:r w:rsidRPr="006C2E8E">
        <w:rPr>
          <w:color w:val="auto"/>
          <w:lang w:val="bs-Latn-BA"/>
        </w:rPr>
        <w:t xml:space="preserve"> transpa</w:t>
      </w:r>
      <w:r w:rsidR="006A3FF2">
        <w:rPr>
          <w:color w:val="auto"/>
          <w:lang w:val="bs-Latn-BA"/>
        </w:rPr>
        <w:t>rentnost u izbornom procesu“ u siječnju</w:t>
      </w:r>
      <w:r w:rsidRPr="006C2E8E">
        <w:rPr>
          <w:color w:val="auto"/>
          <w:lang w:val="bs-Latn-BA"/>
        </w:rPr>
        <w:t xml:space="preserve"> 2020. godine</w:t>
      </w:r>
      <w:r w:rsidR="006A3FF2">
        <w:rPr>
          <w:color w:val="auto"/>
          <w:lang w:val="bs-Latn-BA"/>
        </w:rPr>
        <w:t>,</w:t>
      </w:r>
      <w:r w:rsidRPr="006C2E8E">
        <w:rPr>
          <w:color w:val="auto"/>
          <w:lang w:val="bs-Latn-BA"/>
        </w:rPr>
        <w:t xml:space="preserve"> pa do </w:t>
      </w:r>
      <w:r w:rsidR="00FD3D38" w:rsidRPr="006C2E8E">
        <w:rPr>
          <w:color w:val="auto"/>
          <w:lang w:val="bs-Latn-BA"/>
        </w:rPr>
        <w:t>18.</w:t>
      </w:r>
      <w:r w:rsidR="006A3FF2">
        <w:rPr>
          <w:color w:val="auto"/>
          <w:lang w:val="bs-Latn-BA"/>
        </w:rPr>
        <w:t xml:space="preserve"> siječnja 2</w:t>
      </w:r>
      <w:r w:rsidR="00FD3D38" w:rsidRPr="006C2E8E">
        <w:rPr>
          <w:color w:val="auto"/>
          <w:lang w:val="bs-Latn-BA"/>
        </w:rPr>
        <w:t xml:space="preserve">021. </w:t>
      </w:r>
      <w:r w:rsidRPr="006C2E8E">
        <w:rPr>
          <w:color w:val="auto"/>
          <w:lang w:val="bs-Latn-BA"/>
        </w:rPr>
        <w:t>godine</w:t>
      </w:r>
      <w:r w:rsidR="006A3FF2">
        <w:rPr>
          <w:color w:val="auto"/>
          <w:lang w:val="bs-Latn-BA"/>
        </w:rPr>
        <w:t>,</w:t>
      </w:r>
      <w:r w:rsidRPr="006C2E8E">
        <w:rPr>
          <w:color w:val="auto"/>
          <w:lang w:val="bs-Latn-BA"/>
        </w:rPr>
        <w:t xml:space="preserve"> </w:t>
      </w:r>
      <w:r w:rsidR="00FD3D38" w:rsidRPr="006C2E8E">
        <w:rPr>
          <w:color w:val="auto"/>
          <w:lang w:val="bs-Latn-BA"/>
        </w:rPr>
        <w:t xml:space="preserve">zabilježeno je preko 800 </w:t>
      </w:r>
      <w:r w:rsidRPr="006C2E8E">
        <w:rPr>
          <w:color w:val="auto"/>
          <w:lang w:val="bs-Latn-BA"/>
        </w:rPr>
        <w:t>medijskih objava o aktivnostima Koalicije ''Pod lupom''. U t</w:t>
      </w:r>
      <w:r w:rsidR="006A3FF2">
        <w:rPr>
          <w:color w:val="auto"/>
          <w:lang w:val="bs-Latn-BA"/>
        </w:rPr>
        <w:t xml:space="preserve">ijeku </w:t>
      </w:r>
      <w:r w:rsidRPr="006C2E8E">
        <w:rPr>
          <w:color w:val="auto"/>
          <w:lang w:val="bs-Latn-BA"/>
        </w:rPr>
        <w:t xml:space="preserve">izbornog </w:t>
      </w:r>
      <w:r w:rsidR="006A3FF2">
        <w:rPr>
          <w:color w:val="auto"/>
          <w:lang w:val="bs-Latn-BA"/>
        </w:rPr>
        <w:t>razdoblja,</w:t>
      </w:r>
      <w:r w:rsidRPr="006C2E8E">
        <w:rPr>
          <w:color w:val="auto"/>
          <w:lang w:val="bs-Latn-BA"/>
        </w:rPr>
        <w:t xml:space="preserve"> Koalicija je organizirala </w:t>
      </w:r>
      <w:r w:rsidR="00FD3D38" w:rsidRPr="006C2E8E">
        <w:rPr>
          <w:color w:val="auto"/>
          <w:lang w:val="bs-Latn-BA"/>
        </w:rPr>
        <w:t>10</w:t>
      </w:r>
      <w:r w:rsidRPr="006C2E8E">
        <w:rPr>
          <w:color w:val="auto"/>
          <w:lang w:val="bs-Latn-BA"/>
        </w:rPr>
        <w:t xml:space="preserve"> konferencija za medije i objavila </w:t>
      </w:r>
      <w:r w:rsidR="00FD3D38" w:rsidRPr="006C2E8E">
        <w:rPr>
          <w:color w:val="auto"/>
          <w:lang w:val="bs-Latn-BA"/>
        </w:rPr>
        <w:t>18</w:t>
      </w:r>
      <w:r w:rsidRPr="006C2E8E">
        <w:rPr>
          <w:color w:val="auto"/>
          <w:lang w:val="bs-Latn-BA"/>
        </w:rPr>
        <w:t xml:space="preserve"> </w:t>
      </w:r>
      <w:r w:rsidR="006A3FF2">
        <w:rPr>
          <w:color w:val="auto"/>
          <w:lang w:val="bs-Latn-BA"/>
        </w:rPr>
        <w:t>priopćenja</w:t>
      </w:r>
      <w:r w:rsidR="00D168FA">
        <w:rPr>
          <w:color w:val="auto"/>
          <w:lang w:val="bs-Latn-BA"/>
        </w:rPr>
        <w:t xml:space="preserve"> za javnost</w:t>
      </w:r>
      <w:r w:rsidRPr="006C2E8E">
        <w:rPr>
          <w:color w:val="auto"/>
          <w:lang w:val="bs-Latn-BA"/>
        </w:rPr>
        <w:t xml:space="preserve">. </w:t>
      </w:r>
      <w:r w:rsidR="00FD3D38" w:rsidRPr="006C2E8E">
        <w:rPr>
          <w:color w:val="auto"/>
          <w:lang w:val="bs-Latn-BA"/>
        </w:rPr>
        <w:t xml:space="preserve">Koalicija je spomenuta u </w:t>
      </w:r>
      <w:r w:rsidR="0007582D" w:rsidRPr="006C2E8E">
        <w:rPr>
          <w:color w:val="auto"/>
          <w:lang w:val="bs-Latn-BA"/>
        </w:rPr>
        <w:t>preko</w:t>
      </w:r>
      <w:r w:rsidR="00FD3D38" w:rsidRPr="006C2E8E">
        <w:rPr>
          <w:color w:val="auto"/>
          <w:lang w:val="bs-Latn-BA"/>
        </w:rPr>
        <w:t xml:space="preserve"> 650 postova na društvenim mre</w:t>
      </w:r>
      <w:r w:rsidR="006A3FF2">
        <w:rPr>
          <w:color w:val="auto"/>
          <w:lang w:val="bs-Latn-BA"/>
        </w:rPr>
        <w:t>žama, preko 1,1 milion građana/</w:t>
      </w:r>
      <w:r w:rsidR="00FD3D38" w:rsidRPr="006C2E8E">
        <w:rPr>
          <w:color w:val="auto"/>
          <w:lang w:val="bs-Latn-BA"/>
        </w:rPr>
        <w:t xml:space="preserve">građanki </w:t>
      </w:r>
      <w:r w:rsidR="006A3FF2">
        <w:rPr>
          <w:color w:val="auto"/>
          <w:lang w:val="bs-Latn-BA"/>
        </w:rPr>
        <w:t>je informir</w:t>
      </w:r>
      <w:r w:rsidR="00FD3D38" w:rsidRPr="006C2E8E">
        <w:rPr>
          <w:color w:val="auto"/>
          <w:lang w:val="bs-Latn-BA"/>
        </w:rPr>
        <w:t>ano o izbornom procesu, a preko 80.000 ljudi je vidjelo postove ili na drugi način imalo interakciju kroz društvene mreže Koalicije</w:t>
      </w:r>
      <w:r w:rsidR="006A3FF2">
        <w:rPr>
          <w:color w:val="auto"/>
          <w:lang w:val="bs-Latn-BA"/>
        </w:rPr>
        <w:t xml:space="preserve"> ''Pod lupom''</w:t>
      </w:r>
      <w:r w:rsidR="00FD3D38" w:rsidRPr="006C2E8E">
        <w:rPr>
          <w:color w:val="auto"/>
          <w:lang w:val="bs-Latn-BA"/>
        </w:rPr>
        <w:t xml:space="preserve">. </w:t>
      </w:r>
    </w:p>
    <w:p w14:paraId="22941620" w14:textId="77777777" w:rsidR="008B54EC" w:rsidRPr="006C2E8E" w:rsidRDefault="008B54EC" w:rsidP="00423F43">
      <w:pPr>
        <w:rPr>
          <w:color w:val="auto"/>
          <w:lang w:val="bs-Latn-BA"/>
        </w:rPr>
      </w:pPr>
    </w:p>
    <w:p w14:paraId="4381766D" w14:textId="5A121A9F" w:rsidR="0007582D" w:rsidRPr="006C2E8E" w:rsidRDefault="00F60A1E" w:rsidP="00423F43">
      <w:pPr>
        <w:rPr>
          <w:color w:val="auto"/>
          <w:lang w:val="bs-Latn-BA"/>
        </w:rPr>
      </w:pPr>
      <w:r w:rsidRPr="006C2E8E">
        <w:rPr>
          <w:color w:val="auto"/>
          <w:lang w:val="bs-Latn-BA"/>
        </w:rPr>
        <w:t>U okviru projektne aktivnosti ''Prvi put biram'', Koalicija vrši edu</w:t>
      </w:r>
      <w:r w:rsidR="006A3FF2">
        <w:rPr>
          <w:color w:val="auto"/>
          <w:lang w:val="bs-Latn-BA"/>
        </w:rPr>
        <w:t>ciranje</w:t>
      </w:r>
      <w:r w:rsidRPr="006C2E8E">
        <w:rPr>
          <w:color w:val="auto"/>
          <w:lang w:val="bs-Latn-BA"/>
        </w:rPr>
        <w:t xml:space="preserve"> mladih birača/ica koji prvi put izlaze na izbore u cilju motiv</w:t>
      </w:r>
      <w:r w:rsidR="006A3FF2">
        <w:rPr>
          <w:color w:val="auto"/>
          <w:lang w:val="bs-Latn-BA"/>
        </w:rPr>
        <w:t>iranja</w:t>
      </w:r>
      <w:r w:rsidRPr="006C2E8E">
        <w:rPr>
          <w:color w:val="auto"/>
          <w:lang w:val="bs-Latn-BA"/>
        </w:rPr>
        <w:t xml:space="preserve"> i ohrabrivanja da aktivno </w:t>
      </w:r>
      <w:r w:rsidR="006A3FF2">
        <w:rPr>
          <w:color w:val="auto"/>
          <w:lang w:val="bs-Latn-BA"/>
        </w:rPr>
        <w:t>sudjeluju</w:t>
      </w:r>
      <w:r w:rsidRPr="006C2E8E">
        <w:rPr>
          <w:color w:val="auto"/>
          <w:lang w:val="bs-Latn-BA"/>
        </w:rPr>
        <w:t xml:space="preserve"> u izbornom procesu.</w:t>
      </w:r>
      <w:r w:rsidR="0007582D" w:rsidRPr="006C2E8E">
        <w:rPr>
          <w:color w:val="auto"/>
          <w:lang w:val="bs-Latn-BA"/>
        </w:rPr>
        <w:t xml:space="preserve"> Imajući u vidu situaciju sa pandemijom, ova aktivnost je uglavnom prenesena na društvene mreže radi poštivanja propisanih zdravstvenih mjera. U tom </w:t>
      </w:r>
      <w:r w:rsidR="006A3FF2">
        <w:rPr>
          <w:color w:val="auto"/>
          <w:lang w:val="bs-Latn-BA"/>
        </w:rPr>
        <w:t>kontekstu</w:t>
      </w:r>
      <w:r w:rsidR="0007582D" w:rsidRPr="006C2E8E">
        <w:rPr>
          <w:color w:val="auto"/>
          <w:lang w:val="bs-Latn-BA"/>
        </w:rPr>
        <w:t>, Koalicija je imala 175 objava na društvenim mrežama na ovu temu, doseg od preko 300.000 osoba i 20.000 aktivnih reakcija. Online kviz „Prv</w:t>
      </w:r>
      <w:r w:rsidR="006A3FF2">
        <w:rPr>
          <w:color w:val="auto"/>
          <w:lang w:val="bs-Latn-BA"/>
        </w:rPr>
        <w:t xml:space="preserve">i put biraš“, u kojem su pravo sudjelovanja </w:t>
      </w:r>
      <w:r w:rsidR="0007582D" w:rsidRPr="006C2E8E">
        <w:rPr>
          <w:color w:val="auto"/>
          <w:lang w:val="bs-Latn-BA"/>
        </w:rPr>
        <w:t>imale sve generacije,</w:t>
      </w:r>
      <w:r w:rsidR="00D168FA">
        <w:rPr>
          <w:color w:val="auto"/>
          <w:lang w:val="bs-Latn-BA"/>
        </w:rPr>
        <w:t xml:space="preserve"> odigran</w:t>
      </w:r>
      <w:r w:rsidR="0007582D" w:rsidRPr="006C2E8E">
        <w:rPr>
          <w:color w:val="auto"/>
          <w:lang w:val="bs-Latn-BA"/>
        </w:rPr>
        <w:t xml:space="preserve"> je više od 4.800 puta. </w:t>
      </w:r>
    </w:p>
    <w:p w14:paraId="3C15716B" w14:textId="36175506" w:rsidR="00BE174E" w:rsidRPr="006C2E8E" w:rsidRDefault="007C0088" w:rsidP="00411586">
      <w:pPr>
        <w:pStyle w:val="Heading2"/>
        <w:rPr>
          <w:color w:val="auto"/>
          <w:lang w:val="bs-Latn-BA"/>
        </w:rPr>
      </w:pPr>
      <w:bookmarkStart w:id="83" w:name="_Toc470089668"/>
      <w:bookmarkStart w:id="84" w:name="_Toc71191246"/>
      <w:r w:rsidRPr="006C2E8E">
        <w:rPr>
          <w:color w:val="auto"/>
          <w:lang w:val="bs-Latn-BA"/>
        </w:rPr>
        <w:t>12</w:t>
      </w:r>
      <w:r w:rsidR="00BE174E" w:rsidRPr="006C2E8E">
        <w:rPr>
          <w:color w:val="auto"/>
          <w:lang w:val="bs-Latn-BA"/>
        </w:rPr>
        <w:t>.3.  Izrazi zahvalnosti</w:t>
      </w:r>
      <w:bookmarkEnd w:id="83"/>
      <w:bookmarkEnd w:id="84"/>
    </w:p>
    <w:p w14:paraId="32E87059" w14:textId="77777777" w:rsidR="005D15E4" w:rsidRDefault="00D41352" w:rsidP="003A0CA7">
      <w:pPr>
        <w:rPr>
          <w:color w:val="auto"/>
          <w:lang w:val="bs-Latn-BA"/>
        </w:rPr>
      </w:pPr>
      <w:r w:rsidRPr="006C2E8E">
        <w:rPr>
          <w:color w:val="auto"/>
          <w:lang w:val="bs-Latn-BA"/>
        </w:rPr>
        <w:t xml:space="preserve">Koalicija „Pod lupom“ u </w:t>
      </w:r>
      <w:r w:rsidR="006A3FF2">
        <w:rPr>
          <w:color w:val="auto"/>
          <w:lang w:val="bs-Latn-BA"/>
        </w:rPr>
        <w:t>svibnju</w:t>
      </w:r>
      <w:r w:rsidRPr="006C2E8E">
        <w:rPr>
          <w:color w:val="auto"/>
          <w:lang w:val="bs-Latn-BA"/>
        </w:rPr>
        <w:t xml:space="preserve"> 2021. godine slavi svoj 7. rođendan. Svojim radom i zalaganjem za slobodnije i poštenije izbore u BiH i veće </w:t>
      </w:r>
      <w:r w:rsidR="006A3FF2">
        <w:rPr>
          <w:color w:val="auto"/>
          <w:lang w:val="bs-Latn-BA"/>
        </w:rPr>
        <w:t>sudjelovanje građana i građanki izravno</w:t>
      </w:r>
      <w:r w:rsidRPr="006C2E8E">
        <w:rPr>
          <w:color w:val="auto"/>
          <w:lang w:val="bs-Latn-BA"/>
        </w:rPr>
        <w:t xml:space="preserve"> u izbornom procesu, Koalicija je stekla povjerenje i</w:t>
      </w:r>
      <w:r w:rsidR="006A3FF2">
        <w:rPr>
          <w:color w:val="auto"/>
          <w:lang w:val="bs-Latn-BA"/>
        </w:rPr>
        <w:t xml:space="preserve"> podršku</w:t>
      </w:r>
      <w:r w:rsidR="00BE174E" w:rsidRPr="006C2E8E">
        <w:rPr>
          <w:color w:val="auto"/>
          <w:lang w:val="bs-Latn-BA"/>
        </w:rPr>
        <w:t xml:space="preserve"> domaće i međunarodne javnosti. Sve ono što je postignuto do sada ne bi b</w:t>
      </w:r>
      <w:r w:rsidR="006A3FF2">
        <w:rPr>
          <w:color w:val="auto"/>
          <w:lang w:val="bs-Latn-BA"/>
        </w:rPr>
        <w:t>ilo moguće bez podrške svih</w:t>
      </w:r>
      <w:r w:rsidR="00BE174E" w:rsidRPr="006C2E8E">
        <w:rPr>
          <w:color w:val="auto"/>
          <w:lang w:val="bs-Latn-BA"/>
        </w:rPr>
        <w:t xml:space="preserve"> koji su podržavali naš rad i </w:t>
      </w:r>
      <w:r w:rsidR="006A3FF2">
        <w:rPr>
          <w:color w:val="auto"/>
          <w:lang w:val="bs-Latn-BA"/>
        </w:rPr>
        <w:t>sudjeovali</w:t>
      </w:r>
      <w:r w:rsidR="00BE174E" w:rsidRPr="006C2E8E">
        <w:rPr>
          <w:color w:val="auto"/>
          <w:lang w:val="bs-Latn-BA"/>
        </w:rPr>
        <w:t xml:space="preserve"> u aktivnostima Koalicije. Najveću zahvalnost dugujemo našim p</w:t>
      </w:r>
      <w:r w:rsidR="006A3FF2">
        <w:rPr>
          <w:color w:val="auto"/>
          <w:lang w:val="bs-Latn-BA"/>
        </w:rPr>
        <w:t>ro</w:t>
      </w:r>
      <w:r w:rsidR="00BE174E" w:rsidRPr="006C2E8E">
        <w:rPr>
          <w:color w:val="auto"/>
          <w:lang w:val="bs-Latn-BA"/>
        </w:rPr>
        <w:t>matračima/</w:t>
      </w:r>
      <w:r w:rsidR="006A3FF2">
        <w:rPr>
          <w:color w:val="auto"/>
          <w:lang w:val="bs-Latn-BA"/>
        </w:rPr>
        <w:t>i</w:t>
      </w:r>
      <w:r w:rsidR="00BE174E" w:rsidRPr="006C2E8E">
        <w:rPr>
          <w:color w:val="auto"/>
          <w:lang w:val="bs-Latn-BA"/>
        </w:rPr>
        <w:t>cama, građanima/kama BiH</w:t>
      </w:r>
      <w:r w:rsidR="006A3FF2">
        <w:rPr>
          <w:color w:val="auto"/>
          <w:lang w:val="bs-Latn-BA"/>
        </w:rPr>
        <w:t>,</w:t>
      </w:r>
      <w:r w:rsidR="00BE174E" w:rsidRPr="006C2E8E">
        <w:rPr>
          <w:color w:val="auto"/>
          <w:lang w:val="bs-Latn-BA"/>
        </w:rPr>
        <w:t xml:space="preserve"> koji su prepoznali važnost misije Koalicije i aktivno </w:t>
      </w:r>
      <w:r w:rsidR="006A3FF2">
        <w:rPr>
          <w:color w:val="auto"/>
          <w:lang w:val="bs-Latn-BA"/>
        </w:rPr>
        <w:t>sudjelovali</w:t>
      </w:r>
      <w:r w:rsidR="00BE174E" w:rsidRPr="006C2E8E">
        <w:rPr>
          <w:color w:val="auto"/>
          <w:lang w:val="bs-Latn-BA"/>
        </w:rPr>
        <w:t xml:space="preserve"> u unaprijeđenju izbornog procesa i izborne kulture u BiH. Oni su </w:t>
      </w:r>
      <w:r w:rsidR="006A3FF2">
        <w:rPr>
          <w:color w:val="auto"/>
          <w:lang w:val="bs-Latn-BA"/>
        </w:rPr>
        <w:t>izravno</w:t>
      </w:r>
      <w:r w:rsidR="00BE174E" w:rsidRPr="006C2E8E">
        <w:rPr>
          <w:color w:val="auto"/>
          <w:lang w:val="bs-Latn-BA"/>
        </w:rPr>
        <w:t xml:space="preserve"> ojačali povjerenje u izborni proces i poštivanje slobodne volje svih birača/ica. Također, hvala i svim građanima/kama BiH koji su iskazali svoju podršku aktivnostima Koalicije i prijavljivali izborne nepravilnosti</w:t>
      </w:r>
      <w:r w:rsidR="006A3FF2">
        <w:rPr>
          <w:color w:val="auto"/>
          <w:lang w:val="bs-Latn-BA"/>
        </w:rPr>
        <w:t>,</w:t>
      </w:r>
      <w:r w:rsidR="00BE174E" w:rsidRPr="006C2E8E">
        <w:rPr>
          <w:color w:val="auto"/>
          <w:lang w:val="bs-Latn-BA"/>
        </w:rPr>
        <w:t xml:space="preserve"> te </w:t>
      </w:r>
      <w:r w:rsidR="006A3FF2">
        <w:rPr>
          <w:color w:val="auto"/>
          <w:lang w:val="bs-Latn-BA"/>
        </w:rPr>
        <w:t xml:space="preserve">su </w:t>
      </w:r>
      <w:r w:rsidR="00BE174E" w:rsidRPr="006C2E8E">
        <w:rPr>
          <w:color w:val="auto"/>
          <w:lang w:val="bs-Latn-BA"/>
        </w:rPr>
        <w:t>na taj način dali svoj doprinos slobodnim i poštenim izborima</w:t>
      </w:r>
      <w:r w:rsidR="006A3FF2">
        <w:rPr>
          <w:color w:val="auto"/>
          <w:lang w:val="bs-Latn-BA"/>
        </w:rPr>
        <w:t xml:space="preserve"> u našoj zemlji</w:t>
      </w:r>
      <w:r w:rsidR="00BE174E" w:rsidRPr="006C2E8E">
        <w:rPr>
          <w:color w:val="auto"/>
          <w:lang w:val="bs-Latn-BA"/>
        </w:rPr>
        <w:t>.  Donatorska finan</w:t>
      </w:r>
      <w:r w:rsidR="006A3FF2">
        <w:rPr>
          <w:color w:val="auto"/>
          <w:lang w:val="bs-Latn-BA"/>
        </w:rPr>
        <w:t>c</w:t>
      </w:r>
      <w:r w:rsidR="00BE174E" w:rsidRPr="006C2E8E">
        <w:rPr>
          <w:color w:val="auto"/>
          <w:lang w:val="bs-Latn-BA"/>
        </w:rPr>
        <w:t xml:space="preserve">ijska i savjetodavna podrška osigurala je kvalitetne i odgovarajuće </w:t>
      </w:r>
      <w:r w:rsidRPr="006C2E8E">
        <w:rPr>
          <w:color w:val="auto"/>
          <w:lang w:val="bs-Latn-BA"/>
        </w:rPr>
        <w:t>u</w:t>
      </w:r>
      <w:r w:rsidR="006A3FF2">
        <w:rPr>
          <w:color w:val="auto"/>
          <w:lang w:val="bs-Latn-BA"/>
        </w:rPr>
        <w:t xml:space="preserve">vjete </w:t>
      </w:r>
      <w:r w:rsidR="00BE174E" w:rsidRPr="006C2E8E">
        <w:rPr>
          <w:color w:val="auto"/>
          <w:lang w:val="bs-Latn-BA"/>
        </w:rPr>
        <w:t>rada, te čvrsti temelj za konkretizaciju projektnih ciljeva. Zahvalnost dugujemo i svim medijskim kućama koje su na profesionalan način izvještavale o izbornom procesu</w:t>
      </w:r>
      <w:r w:rsidR="006A3FF2">
        <w:rPr>
          <w:color w:val="auto"/>
          <w:lang w:val="bs-Latn-BA"/>
        </w:rPr>
        <w:t>,</w:t>
      </w:r>
      <w:r w:rsidR="00BE174E" w:rsidRPr="006C2E8E">
        <w:rPr>
          <w:color w:val="auto"/>
          <w:lang w:val="bs-Latn-BA"/>
        </w:rPr>
        <w:t xml:space="preserve"> a naročito onim</w:t>
      </w:r>
      <w:r w:rsidR="006A3FF2">
        <w:rPr>
          <w:color w:val="auto"/>
          <w:lang w:val="bs-Latn-BA"/>
        </w:rPr>
        <w:t>a</w:t>
      </w:r>
      <w:r w:rsidR="00BE174E" w:rsidRPr="006C2E8E">
        <w:rPr>
          <w:color w:val="auto"/>
          <w:lang w:val="bs-Latn-BA"/>
        </w:rPr>
        <w:t xml:space="preserve"> koje su besplatno ustupile svoj medijski prostor za promotivni materijal Koalicije ''Pod lupom''. Hvala i svim administrativnim tijelima koja su otvorila vrata osoblju Koalicije</w:t>
      </w:r>
      <w:r w:rsidR="006A3FF2">
        <w:rPr>
          <w:color w:val="auto"/>
          <w:lang w:val="bs-Latn-BA"/>
        </w:rPr>
        <w:t>,</w:t>
      </w:r>
      <w:r w:rsidR="00BE174E" w:rsidRPr="006C2E8E">
        <w:rPr>
          <w:color w:val="auto"/>
          <w:lang w:val="bs-Latn-BA"/>
        </w:rPr>
        <w:t xml:space="preserve"> te pokazali spremnost za s</w:t>
      </w:r>
      <w:r w:rsidR="006A3FF2">
        <w:rPr>
          <w:color w:val="auto"/>
          <w:lang w:val="bs-Latn-BA"/>
        </w:rPr>
        <w:t>u</w:t>
      </w:r>
      <w:r w:rsidR="00BE174E" w:rsidRPr="006C2E8E">
        <w:rPr>
          <w:color w:val="auto"/>
          <w:lang w:val="bs-Latn-BA"/>
        </w:rPr>
        <w:t xml:space="preserve">radnju. Mi vjerujemo da je izborni proces u BiH moguće unaprijediti i aktivno radimo na tome. </w:t>
      </w:r>
      <w:r w:rsidR="003A0CA7">
        <w:rPr>
          <w:color w:val="auto"/>
          <w:lang w:val="bs-Latn-BA"/>
        </w:rPr>
        <w:t xml:space="preserve">                        </w:t>
      </w:r>
    </w:p>
    <w:p w14:paraId="0B8F4C29" w14:textId="78D2D611" w:rsidR="00BE174E" w:rsidRPr="006C2E8E" w:rsidRDefault="00BE174E" w:rsidP="005D15E4">
      <w:pPr>
        <w:jc w:val="center"/>
        <w:rPr>
          <w:color w:val="auto"/>
          <w:lang w:val="bs-Latn-BA"/>
        </w:rPr>
      </w:pPr>
      <w:r w:rsidRPr="006C2E8E">
        <w:rPr>
          <w:color w:val="auto"/>
          <w:lang w:val="bs-Latn-BA"/>
        </w:rPr>
        <w:t>Hvala Vam!</w:t>
      </w:r>
    </w:p>
    <w:p w14:paraId="1D78808D" w14:textId="77777777" w:rsidR="005D15E4" w:rsidRPr="006C2E8E" w:rsidRDefault="005D15E4" w:rsidP="00423F43">
      <w:pPr>
        <w:rPr>
          <w:color w:val="auto"/>
          <w:lang w:val="bs-Latn-BA"/>
        </w:rPr>
      </w:pPr>
    </w:p>
    <w:p w14:paraId="4A1BFE4A" w14:textId="77777777" w:rsidR="00345F38" w:rsidRPr="006C2E8E" w:rsidRDefault="00345F38" w:rsidP="00423F43">
      <w:pPr>
        <w:rPr>
          <w:color w:val="auto"/>
          <w:lang w:val="bs-Latn-BA"/>
        </w:rPr>
      </w:pPr>
      <w:r w:rsidRPr="006C2E8E">
        <w:rPr>
          <w:b/>
          <w:bCs/>
          <w:caps/>
          <w:color w:val="auto"/>
          <w:lang w:val="en-US" w:eastAsia="en-US"/>
        </w:rPr>
        <w:drawing>
          <wp:anchor distT="0" distB="0" distL="114300" distR="114300" simplePos="0" relativeHeight="251666432" behindDoc="0" locked="0" layoutInCell="1" allowOverlap="1" wp14:anchorId="7CA4628B" wp14:editId="4965681B">
            <wp:simplePos x="0" y="0"/>
            <wp:positionH relativeFrom="margin">
              <wp:align>center</wp:align>
            </wp:positionH>
            <wp:positionV relativeFrom="paragraph">
              <wp:posOffset>8255</wp:posOffset>
            </wp:positionV>
            <wp:extent cx="1695450" cy="1130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LOGO.jpg"/>
                    <pic:cNvPicPr/>
                  </pic:nvPicPr>
                  <pic:blipFill>
                    <a:blip r:embed="rId10">
                      <a:extLst>
                        <a:ext uri="{28A0092B-C50C-407E-A947-70E740481C1C}">
                          <a14:useLocalDpi xmlns:a14="http://schemas.microsoft.com/office/drawing/2010/main" val="0"/>
                        </a:ext>
                      </a:extLst>
                    </a:blip>
                    <a:stretch>
                      <a:fillRect/>
                    </a:stretch>
                  </pic:blipFill>
                  <pic:spPr>
                    <a:xfrm>
                      <a:off x="0" y="0"/>
                      <a:ext cx="1695450" cy="1130300"/>
                    </a:xfrm>
                    <a:prstGeom prst="rect">
                      <a:avLst/>
                    </a:prstGeom>
                  </pic:spPr>
                </pic:pic>
              </a:graphicData>
            </a:graphic>
            <wp14:sizeRelH relativeFrom="margin">
              <wp14:pctWidth>0</wp14:pctWidth>
            </wp14:sizeRelH>
            <wp14:sizeRelV relativeFrom="margin">
              <wp14:pctHeight>0</wp14:pctHeight>
            </wp14:sizeRelV>
          </wp:anchor>
        </w:drawing>
      </w:r>
      <w:r w:rsidRPr="006C2E8E">
        <w:rPr>
          <w:color w:val="auto"/>
          <w:lang w:val="bs-Latn-BA"/>
        </w:rPr>
        <w:t xml:space="preserve"> </w:t>
      </w:r>
    </w:p>
    <w:p w14:paraId="2EF74855" w14:textId="77777777" w:rsidR="00345F38" w:rsidRPr="006C2E8E" w:rsidRDefault="00345F38" w:rsidP="00423F43">
      <w:pPr>
        <w:rPr>
          <w:color w:val="auto"/>
          <w:lang w:val="bs-Latn-BA"/>
        </w:rPr>
      </w:pPr>
      <w:r w:rsidRPr="006C2E8E">
        <w:rPr>
          <w:color w:val="auto"/>
          <w:lang w:val="bs-Latn-BA"/>
        </w:rPr>
        <w:t xml:space="preserve"> </w:t>
      </w:r>
    </w:p>
    <w:p w14:paraId="5F9EAA7C" w14:textId="77777777" w:rsidR="00345F38" w:rsidRPr="006C2E8E" w:rsidRDefault="00345F38" w:rsidP="00423F43">
      <w:pPr>
        <w:rPr>
          <w:color w:val="auto"/>
          <w:lang w:val="bs-Latn-BA"/>
        </w:rPr>
      </w:pPr>
      <w:r w:rsidRPr="006C2E8E">
        <w:rPr>
          <w:color w:val="auto"/>
          <w:lang w:val="bs-Latn-BA"/>
        </w:rPr>
        <w:t xml:space="preserve"> </w:t>
      </w:r>
    </w:p>
    <w:p w14:paraId="64FF4D6F" w14:textId="77777777" w:rsidR="00345F38" w:rsidRPr="006C2E8E" w:rsidRDefault="00345F38" w:rsidP="00423F43">
      <w:pPr>
        <w:rPr>
          <w:color w:val="auto"/>
          <w:lang w:val="bs-Latn-BA"/>
        </w:rPr>
      </w:pPr>
      <w:r w:rsidRPr="006C2E8E">
        <w:rPr>
          <w:color w:val="auto"/>
          <w:lang w:val="bs-Latn-BA"/>
        </w:rPr>
        <w:t xml:space="preserve"> </w:t>
      </w:r>
    </w:p>
    <w:p w14:paraId="314A74DD" w14:textId="77777777" w:rsidR="00345F38" w:rsidRPr="006C2E8E" w:rsidRDefault="00345F38" w:rsidP="00423F43">
      <w:pPr>
        <w:rPr>
          <w:color w:val="auto"/>
          <w:lang w:val="bs-Latn-BA"/>
        </w:rPr>
      </w:pPr>
      <w:r w:rsidRPr="006C2E8E">
        <w:rPr>
          <w:color w:val="auto"/>
          <w:lang w:val="bs-Latn-BA"/>
        </w:rPr>
        <w:t xml:space="preserve"> </w:t>
      </w:r>
    </w:p>
    <w:p w14:paraId="10721E73" w14:textId="77777777" w:rsidR="00345F38" w:rsidRPr="006C2E8E" w:rsidRDefault="00345F38" w:rsidP="00423F43">
      <w:pPr>
        <w:rPr>
          <w:color w:val="auto"/>
          <w:lang w:val="bs-Latn-BA"/>
        </w:rPr>
      </w:pPr>
      <w:r w:rsidRPr="006C2E8E">
        <w:rPr>
          <w:color w:val="auto"/>
          <w:lang w:val="bs-Latn-BA"/>
        </w:rPr>
        <w:t xml:space="preserve"> </w:t>
      </w:r>
    </w:p>
    <w:p w14:paraId="0506E54B" w14:textId="2E237797" w:rsidR="00345F38" w:rsidRPr="006C2E8E" w:rsidRDefault="00A90AB0" w:rsidP="004A1C14">
      <w:pPr>
        <w:pStyle w:val="NoSpacing"/>
        <w:spacing w:before="100" w:beforeAutospacing="1" w:after="100" w:afterAutospacing="1" w:line="245" w:lineRule="auto"/>
        <w:jc w:val="center"/>
        <w:rPr>
          <w:rFonts w:ascii="Verdana" w:hAnsi="Verdana" w:cs="Calibri"/>
          <w:color w:val="auto"/>
          <w:sz w:val="16"/>
          <w:szCs w:val="16"/>
          <w:lang w:val="bs-Latn-BA"/>
        </w:rPr>
      </w:pPr>
      <w:r>
        <w:rPr>
          <w:rFonts w:ascii="Verdana" w:hAnsi="Verdana" w:cs="Calibri"/>
          <w:color w:val="auto"/>
          <w:sz w:val="16"/>
          <w:szCs w:val="16"/>
          <w:lang w:val="bs-Latn-BA"/>
        </w:rPr>
        <w:t>Projekat financira Eu</w:t>
      </w:r>
      <w:r w:rsidR="00345F38" w:rsidRPr="006C2E8E">
        <w:rPr>
          <w:rFonts w:ascii="Verdana" w:hAnsi="Verdana" w:cs="Calibri"/>
          <w:color w:val="auto"/>
          <w:sz w:val="16"/>
          <w:szCs w:val="16"/>
          <w:lang w:val="bs-Latn-BA"/>
        </w:rPr>
        <w:t>ropska unija</w:t>
      </w:r>
    </w:p>
    <w:p w14:paraId="7497149B" w14:textId="77777777" w:rsidR="00345F38" w:rsidRPr="006C2E8E" w:rsidRDefault="00345F38" w:rsidP="00423F43">
      <w:pPr>
        <w:rPr>
          <w:color w:val="auto"/>
          <w:lang w:val="bs-Latn-BA"/>
        </w:rPr>
      </w:pPr>
    </w:p>
    <w:p w14:paraId="62FE7E82" w14:textId="28EB981F" w:rsidR="00345F38" w:rsidRPr="006C2E8E" w:rsidRDefault="00345F38" w:rsidP="00423F43">
      <w:pPr>
        <w:jc w:val="center"/>
        <w:rPr>
          <w:color w:val="auto"/>
          <w:lang w:val="bs-Latn-BA"/>
        </w:rPr>
      </w:pPr>
      <w:r w:rsidRPr="006C2E8E">
        <w:rPr>
          <w:color w:val="auto"/>
          <w:lang w:val="bs-Latn-BA"/>
        </w:rPr>
        <w:t>Ova publikacija izrađena je uz finan</w:t>
      </w:r>
      <w:r w:rsidR="00A90AB0">
        <w:rPr>
          <w:color w:val="auto"/>
          <w:lang w:val="bs-Latn-BA"/>
        </w:rPr>
        <w:t>c</w:t>
      </w:r>
      <w:r w:rsidRPr="006C2E8E">
        <w:rPr>
          <w:color w:val="auto"/>
          <w:lang w:val="bs-Latn-BA"/>
        </w:rPr>
        <w:t>ijsku p</w:t>
      </w:r>
      <w:r w:rsidR="00A90AB0">
        <w:rPr>
          <w:color w:val="auto"/>
          <w:lang w:val="bs-Latn-BA"/>
        </w:rPr>
        <w:t>otporu Eu</w:t>
      </w:r>
      <w:r w:rsidRPr="006C2E8E">
        <w:rPr>
          <w:color w:val="auto"/>
          <w:lang w:val="bs-Latn-BA"/>
        </w:rPr>
        <w:t>ropske unije.</w:t>
      </w:r>
    </w:p>
    <w:p w14:paraId="58483956" w14:textId="77777777" w:rsidR="00345F38" w:rsidRPr="006C2E8E" w:rsidRDefault="00345F38" w:rsidP="00423F43">
      <w:pPr>
        <w:rPr>
          <w:color w:val="auto"/>
          <w:lang w:val="bs-Latn-BA"/>
        </w:rPr>
      </w:pPr>
    </w:p>
    <w:p w14:paraId="703B760C" w14:textId="0BBA4E29" w:rsidR="00345F38" w:rsidRPr="006C2E8E" w:rsidRDefault="00A90AB0" w:rsidP="00423F43">
      <w:pPr>
        <w:jc w:val="center"/>
        <w:rPr>
          <w:color w:val="auto"/>
          <w:lang w:val="bs-Latn-BA"/>
        </w:rPr>
      </w:pPr>
      <w:r>
        <w:rPr>
          <w:color w:val="auto"/>
          <w:lang w:val="bs-Latn-BA"/>
        </w:rPr>
        <w:t xml:space="preserve">Sadržaj publikacije </w:t>
      </w:r>
      <w:r w:rsidR="00EA500B" w:rsidRPr="006C2E8E">
        <w:rPr>
          <w:color w:val="auto"/>
          <w:lang w:val="bs-Latn-BA"/>
        </w:rPr>
        <w:t xml:space="preserve">isključiva </w:t>
      </w:r>
      <w:r>
        <w:rPr>
          <w:color w:val="auto"/>
          <w:lang w:val="bs-Latn-BA"/>
        </w:rPr>
        <w:t xml:space="preserve">je </w:t>
      </w:r>
      <w:r w:rsidR="00EA500B" w:rsidRPr="006C2E8E">
        <w:rPr>
          <w:color w:val="auto"/>
          <w:lang w:val="bs-Latn-BA"/>
        </w:rPr>
        <w:t xml:space="preserve">odgovornost Koalicije </w:t>
      </w:r>
      <w:r>
        <w:rPr>
          <w:color w:val="auto"/>
          <w:lang w:val="bs-Latn-BA"/>
        </w:rPr>
        <w:t>'</w:t>
      </w:r>
      <w:r w:rsidR="00EA500B" w:rsidRPr="006C2E8E">
        <w:rPr>
          <w:color w:val="auto"/>
          <w:lang w:val="bs-Latn-BA"/>
        </w:rPr>
        <w:t>Pod lupom</w:t>
      </w:r>
      <w:r>
        <w:rPr>
          <w:color w:val="auto"/>
          <w:lang w:val="bs-Latn-BA"/>
        </w:rPr>
        <w:t>'</w:t>
      </w:r>
      <w:r w:rsidR="00EA500B" w:rsidRPr="006C2E8E">
        <w:rPr>
          <w:color w:val="auto"/>
          <w:lang w:val="bs-Latn-BA"/>
        </w:rPr>
        <w:t xml:space="preserve"> i</w:t>
      </w:r>
      <w:r>
        <w:rPr>
          <w:color w:val="auto"/>
          <w:lang w:val="bs-Latn-BA"/>
        </w:rPr>
        <w:t xml:space="preserve"> ne odražava nužno stajališta</w:t>
      </w:r>
      <w:r w:rsidR="00EA500B" w:rsidRPr="006C2E8E">
        <w:rPr>
          <w:color w:val="auto"/>
          <w:lang w:val="bs-Latn-BA"/>
        </w:rPr>
        <w:t>ropske unije.</w:t>
      </w:r>
    </w:p>
    <w:p w14:paraId="12A35C61" w14:textId="77777777" w:rsidR="00A90AB0" w:rsidRPr="006C2E8E" w:rsidRDefault="00A90AB0" w:rsidP="00423F43">
      <w:pPr>
        <w:rPr>
          <w:color w:val="auto"/>
          <w:lang w:val="bs-Latn-BA"/>
        </w:rPr>
      </w:pPr>
    </w:p>
    <w:p w14:paraId="2E8A1FA7" w14:textId="77777777" w:rsidR="00345F38" w:rsidRPr="006C2E8E" w:rsidRDefault="00345F38" w:rsidP="00423F43">
      <w:pPr>
        <w:rPr>
          <w:color w:val="auto"/>
          <w:lang w:val="bs-Latn-BA"/>
        </w:rPr>
      </w:pPr>
      <w:r w:rsidRPr="006C2E8E">
        <w:rPr>
          <w:color w:val="auto"/>
          <w:lang w:val="en-US" w:eastAsia="en-US"/>
        </w:rPr>
        <w:drawing>
          <wp:anchor distT="0" distB="0" distL="114300" distR="114300" simplePos="0" relativeHeight="251664384" behindDoc="0" locked="0" layoutInCell="1" allowOverlap="1" wp14:anchorId="5257A627" wp14:editId="078E17EA">
            <wp:simplePos x="0" y="0"/>
            <wp:positionH relativeFrom="page">
              <wp:align>center</wp:align>
            </wp:positionH>
            <wp:positionV relativeFrom="paragraph">
              <wp:posOffset>10160</wp:posOffset>
            </wp:positionV>
            <wp:extent cx="1304925" cy="1061720"/>
            <wp:effectExtent l="0" t="0" r="9525" b="5080"/>
            <wp:wrapSquare wrapText="bothSides"/>
            <wp:docPr id="3" name="Picture 3" descr="C:\Users\User\Desktop\LTO trening 2020\EU najava\Logo US 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TO trening 2020\EU najava\Logo US Am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492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D15F3" w14:textId="77777777" w:rsidR="00345F38" w:rsidRPr="006C2E8E" w:rsidRDefault="00345F38" w:rsidP="00423F43">
      <w:pPr>
        <w:rPr>
          <w:color w:val="auto"/>
          <w:lang w:val="bs-Latn-BA"/>
        </w:rPr>
      </w:pPr>
    </w:p>
    <w:p w14:paraId="396FBB4F" w14:textId="77777777" w:rsidR="00345F38" w:rsidRPr="006C2E8E" w:rsidRDefault="00345F38" w:rsidP="00423F43">
      <w:pPr>
        <w:rPr>
          <w:color w:val="auto"/>
          <w:lang w:val="bs-Latn-BA"/>
        </w:rPr>
      </w:pPr>
    </w:p>
    <w:p w14:paraId="0E7189BD" w14:textId="77777777" w:rsidR="00345F38" w:rsidRPr="006C2E8E" w:rsidRDefault="00345F38" w:rsidP="00423F43">
      <w:pPr>
        <w:rPr>
          <w:color w:val="auto"/>
          <w:lang w:val="bs-Latn-BA"/>
        </w:rPr>
      </w:pPr>
    </w:p>
    <w:p w14:paraId="34BDC871" w14:textId="77777777" w:rsidR="00345F38" w:rsidRPr="006C2E8E" w:rsidRDefault="00345F38" w:rsidP="00423F43">
      <w:pPr>
        <w:rPr>
          <w:color w:val="auto"/>
          <w:lang w:val="bs-Latn-BA"/>
        </w:rPr>
      </w:pPr>
    </w:p>
    <w:p w14:paraId="6FBF540A" w14:textId="77777777" w:rsidR="00345F38" w:rsidRPr="006C2E8E" w:rsidRDefault="00345F38" w:rsidP="00423F43">
      <w:pPr>
        <w:rPr>
          <w:color w:val="auto"/>
          <w:lang w:val="bs-Latn-BA"/>
        </w:rPr>
      </w:pPr>
    </w:p>
    <w:p w14:paraId="1A07FE4B" w14:textId="2EDAA8EB" w:rsidR="00345F38" w:rsidRPr="006C2E8E" w:rsidRDefault="00345F38" w:rsidP="00423F43">
      <w:pPr>
        <w:jc w:val="center"/>
        <w:rPr>
          <w:color w:val="auto"/>
          <w:lang w:val="bs-Latn-BA"/>
        </w:rPr>
      </w:pPr>
      <w:r w:rsidRPr="006C2E8E">
        <w:rPr>
          <w:color w:val="auto"/>
          <w:lang w:val="bs-Latn-BA"/>
        </w:rPr>
        <w:t>Objavljivanje ove publikacije je dijelom finan</w:t>
      </w:r>
      <w:r w:rsidR="00A90AB0">
        <w:rPr>
          <w:color w:val="auto"/>
          <w:lang w:val="bs-Latn-BA"/>
        </w:rPr>
        <w:t>c</w:t>
      </w:r>
      <w:r w:rsidRPr="006C2E8E">
        <w:rPr>
          <w:color w:val="auto"/>
          <w:lang w:val="bs-Latn-BA"/>
        </w:rPr>
        <w:t>irano grantom Ministarstva vanjskih poslova Sjedinjenih Američkih Država (Department of State).</w:t>
      </w:r>
    </w:p>
    <w:p w14:paraId="3FB3440F" w14:textId="77777777" w:rsidR="00345F38" w:rsidRPr="006C2E8E" w:rsidRDefault="00345F38" w:rsidP="00423F43">
      <w:pPr>
        <w:jc w:val="center"/>
        <w:rPr>
          <w:color w:val="auto"/>
          <w:lang w:val="bs-Latn-BA"/>
        </w:rPr>
      </w:pPr>
    </w:p>
    <w:p w14:paraId="5B46D1DC" w14:textId="77777777" w:rsidR="00345F38" w:rsidRPr="006C2E8E" w:rsidRDefault="00345F38" w:rsidP="00423F43">
      <w:pPr>
        <w:jc w:val="center"/>
        <w:rPr>
          <w:color w:val="auto"/>
          <w:lang w:val="bs-Latn-BA"/>
        </w:rPr>
      </w:pPr>
      <w:r w:rsidRPr="006C2E8E">
        <w:rPr>
          <w:color w:val="auto"/>
          <w:lang w:val="bs-Latn-BA"/>
        </w:rPr>
        <w:t>Mišljenja, nalazi i zaključci koji su ovdje navedeni pripadaju autorima i ne odražavaju nužno mišljenja, nalaze i zaključke Ministarstva vanjskih poslova Sjedinjenih Američkih Država.</w:t>
      </w:r>
    </w:p>
    <w:p w14:paraId="46EDB9AA" w14:textId="77777777" w:rsidR="00345F38" w:rsidRPr="006C2E8E" w:rsidRDefault="00345F38" w:rsidP="00423F43">
      <w:pPr>
        <w:rPr>
          <w:color w:val="auto"/>
          <w:lang w:val="bs-Latn-BA"/>
        </w:rPr>
      </w:pPr>
    </w:p>
    <w:p w14:paraId="28F8994F" w14:textId="77777777" w:rsidR="00345F38" w:rsidRPr="006C2E8E" w:rsidRDefault="00345F38" w:rsidP="00423F43">
      <w:pPr>
        <w:rPr>
          <w:color w:val="auto"/>
          <w:lang w:val="bs-Latn-BA"/>
        </w:rPr>
      </w:pPr>
    </w:p>
    <w:p w14:paraId="641E2A6A" w14:textId="77777777" w:rsidR="00345F38" w:rsidRPr="006C2E8E" w:rsidRDefault="00345F38" w:rsidP="00423F43">
      <w:pPr>
        <w:rPr>
          <w:color w:val="auto"/>
          <w:lang w:val="bs-Latn-BA"/>
        </w:rPr>
      </w:pPr>
      <w:r w:rsidRPr="006C2E8E">
        <w:rPr>
          <w:color w:val="auto"/>
          <w:lang w:val="en-US" w:eastAsia="en-US"/>
        </w:rPr>
        <w:drawing>
          <wp:anchor distT="0" distB="0" distL="114300" distR="114300" simplePos="0" relativeHeight="251668480" behindDoc="0" locked="0" layoutInCell="1" allowOverlap="1" wp14:anchorId="71381524" wp14:editId="0F8FFB92">
            <wp:simplePos x="0" y="0"/>
            <wp:positionH relativeFrom="margin">
              <wp:align>center</wp:align>
            </wp:positionH>
            <wp:positionV relativeFrom="paragraph">
              <wp:posOffset>10160</wp:posOffset>
            </wp:positionV>
            <wp:extent cx="2438400" cy="274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CE BIH LOGO.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274320"/>
                    </a:xfrm>
                    <a:prstGeom prst="rect">
                      <a:avLst/>
                    </a:prstGeom>
                  </pic:spPr>
                </pic:pic>
              </a:graphicData>
            </a:graphic>
          </wp:anchor>
        </w:drawing>
      </w:r>
    </w:p>
    <w:p w14:paraId="744DFF9E" w14:textId="77777777" w:rsidR="00345F38" w:rsidRPr="006C2E8E" w:rsidRDefault="00345F38" w:rsidP="00423F43">
      <w:pPr>
        <w:rPr>
          <w:color w:val="auto"/>
          <w:lang w:val="bs-Latn-BA"/>
        </w:rPr>
      </w:pPr>
    </w:p>
    <w:p w14:paraId="560FC8D5" w14:textId="36C23203" w:rsidR="00EA500B" w:rsidRPr="006C2E8E" w:rsidRDefault="00A90AB0" w:rsidP="00423F43">
      <w:pPr>
        <w:jc w:val="center"/>
        <w:rPr>
          <w:color w:val="auto"/>
          <w:lang w:val="bs-Latn-BA"/>
        </w:rPr>
      </w:pPr>
      <w:r>
        <w:rPr>
          <w:color w:val="auto"/>
          <w:lang w:val="bs-Latn-BA"/>
        </w:rPr>
        <w:t>Misija OSCE-a u BiH</w:t>
      </w:r>
      <w:r w:rsidR="00EA500B" w:rsidRPr="006C2E8E">
        <w:rPr>
          <w:color w:val="auto"/>
          <w:lang w:val="bs-Latn-BA"/>
        </w:rPr>
        <w:t xml:space="preserve"> podržala </w:t>
      </w:r>
      <w:r>
        <w:rPr>
          <w:color w:val="auto"/>
          <w:lang w:val="bs-Latn-BA"/>
        </w:rPr>
        <w:t>je tiskanje</w:t>
      </w:r>
      <w:r w:rsidR="00EA500B" w:rsidRPr="006C2E8E">
        <w:rPr>
          <w:color w:val="auto"/>
          <w:lang w:val="bs-Latn-BA"/>
        </w:rPr>
        <w:t xml:space="preserve"> ovog materijala.</w:t>
      </w:r>
    </w:p>
    <w:p w14:paraId="36987DEE" w14:textId="77777777" w:rsidR="00EA500B" w:rsidRPr="006C2E8E" w:rsidRDefault="00EA500B" w:rsidP="00423F43">
      <w:pPr>
        <w:jc w:val="center"/>
        <w:rPr>
          <w:color w:val="auto"/>
          <w:lang w:val="bs-Latn-BA"/>
        </w:rPr>
      </w:pPr>
    </w:p>
    <w:p w14:paraId="11D7EEBC" w14:textId="48A53967" w:rsidR="00345F38" w:rsidRPr="006C2E8E" w:rsidRDefault="00A90AB0" w:rsidP="00423F43">
      <w:pPr>
        <w:jc w:val="center"/>
        <w:rPr>
          <w:color w:val="auto"/>
          <w:lang w:val="bs-Latn-BA"/>
        </w:rPr>
      </w:pPr>
      <w:r>
        <w:rPr>
          <w:color w:val="auto"/>
          <w:lang w:val="bs-Latn-BA"/>
        </w:rPr>
        <w:t>Svako stajalište</w:t>
      </w:r>
      <w:r w:rsidR="00EA500B" w:rsidRPr="006C2E8E">
        <w:rPr>
          <w:color w:val="auto"/>
          <w:lang w:val="bs-Latn-BA"/>
        </w:rPr>
        <w:t>, izjava ili mišljenje izraženo u ovoj publikaciji, a za koje nije izričito naznačeno da pot</w:t>
      </w:r>
      <w:r>
        <w:rPr>
          <w:color w:val="auto"/>
          <w:lang w:val="bs-Latn-BA"/>
        </w:rPr>
        <w:t>je</w:t>
      </w:r>
      <w:r w:rsidR="00EA500B" w:rsidRPr="006C2E8E">
        <w:rPr>
          <w:color w:val="auto"/>
          <w:lang w:val="bs-Latn-BA"/>
        </w:rPr>
        <w:t xml:space="preserve">če iz Misije OSCE-a u BiH, ne odražava nužno </w:t>
      </w:r>
      <w:r>
        <w:rPr>
          <w:color w:val="auto"/>
          <w:lang w:val="bs-Latn-BA"/>
        </w:rPr>
        <w:t>službenu</w:t>
      </w:r>
      <w:r w:rsidR="00EA500B" w:rsidRPr="006C2E8E">
        <w:rPr>
          <w:color w:val="auto"/>
          <w:lang w:val="bs-Latn-BA"/>
        </w:rPr>
        <w:t xml:space="preserve"> politiku Misije OSCE-a u BiH.</w:t>
      </w:r>
    </w:p>
    <w:sectPr w:rsidR="00345F38" w:rsidRPr="006C2E8E" w:rsidSect="00CB27A1">
      <w:headerReference w:type="default" r:id="rId25"/>
      <w:pgSz w:w="12240" w:h="15840" w:code="1"/>
      <w:pgMar w:top="720" w:right="1152" w:bottom="720" w:left="1152" w:header="0" w:footer="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52B6B" w16cex:dateUtc="2021-04-29T10:56:00Z"/>
  <w16cex:commentExtensible w16cex:durableId="24353F36" w16cex:dateUtc="2021-04-29T12:20:00Z"/>
  <w16cex:commentExtensible w16cex:durableId="24353FE6" w16cex:dateUtc="2021-04-29T12:23:00Z"/>
  <w16cex:commentExtensible w16cex:durableId="2435406E" w16cex:dateUtc="2021-04-29T12:25:00Z"/>
  <w16cex:commentExtensible w16cex:durableId="243540B2" w16cex:dateUtc="2021-04-29T12:26:00Z"/>
  <w16cex:commentExtensible w16cex:durableId="24354127" w16cex:dateUtc="2021-04-29T12:28:00Z"/>
  <w16cex:commentExtensible w16cex:durableId="243541A2" w16cex:dateUtc="2021-04-29T12:30:00Z"/>
  <w16cex:commentExtensible w16cex:durableId="243542A2" w16cex:dateUtc="2021-04-29T12:35:00Z"/>
  <w16cex:commentExtensible w16cex:durableId="2435436D" w16cex:dateUtc="2021-04-29T12:38:00Z"/>
  <w16cex:commentExtensible w16cex:durableId="24354425" w16cex:dateUtc="2021-04-29T12:41:00Z"/>
  <w16cex:commentExtensible w16cex:durableId="24354479" w16cex:dateUtc="2021-04-29T12:43:00Z"/>
  <w16cex:commentExtensible w16cex:durableId="2435451D" w16cex:dateUtc="2021-04-29T12:45:00Z"/>
  <w16cex:commentExtensible w16cex:durableId="243545DC" w16cex:dateUtc="2021-04-29T12:49:00Z"/>
  <w16cex:commentExtensible w16cex:durableId="243547D9" w16cex:dateUtc="2021-04-29T12:57:00Z"/>
  <w16cex:commentExtensible w16cex:durableId="24354829" w16cex:dateUtc="2021-04-29T12:58:00Z"/>
  <w16cex:commentExtensible w16cex:durableId="243548E5" w16cex:dateUtc="2021-04-29T13:01:00Z"/>
  <w16cex:commentExtensible w16cex:durableId="24354937" w16cex:dateUtc="2021-04-29T13:03:00Z"/>
  <w16cex:commentExtensible w16cex:durableId="24354958" w16cex:dateUtc="2021-04-29T13:03:00Z"/>
  <w16cex:commentExtensible w16cex:durableId="24354980" w16cex:dateUtc="2021-04-29T13:04:00Z"/>
  <w16cex:commentExtensible w16cex:durableId="24354A4F" w16cex:dateUtc="2021-04-29T13:07:00Z"/>
  <w16cex:commentExtensible w16cex:durableId="24354C3F" w16cex:dateUtc="2021-04-29T13:16:00Z"/>
  <w16cex:commentExtensible w16cex:durableId="24354D04" w16cex:dateUtc="2021-04-29T13:19:00Z"/>
  <w16cex:commentExtensible w16cex:durableId="24354D38" w16cex:dateUtc="2021-04-29T13:20:00Z"/>
  <w16cex:commentExtensible w16cex:durableId="24354EC7" w16cex:dateUtc="2021-04-29T13:27:00Z"/>
  <w16cex:commentExtensible w16cex:durableId="24354EE2" w16cex:dateUtc="2021-04-29T13:27:00Z"/>
  <w16cex:commentExtensible w16cex:durableId="24354F65" w16cex:dateUtc="2021-04-29T13:29:00Z"/>
  <w16cex:commentExtensible w16cex:durableId="2435BBA0" w16cex:dateUtc="2021-04-29T21:11:00Z"/>
  <w16cex:commentExtensible w16cex:durableId="243559FA" w16cex:dateUtc="2021-04-29T14:14:00Z"/>
  <w16cex:commentExtensible w16cex:durableId="2435BACB" w16cex:dateUtc="2021-04-29T21:07:00Z"/>
  <w16cex:commentExtensible w16cex:durableId="2435BB2F" w16cex:dateUtc="2021-04-29T21:09:00Z"/>
  <w16cex:commentExtensible w16cex:durableId="2435BD01" w16cex:dateUtc="2021-04-29T21:17:00Z"/>
  <w16cex:commentExtensible w16cex:durableId="2435C3CC" w16cex:dateUtc="2021-04-29T21:46:00Z"/>
  <w16cex:commentExtensible w16cex:durableId="2435C4FC" w16cex:dateUtc="2021-04-29T2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7B513D" w16cid:durableId="24352B6B"/>
  <w16cid:commentId w16cid:paraId="56CB3973" w16cid:durableId="24353F36"/>
  <w16cid:commentId w16cid:paraId="15075711" w16cid:durableId="24353FE6"/>
  <w16cid:commentId w16cid:paraId="144A7615" w16cid:durableId="2435406E"/>
  <w16cid:commentId w16cid:paraId="03A900C9" w16cid:durableId="243540B2"/>
  <w16cid:commentId w16cid:paraId="5AB721F1" w16cid:durableId="24354127"/>
  <w16cid:commentId w16cid:paraId="56BACB7E" w16cid:durableId="243541A2"/>
  <w16cid:commentId w16cid:paraId="2769C96A" w16cid:durableId="243542A2"/>
  <w16cid:commentId w16cid:paraId="7D79C1F4" w16cid:durableId="2435436D"/>
  <w16cid:commentId w16cid:paraId="55B721DC" w16cid:durableId="24354425"/>
  <w16cid:commentId w16cid:paraId="2DA097EF" w16cid:durableId="24354479"/>
  <w16cid:commentId w16cid:paraId="44103C1A" w16cid:durableId="2435451D"/>
  <w16cid:commentId w16cid:paraId="45074E23" w16cid:durableId="243545DC"/>
  <w16cid:commentId w16cid:paraId="2170184B" w16cid:durableId="243547D9"/>
  <w16cid:commentId w16cid:paraId="1882C856" w16cid:durableId="24354829"/>
  <w16cid:commentId w16cid:paraId="012380C2" w16cid:durableId="243548E5"/>
  <w16cid:commentId w16cid:paraId="0E838670" w16cid:durableId="24354937"/>
  <w16cid:commentId w16cid:paraId="24AA39E6" w16cid:durableId="24354958"/>
  <w16cid:commentId w16cid:paraId="0D1BC2A9" w16cid:durableId="24354980"/>
  <w16cid:commentId w16cid:paraId="7F86BFE7" w16cid:durableId="24354A4F"/>
  <w16cid:commentId w16cid:paraId="1269C297" w16cid:durableId="24354C3F"/>
  <w16cid:commentId w16cid:paraId="299984B3" w16cid:durableId="24354D04"/>
  <w16cid:commentId w16cid:paraId="6B426756" w16cid:durableId="24354D38"/>
  <w16cid:commentId w16cid:paraId="746EACEB" w16cid:durableId="24354EC7"/>
  <w16cid:commentId w16cid:paraId="5E3AB6AE" w16cid:durableId="24354EE2"/>
  <w16cid:commentId w16cid:paraId="469FEE44" w16cid:durableId="24354F65"/>
  <w16cid:commentId w16cid:paraId="23FE63FB" w16cid:durableId="2435BBA0"/>
  <w16cid:commentId w16cid:paraId="67727F4F" w16cid:durableId="243559FA"/>
  <w16cid:commentId w16cid:paraId="5ECF20BB" w16cid:durableId="2435BACB"/>
  <w16cid:commentId w16cid:paraId="1899BD2E" w16cid:durableId="2435BB2F"/>
  <w16cid:commentId w16cid:paraId="22827115" w16cid:durableId="2435BD01"/>
  <w16cid:commentId w16cid:paraId="05D0CB77" w16cid:durableId="2435C3CC"/>
  <w16cid:commentId w16cid:paraId="34BE6F0A" w16cid:durableId="2435C4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43713" w14:textId="77777777" w:rsidR="00931A2F" w:rsidRDefault="00931A2F" w:rsidP="00423F43">
      <w:r>
        <w:separator/>
      </w:r>
    </w:p>
  </w:endnote>
  <w:endnote w:type="continuationSeparator" w:id="0">
    <w:p w14:paraId="031B3221" w14:textId="77777777" w:rsidR="00931A2F" w:rsidRDefault="00931A2F" w:rsidP="0042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9B9C8" w14:textId="77777777" w:rsidR="00931A2F" w:rsidRDefault="00931A2F" w:rsidP="00423F43">
      <w:r>
        <w:separator/>
      </w:r>
    </w:p>
  </w:footnote>
  <w:footnote w:type="continuationSeparator" w:id="0">
    <w:p w14:paraId="4737BBE3" w14:textId="77777777" w:rsidR="00931A2F" w:rsidRDefault="00931A2F" w:rsidP="00423F43">
      <w:r>
        <w:continuationSeparator/>
      </w:r>
    </w:p>
  </w:footnote>
  <w:footnote w:id="1">
    <w:p w14:paraId="6690E1A1" w14:textId="70CA3163" w:rsidR="00A35A3D" w:rsidRDefault="00A35A3D">
      <w:pPr>
        <w:pStyle w:val="FootnoteText"/>
      </w:pPr>
      <w:r>
        <w:rPr>
          <w:rStyle w:val="FootnoteReference"/>
        </w:rPr>
        <w:footnoteRef/>
      </w:r>
      <w:r>
        <w:t xml:space="preserve"> Rješenje Suda BiH po žalbi Kluba zastupnika SNSD-a u NSRS: </w:t>
      </w:r>
      <w:hyperlink r:id="rId1" w:history="1">
        <w:r w:rsidRPr="00202FF1">
          <w:rPr>
            <w:rStyle w:val="Hyperlink"/>
          </w:rPr>
          <w:t>https://bit.ly/3eoWaOA</w:t>
        </w:r>
      </w:hyperlink>
      <w:r>
        <w:t xml:space="preserve"> </w:t>
      </w:r>
    </w:p>
  </w:footnote>
  <w:footnote w:id="2">
    <w:p w14:paraId="2FD12A39" w14:textId="16480482" w:rsidR="00A35A3D" w:rsidRDefault="00A35A3D">
      <w:pPr>
        <w:pStyle w:val="FootnoteText"/>
      </w:pPr>
      <w:r>
        <w:rPr>
          <w:rStyle w:val="FootnoteReference"/>
        </w:rPr>
        <w:footnoteRef/>
      </w:r>
      <w:r>
        <w:t xml:space="preserve"> Presuda u slučaju „Baralija protiv BiH“: </w:t>
      </w:r>
      <w:hyperlink r:id="rId2" w:history="1">
        <w:r w:rsidRPr="001C52AF">
          <w:rPr>
            <w:rStyle w:val="Hyperlink"/>
          </w:rPr>
          <w:t>https://bit.ly/3duo4a8</w:t>
        </w:r>
      </w:hyperlink>
      <w:r>
        <w:t xml:space="preserve"> </w:t>
      </w:r>
    </w:p>
  </w:footnote>
  <w:footnote w:id="3">
    <w:p w14:paraId="32A9E068" w14:textId="1229957A" w:rsidR="00A35A3D" w:rsidRDefault="00A35A3D">
      <w:pPr>
        <w:pStyle w:val="FootnoteText"/>
      </w:pPr>
      <w:r>
        <w:rPr>
          <w:rStyle w:val="FootnoteReference"/>
        </w:rPr>
        <w:footnoteRef/>
      </w:r>
      <w:r>
        <w:t xml:space="preserve"> Presuda u slučaju „Sejdić – Finci protiv BiH“: </w:t>
      </w:r>
      <w:hyperlink r:id="rId3" w:history="1">
        <w:r w:rsidRPr="001C52AF">
          <w:rPr>
            <w:rStyle w:val="Hyperlink"/>
          </w:rPr>
          <w:t>https://bit.ly/3fAORnW</w:t>
        </w:r>
      </w:hyperlink>
      <w:r>
        <w:t xml:space="preserve">  </w:t>
      </w:r>
    </w:p>
  </w:footnote>
  <w:footnote w:id="4">
    <w:p w14:paraId="1836164B" w14:textId="7E968FDC" w:rsidR="00A35A3D" w:rsidRDefault="00A35A3D">
      <w:pPr>
        <w:pStyle w:val="FootnoteText"/>
      </w:pPr>
      <w:r>
        <w:rPr>
          <w:rStyle w:val="FootnoteReference"/>
        </w:rPr>
        <w:footnoteRef/>
      </w:r>
      <w:r>
        <w:t xml:space="preserve"> Kodeks dobre prakse u izbornim pitanjima: </w:t>
      </w:r>
      <w:hyperlink r:id="rId4" w:history="1">
        <w:r w:rsidRPr="001C52AF">
          <w:rPr>
            <w:rStyle w:val="Hyperlink"/>
          </w:rPr>
          <w:t>https://bit.ly/3fF6liP</w:t>
        </w:r>
      </w:hyperlink>
      <w:r>
        <w:t xml:space="preserve"> </w:t>
      </w:r>
    </w:p>
  </w:footnote>
  <w:footnote w:id="5">
    <w:p w14:paraId="6F4CD0F4" w14:textId="4D79A261"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Službeni glasnik Republike Srpske br. 18/20 od 13.3.2020. godine </w:t>
      </w:r>
    </w:p>
  </w:footnote>
  <w:footnote w:id="6">
    <w:p w14:paraId="49376F82" w14:textId="7B873AE3"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Sokolac, Istočna Ilidža, Istočni Stari Grad, Istočno Novo Sarajevo, Pale i Trnovo</w:t>
      </w:r>
    </w:p>
  </w:footnote>
  <w:footnote w:id="7">
    <w:p w14:paraId="38E3F9B7" w14:textId="18133458"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Političke stranke - 129; ne</w:t>
      </w:r>
      <w:r>
        <w:rPr>
          <w:sz w:val="18"/>
          <w:szCs w:val="18"/>
        </w:rPr>
        <w:t>ov</w:t>
      </w:r>
      <w:r w:rsidRPr="004965AD">
        <w:rPr>
          <w:sz w:val="18"/>
          <w:szCs w:val="18"/>
        </w:rPr>
        <w:t>isni kandidati - 262; koalicije - 72; liste ne</w:t>
      </w:r>
      <w:r>
        <w:rPr>
          <w:sz w:val="18"/>
          <w:szCs w:val="18"/>
        </w:rPr>
        <w:t>ovisnih kandidata - 9; neov</w:t>
      </w:r>
      <w:r w:rsidRPr="004965AD">
        <w:rPr>
          <w:sz w:val="18"/>
          <w:szCs w:val="18"/>
        </w:rPr>
        <w:t xml:space="preserve">isni kandidati za nacionalne manjine – 71 </w:t>
      </w:r>
    </w:p>
  </w:footnote>
  <w:footnote w:id="8">
    <w:p w14:paraId="1CEFB7E0" w14:textId="30281FF6"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Domaljevac-Šamac, Orašje, Teočak, Mrkonjić Grad, Jezero, Olovo, Grude, Ravno i Usora</w:t>
      </w:r>
    </w:p>
  </w:footnote>
  <w:footnote w:id="9">
    <w:p w14:paraId="336DD069" w14:textId="6BB30100"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Krupa, Odžak, Lukavac, Banovići, Kalesija, Kakanj, Trnovo (FBiH), Pale (FBiH), Novi Grad, Prnjavor, Vukosavlje, Sokolac, Gradačac, Srebrenik, Tuzla, Zenica, Prijedor, Gradiška, Banja Luka, Trebinje i Brčko Distrikt BiH.</w:t>
      </w:r>
    </w:p>
  </w:footnote>
  <w:footnote w:id="10">
    <w:p w14:paraId="16E1234A" w14:textId="5E10A1ED"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Pr>
          <w:sz w:val="18"/>
          <w:szCs w:val="18"/>
          <w:lang w:val="hr-HR"/>
        </w:rPr>
        <w:t xml:space="preserve">Za glasanje putem pošte registrirano </w:t>
      </w:r>
      <w:r w:rsidRPr="004965AD">
        <w:rPr>
          <w:sz w:val="18"/>
          <w:szCs w:val="18"/>
          <w:lang w:val="hr-HR"/>
        </w:rPr>
        <w:t xml:space="preserve">je </w:t>
      </w:r>
      <w:r w:rsidRPr="004965AD">
        <w:rPr>
          <w:sz w:val="18"/>
          <w:szCs w:val="18"/>
        </w:rPr>
        <w:t>102.377, dok će u diplomatsko-konzularnim predstavništvima glasati 704 birača/ice</w:t>
      </w:r>
      <w:r>
        <w:rPr>
          <w:sz w:val="18"/>
          <w:szCs w:val="18"/>
        </w:rPr>
        <w:t>.</w:t>
      </w:r>
      <w:r w:rsidRPr="004965AD">
        <w:rPr>
          <w:sz w:val="18"/>
          <w:szCs w:val="18"/>
        </w:rPr>
        <w:t xml:space="preserve"> </w:t>
      </w:r>
    </w:p>
  </w:footnote>
  <w:footnote w:id="11">
    <w:p w14:paraId="38721C69" w14:textId="0E3789E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23 političke stranke, 4 koalicije, 4 ne</w:t>
      </w:r>
      <w:r>
        <w:rPr>
          <w:sz w:val="18"/>
          <w:szCs w:val="18"/>
        </w:rPr>
        <w:t>ov</w:t>
      </w:r>
      <w:r w:rsidRPr="004965AD">
        <w:rPr>
          <w:sz w:val="18"/>
          <w:szCs w:val="18"/>
        </w:rPr>
        <w:t>isna kandidata/kinje i 1 lista ne</w:t>
      </w:r>
      <w:r>
        <w:rPr>
          <w:sz w:val="18"/>
          <w:szCs w:val="18"/>
        </w:rPr>
        <w:t>ovi</w:t>
      </w:r>
      <w:r w:rsidRPr="004965AD">
        <w:rPr>
          <w:sz w:val="18"/>
          <w:szCs w:val="18"/>
        </w:rPr>
        <w:t>snih kandidata/kinja</w:t>
      </w:r>
    </w:p>
  </w:footnote>
  <w:footnote w:id="12">
    <w:p w14:paraId="0CB8A7C3" w14:textId="05E0B7A9"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Upisano je 96.797 birača/ica za glasanje na redov</w:t>
      </w:r>
      <w:r>
        <w:rPr>
          <w:sz w:val="18"/>
          <w:szCs w:val="18"/>
        </w:rPr>
        <w:t>itim</w:t>
      </w:r>
      <w:r w:rsidRPr="004965AD">
        <w:rPr>
          <w:sz w:val="18"/>
          <w:szCs w:val="18"/>
        </w:rPr>
        <w:t xml:space="preserve"> biračkim mjestima, 48 za glasanje u odsustvu, 34 birača/ice za glasanje na biračkim mjestima pod oznakom „</w:t>
      </w:r>
      <w:r>
        <w:rPr>
          <w:sz w:val="18"/>
          <w:szCs w:val="18"/>
        </w:rPr>
        <w:t>osobno</w:t>
      </w:r>
      <w:r w:rsidRPr="004965AD">
        <w:rPr>
          <w:sz w:val="18"/>
          <w:szCs w:val="18"/>
        </w:rPr>
        <w:t>“</w:t>
      </w:r>
      <w:r>
        <w:rPr>
          <w:sz w:val="18"/>
          <w:szCs w:val="18"/>
        </w:rPr>
        <w:t>,</w:t>
      </w:r>
      <w:r w:rsidRPr="004965AD">
        <w:rPr>
          <w:sz w:val="18"/>
          <w:szCs w:val="18"/>
        </w:rPr>
        <w:t xml:space="preserve"> te 3.985 birača/ica za glasanje putem pošte</w:t>
      </w:r>
    </w:p>
  </w:footnote>
  <w:footnote w:id="13">
    <w:p w14:paraId="34A1990E"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Nacionalne manjine u BiH su definisane Zakonom o pravima nacionalnih manjina u BiH</w:t>
      </w:r>
    </w:p>
  </w:footnote>
  <w:footnote w:id="14">
    <w:p w14:paraId="36797E43" w14:textId="00F505AE"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Presude ESLJP u slučajevima „Sejdić-Finci“, „Zornić“,  „Pilav“, „Šlaku“ i “Pudarić” protiv BiH </w:t>
      </w:r>
    </w:p>
  </w:footnote>
  <w:footnote w:id="15">
    <w:p w14:paraId="6DED9173" w14:textId="28526068" w:rsidR="00A35A3D" w:rsidRPr="004965AD" w:rsidRDefault="00A35A3D" w:rsidP="00423F43">
      <w:pPr>
        <w:rPr>
          <w:sz w:val="18"/>
          <w:szCs w:val="18"/>
          <w:lang w:val="bs-Latn-BA"/>
        </w:rPr>
      </w:pPr>
      <w:r w:rsidRPr="004965AD">
        <w:rPr>
          <w:rStyle w:val="FootnoteReference"/>
          <w:color w:val="auto"/>
          <w:sz w:val="18"/>
          <w:szCs w:val="18"/>
        </w:rPr>
        <w:footnoteRef/>
      </w:r>
      <w:r w:rsidRPr="004965AD">
        <w:rPr>
          <w:sz w:val="18"/>
          <w:szCs w:val="18"/>
        </w:rPr>
        <w:t xml:space="preserve"> </w:t>
      </w:r>
      <w:r>
        <w:rPr>
          <w:sz w:val="18"/>
          <w:szCs w:val="18"/>
          <w:lang w:val="bs-Latn-BA"/>
        </w:rPr>
        <w:t xml:space="preserve">Za organiziranje </w:t>
      </w:r>
      <w:r w:rsidRPr="004965AD">
        <w:rPr>
          <w:sz w:val="18"/>
          <w:szCs w:val="18"/>
          <w:lang w:val="bs-Latn-BA"/>
        </w:rPr>
        <w:t>i prov</w:t>
      </w:r>
      <w:r>
        <w:rPr>
          <w:sz w:val="18"/>
          <w:szCs w:val="18"/>
          <w:lang w:val="bs-Latn-BA"/>
        </w:rPr>
        <w:t>edbu</w:t>
      </w:r>
      <w:r w:rsidRPr="004965AD">
        <w:rPr>
          <w:sz w:val="18"/>
          <w:szCs w:val="18"/>
          <w:lang w:val="bs-Latn-BA"/>
        </w:rPr>
        <w:t xml:space="preserve"> izbora u BiH, relevantni su i: Izborni zakon Republike Srpske, Izborni zakon Brčko Distrikta BiH, Zakon o </w:t>
      </w:r>
      <w:r>
        <w:rPr>
          <w:sz w:val="18"/>
          <w:szCs w:val="18"/>
          <w:lang w:val="bs-Latn-BA"/>
        </w:rPr>
        <w:t xml:space="preserve">izravnom </w:t>
      </w:r>
      <w:r w:rsidRPr="004965AD">
        <w:rPr>
          <w:sz w:val="18"/>
          <w:szCs w:val="18"/>
          <w:lang w:val="bs-Latn-BA"/>
        </w:rPr>
        <w:t>izboru načelnika u FBiH, te drugi zakoni povezani sa izbornim procesom: Zakon o finan</w:t>
      </w:r>
      <w:r>
        <w:rPr>
          <w:sz w:val="18"/>
          <w:szCs w:val="18"/>
          <w:lang w:val="bs-Latn-BA"/>
        </w:rPr>
        <w:t>c</w:t>
      </w:r>
      <w:r w:rsidRPr="004965AD">
        <w:rPr>
          <w:sz w:val="18"/>
          <w:szCs w:val="18"/>
          <w:lang w:val="bs-Latn-BA"/>
        </w:rPr>
        <w:t xml:space="preserve">iranju političkih stranaka, Zakon o državljanstvu, Zakon o sukobu interesa u institucijama vlasti BiH, Zakon o prebivalištvu i boravištu državljana BiH, Zakon Brčko distrikta o izboru i promjeni entitetskog državljanstva, kao i svi propisi </w:t>
      </w:r>
      <w:r>
        <w:rPr>
          <w:sz w:val="18"/>
          <w:szCs w:val="18"/>
          <w:lang w:val="bs-Latn-BA"/>
        </w:rPr>
        <w:t>SIP BiH</w:t>
      </w:r>
      <w:r w:rsidRPr="004965AD">
        <w:rPr>
          <w:sz w:val="18"/>
          <w:szCs w:val="18"/>
          <w:lang w:val="bs-Latn-BA"/>
        </w:rPr>
        <w:t xml:space="preserve"> </w:t>
      </w:r>
    </w:p>
  </w:footnote>
  <w:footnote w:id="16">
    <w:p w14:paraId="4DF1E30F" w14:textId="175C87EC" w:rsidR="00A35A3D" w:rsidRPr="004965AD" w:rsidRDefault="00A35A3D" w:rsidP="00423F43">
      <w:pPr>
        <w:rPr>
          <w:sz w:val="18"/>
          <w:szCs w:val="18"/>
          <w:lang w:val="bs-Latn-BA"/>
        </w:rPr>
      </w:pPr>
      <w:r w:rsidRPr="004965AD">
        <w:rPr>
          <w:rStyle w:val="FootnoteReference"/>
          <w:color w:val="auto"/>
          <w:sz w:val="18"/>
          <w:szCs w:val="18"/>
          <w:lang w:val="bs-Latn-BA"/>
        </w:rPr>
        <w:footnoteRef/>
      </w:r>
      <w:r w:rsidRPr="004965AD">
        <w:rPr>
          <w:sz w:val="18"/>
          <w:szCs w:val="18"/>
          <w:lang w:val="bs-Latn-BA"/>
        </w:rPr>
        <w:t>„Službeni glasnik BiH“,br.23/01, 07/02, 09/02, 20/02, 04/04, 20/04, 25/05, 65/05, 77/05, 11/06, 24/06, 32/07, 33/08, 37/08, 32/10, 18/13, 07/14, 31/16, 41/20.</w:t>
      </w:r>
    </w:p>
  </w:footnote>
  <w:footnote w:id="17">
    <w:p w14:paraId="2618586E" w14:textId="4E9B4524" w:rsidR="00A35A3D" w:rsidRPr="004965AD" w:rsidRDefault="00A35A3D" w:rsidP="00411586">
      <w:pPr>
        <w:pStyle w:val="FootnoteText"/>
        <w:jc w:val="left"/>
        <w:rPr>
          <w:sz w:val="18"/>
          <w:szCs w:val="18"/>
        </w:rPr>
      </w:pPr>
      <w:r w:rsidRPr="004965AD">
        <w:rPr>
          <w:rStyle w:val="FootnoteReference"/>
          <w:sz w:val="18"/>
          <w:szCs w:val="18"/>
        </w:rPr>
        <w:footnoteRef/>
      </w:r>
      <w:r w:rsidRPr="004965AD">
        <w:rPr>
          <w:sz w:val="18"/>
          <w:szCs w:val="18"/>
        </w:rPr>
        <w:t xml:space="preserve"> Zakon o izmjenama i dopunama Izbornog zakona BiH u </w:t>
      </w:r>
      <w:r>
        <w:rPr>
          <w:sz w:val="18"/>
          <w:szCs w:val="18"/>
        </w:rPr>
        <w:t>s</w:t>
      </w:r>
      <w:r w:rsidRPr="004965AD">
        <w:rPr>
          <w:sz w:val="18"/>
          <w:szCs w:val="18"/>
        </w:rPr>
        <w:t xml:space="preserve">vezi Grada Mostara: </w:t>
      </w:r>
      <w:hyperlink r:id="rId5" w:history="1">
        <w:r w:rsidRPr="00A95B05">
          <w:rPr>
            <w:rStyle w:val="Hyperlink"/>
            <w:sz w:val="18"/>
            <w:szCs w:val="18"/>
          </w:rPr>
          <w:t>https://bit.ly/3rxwVxr</w:t>
        </w:r>
      </w:hyperlink>
      <w:r>
        <w:rPr>
          <w:sz w:val="18"/>
          <w:szCs w:val="18"/>
        </w:rPr>
        <w:t xml:space="preserve"> </w:t>
      </w:r>
    </w:p>
  </w:footnote>
  <w:footnote w:id="18">
    <w:p w14:paraId="60B30A91" w14:textId="698B6A9A"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Presuda: </w:t>
      </w:r>
      <w:hyperlink r:id="rId6" w:history="1">
        <w:r w:rsidRPr="005F6C0D">
          <w:rPr>
            <w:rStyle w:val="Hyperlink"/>
            <w:sz w:val="18"/>
            <w:szCs w:val="18"/>
          </w:rPr>
          <w:t>https://bit.ly/3eo8ZsO</w:t>
        </w:r>
      </w:hyperlink>
      <w:r>
        <w:t xml:space="preserve"> </w:t>
      </w:r>
    </w:p>
  </w:footnote>
  <w:footnote w:id="19">
    <w:p w14:paraId="54501B96" w14:textId="775FEC80"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Izvještaj Venecijanske komisije o proporcionalnim izbornim s</w:t>
      </w:r>
      <w:r>
        <w:rPr>
          <w:sz w:val="18"/>
          <w:szCs w:val="18"/>
        </w:rPr>
        <w:t>ustavima</w:t>
      </w:r>
      <w:r w:rsidRPr="004965AD">
        <w:rPr>
          <w:sz w:val="18"/>
          <w:szCs w:val="18"/>
        </w:rPr>
        <w:t xml:space="preserve">: dodjela mandata unutar listi (otvorene/zatvorene liste) </w:t>
      </w:r>
      <w:hyperlink r:id="rId7" w:history="1">
        <w:r w:rsidRPr="004965AD">
          <w:rPr>
            <w:rStyle w:val="Hyperlink"/>
            <w:sz w:val="18"/>
            <w:szCs w:val="18"/>
          </w:rPr>
          <w:t>https://bit.ly/2S2iyPF</w:t>
        </w:r>
      </w:hyperlink>
      <w:r w:rsidRPr="004965AD">
        <w:rPr>
          <w:sz w:val="18"/>
          <w:szCs w:val="18"/>
        </w:rPr>
        <w:t xml:space="preserve">  </w:t>
      </w:r>
    </w:p>
  </w:footnote>
  <w:footnote w:id="20">
    <w:p w14:paraId="44B2553F" w14:textId="16CEE6EB"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Bosanska Krupa (1), Odžak (1), Lukavac (2), Banovići (1), Kalesija (1), Kakanj (1), Trnovo FBiH (1), Pale FBiH (1), Novi Grad (1), Prnjavor (1), Vukosavlje (1), Sokolac (1), Gradačac (1), Srebrenik (1), Tuzla (1), Zenica (1), Prijedor (1), Gradiška (1), Banja Luka (1), Trebinje (1), Brčko distrikt BiH (2). </w:t>
      </w:r>
    </w:p>
  </w:footnote>
  <w:footnote w:id="21">
    <w:p w14:paraId="68DBAB08" w14:textId="69D766F0" w:rsidR="00A35A3D" w:rsidRPr="004965AD" w:rsidRDefault="00A35A3D" w:rsidP="00423F43">
      <w:pPr>
        <w:rPr>
          <w:b/>
          <w:sz w:val="18"/>
          <w:szCs w:val="18"/>
          <w:u w:val="single"/>
          <w:lang w:val="bs-Latn-BA"/>
        </w:rPr>
      </w:pPr>
      <w:r w:rsidRPr="004965AD">
        <w:rPr>
          <w:rStyle w:val="FootnoteReference"/>
          <w:color w:val="auto"/>
          <w:sz w:val="18"/>
          <w:szCs w:val="18"/>
        </w:rPr>
        <w:footnoteRef/>
      </w:r>
      <w:r w:rsidRPr="004965AD">
        <w:rPr>
          <w:sz w:val="18"/>
          <w:szCs w:val="18"/>
        </w:rPr>
        <w:t xml:space="preserve"> </w:t>
      </w:r>
      <w:r>
        <w:rPr>
          <w:sz w:val="18"/>
          <w:szCs w:val="18"/>
          <w:lang w:val="bs-Latn-BA"/>
        </w:rPr>
        <w:t>U razdoblju</w:t>
      </w:r>
      <w:r w:rsidRPr="004965AD">
        <w:rPr>
          <w:sz w:val="18"/>
          <w:szCs w:val="18"/>
          <w:lang w:val="bs-Latn-BA"/>
        </w:rPr>
        <w:t xml:space="preserve"> od 1996. do 2000.godine, nadležnost za prov</w:t>
      </w:r>
      <w:r>
        <w:rPr>
          <w:sz w:val="18"/>
          <w:szCs w:val="18"/>
          <w:lang w:val="bs-Latn-BA"/>
        </w:rPr>
        <w:t>edbu</w:t>
      </w:r>
      <w:r w:rsidRPr="004965AD">
        <w:rPr>
          <w:sz w:val="18"/>
          <w:szCs w:val="18"/>
          <w:lang w:val="bs-Latn-BA"/>
        </w:rPr>
        <w:t xml:space="preserve"> izbora imale su međunarodne organizacije, u prvom redu OSCE, koje su u ovom </w:t>
      </w:r>
      <w:r>
        <w:rPr>
          <w:sz w:val="18"/>
          <w:szCs w:val="18"/>
          <w:lang w:val="bs-Latn-BA"/>
        </w:rPr>
        <w:t>razdoblju</w:t>
      </w:r>
      <w:r w:rsidRPr="004965AD">
        <w:rPr>
          <w:sz w:val="18"/>
          <w:szCs w:val="18"/>
          <w:lang w:val="bs-Latn-BA"/>
        </w:rPr>
        <w:t xml:space="preserve"> organiz</w:t>
      </w:r>
      <w:r>
        <w:rPr>
          <w:sz w:val="18"/>
          <w:szCs w:val="18"/>
          <w:lang w:val="bs-Latn-BA"/>
        </w:rPr>
        <w:t>irali</w:t>
      </w:r>
      <w:r w:rsidRPr="004965AD">
        <w:rPr>
          <w:sz w:val="18"/>
          <w:szCs w:val="18"/>
          <w:lang w:val="bs-Latn-BA"/>
        </w:rPr>
        <w:t xml:space="preserve"> i provodili izbore, a na </w:t>
      </w:r>
      <w:r>
        <w:rPr>
          <w:sz w:val="18"/>
          <w:szCs w:val="18"/>
          <w:lang w:val="bs-Latn-BA"/>
        </w:rPr>
        <w:t>temelju</w:t>
      </w:r>
      <w:r w:rsidRPr="004965AD">
        <w:rPr>
          <w:sz w:val="18"/>
          <w:szCs w:val="18"/>
          <w:lang w:val="bs-Latn-BA"/>
        </w:rPr>
        <w:t xml:space="preserve"> tzv. izbornih pravila i propisa, putem Privremen</w:t>
      </w:r>
      <w:r>
        <w:rPr>
          <w:sz w:val="18"/>
          <w:szCs w:val="18"/>
          <w:lang w:val="bs-Latn-BA"/>
        </w:rPr>
        <w:t>og izbornog povjerenstva</w:t>
      </w:r>
      <w:r w:rsidRPr="004965AD">
        <w:rPr>
          <w:sz w:val="18"/>
          <w:szCs w:val="18"/>
          <w:lang w:val="bs-Latn-BA"/>
        </w:rPr>
        <w:t>. Izborni zakon BiH donesen 2001. godine je u</w:t>
      </w:r>
      <w:r>
        <w:rPr>
          <w:sz w:val="18"/>
          <w:szCs w:val="18"/>
          <w:lang w:val="bs-Latn-BA"/>
        </w:rPr>
        <w:t>vjetovao</w:t>
      </w:r>
      <w:r w:rsidRPr="004965AD">
        <w:rPr>
          <w:sz w:val="18"/>
          <w:szCs w:val="18"/>
          <w:lang w:val="bs-Latn-BA"/>
        </w:rPr>
        <w:t xml:space="preserve"> uspostav</w:t>
      </w:r>
      <w:r>
        <w:rPr>
          <w:sz w:val="18"/>
          <w:szCs w:val="18"/>
          <w:lang w:val="bs-Latn-BA"/>
        </w:rPr>
        <w:t>u</w:t>
      </w:r>
      <w:r w:rsidRPr="004965AD">
        <w:rPr>
          <w:sz w:val="18"/>
          <w:szCs w:val="18"/>
          <w:lang w:val="bs-Latn-BA"/>
        </w:rPr>
        <w:t xml:space="preserve"> staln</w:t>
      </w:r>
      <w:r>
        <w:rPr>
          <w:sz w:val="18"/>
          <w:szCs w:val="18"/>
          <w:lang w:val="bs-Latn-BA"/>
        </w:rPr>
        <w:t>og izbornoh povjerenstva BiH</w:t>
      </w:r>
      <w:r w:rsidRPr="004965AD">
        <w:rPr>
          <w:sz w:val="18"/>
          <w:szCs w:val="18"/>
          <w:lang w:val="bs-Latn-BA"/>
        </w:rPr>
        <w:t>. Izmjenama i dopunama ovog z</w:t>
      </w:r>
      <w:r>
        <w:rPr>
          <w:sz w:val="18"/>
          <w:szCs w:val="18"/>
          <w:lang w:val="bs-Latn-BA"/>
        </w:rPr>
        <w:t xml:space="preserve">akona 2006. godine je prestalo sudjelovanje </w:t>
      </w:r>
      <w:r w:rsidRPr="004965AD">
        <w:rPr>
          <w:sz w:val="18"/>
          <w:szCs w:val="18"/>
          <w:lang w:val="bs-Latn-BA"/>
        </w:rPr>
        <w:t>tri međunarodna člana</w:t>
      </w:r>
      <w:r>
        <w:rPr>
          <w:sz w:val="18"/>
          <w:szCs w:val="18"/>
          <w:lang w:val="bs-Latn-BA"/>
        </w:rPr>
        <w:t xml:space="preserve">/ice </w:t>
      </w:r>
      <w:r w:rsidRPr="00423820">
        <w:rPr>
          <w:color w:val="auto"/>
          <w:sz w:val="18"/>
          <w:szCs w:val="18"/>
          <w:lang w:val="bs-Latn-BA"/>
        </w:rPr>
        <w:t>Središnje</w:t>
      </w:r>
      <w:r>
        <w:rPr>
          <w:color w:val="auto"/>
          <w:sz w:val="18"/>
          <w:szCs w:val="18"/>
          <w:lang w:val="bs-Latn-BA"/>
        </w:rPr>
        <w:t>g</w:t>
      </w:r>
      <w:r w:rsidRPr="00423820">
        <w:rPr>
          <w:color w:val="auto"/>
          <w:sz w:val="18"/>
          <w:szCs w:val="18"/>
          <w:lang w:val="bs-Latn-BA"/>
        </w:rPr>
        <w:t xml:space="preserve"> izborno</w:t>
      </w:r>
      <w:r>
        <w:rPr>
          <w:color w:val="auto"/>
          <w:sz w:val="18"/>
          <w:szCs w:val="18"/>
          <w:lang w:val="bs-Latn-BA"/>
        </w:rPr>
        <w:t>g</w:t>
      </w:r>
      <w:r w:rsidRPr="00423820">
        <w:rPr>
          <w:color w:val="auto"/>
          <w:sz w:val="18"/>
          <w:szCs w:val="18"/>
          <w:lang w:val="bs-Latn-BA"/>
        </w:rPr>
        <w:t xml:space="preserve"> povjerenstv</w:t>
      </w:r>
      <w:r>
        <w:rPr>
          <w:color w:val="auto"/>
          <w:sz w:val="18"/>
          <w:szCs w:val="18"/>
          <w:lang w:val="bs-Latn-BA"/>
        </w:rPr>
        <w:t>a</w:t>
      </w:r>
      <w:r w:rsidRPr="00423820">
        <w:rPr>
          <w:color w:val="auto"/>
          <w:sz w:val="18"/>
          <w:szCs w:val="18"/>
          <w:lang w:val="bs-Latn-BA"/>
        </w:rPr>
        <w:t xml:space="preserve"> BiH</w:t>
      </w:r>
      <w:r w:rsidRPr="004965AD">
        <w:rPr>
          <w:sz w:val="18"/>
          <w:szCs w:val="18"/>
          <w:lang w:val="bs-Latn-BA"/>
        </w:rPr>
        <w:t xml:space="preserve"> (2 predstavnika</w:t>
      </w:r>
      <w:r>
        <w:rPr>
          <w:sz w:val="18"/>
          <w:szCs w:val="18"/>
          <w:lang w:val="bs-Latn-BA"/>
        </w:rPr>
        <w:t>/ice</w:t>
      </w:r>
      <w:r w:rsidRPr="004965AD">
        <w:rPr>
          <w:sz w:val="18"/>
          <w:szCs w:val="18"/>
          <w:lang w:val="bs-Latn-BA"/>
        </w:rPr>
        <w:t xml:space="preserve"> OSCE-a i predstavnik</w:t>
      </w:r>
      <w:r>
        <w:rPr>
          <w:sz w:val="18"/>
          <w:szCs w:val="18"/>
          <w:lang w:val="bs-Latn-BA"/>
        </w:rPr>
        <w:t>/ica</w:t>
      </w:r>
      <w:r w:rsidRPr="004965AD">
        <w:rPr>
          <w:sz w:val="18"/>
          <w:szCs w:val="18"/>
          <w:lang w:val="bs-Latn-BA"/>
        </w:rPr>
        <w:t xml:space="preserve"> OHR-a), od kada su članovi</w:t>
      </w:r>
      <w:r>
        <w:rPr>
          <w:sz w:val="18"/>
          <w:szCs w:val="18"/>
          <w:lang w:val="bs-Latn-BA"/>
        </w:rPr>
        <w:t>/ice SIP BiH drž</w:t>
      </w:r>
      <w:r w:rsidRPr="004965AD">
        <w:rPr>
          <w:sz w:val="18"/>
          <w:szCs w:val="18"/>
          <w:lang w:val="bs-Latn-BA"/>
        </w:rPr>
        <w:t>avljani</w:t>
      </w:r>
      <w:r>
        <w:rPr>
          <w:sz w:val="18"/>
          <w:szCs w:val="18"/>
          <w:lang w:val="bs-Latn-BA"/>
        </w:rPr>
        <w:t>/ke</w:t>
      </w:r>
      <w:r w:rsidRPr="004965AD">
        <w:rPr>
          <w:sz w:val="18"/>
          <w:szCs w:val="18"/>
          <w:lang w:val="bs-Latn-BA"/>
        </w:rPr>
        <w:t xml:space="preserve"> BiH, a </w:t>
      </w:r>
      <w:r>
        <w:rPr>
          <w:sz w:val="18"/>
          <w:szCs w:val="18"/>
          <w:lang w:val="bs-Latn-BA"/>
        </w:rPr>
        <w:t>povjerenstvo</w:t>
      </w:r>
      <w:r w:rsidRPr="004965AD">
        <w:rPr>
          <w:sz w:val="18"/>
          <w:szCs w:val="18"/>
          <w:lang w:val="bs-Latn-BA"/>
        </w:rPr>
        <w:t>a preimenovan</w:t>
      </w:r>
      <w:r>
        <w:rPr>
          <w:sz w:val="18"/>
          <w:szCs w:val="18"/>
          <w:lang w:val="bs-Latn-BA"/>
        </w:rPr>
        <w:t>o</w:t>
      </w:r>
      <w:r w:rsidRPr="004965AD">
        <w:rPr>
          <w:sz w:val="18"/>
          <w:szCs w:val="18"/>
          <w:lang w:val="bs-Latn-BA"/>
        </w:rPr>
        <w:t xml:space="preserve"> u </w:t>
      </w:r>
      <w:r w:rsidRPr="00423820">
        <w:rPr>
          <w:color w:val="auto"/>
          <w:sz w:val="18"/>
          <w:szCs w:val="18"/>
          <w:lang w:val="bs-Latn-BA"/>
        </w:rPr>
        <w:t>Središnje izborno povjerenstv</w:t>
      </w:r>
      <w:r>
        <w:rPr>
          <w:color w:val="auto"/>
          <w:sz w:val="18"/>
          <w:szCs w:val="18"/>
          <w:lang w:val="bs-Latn-BA"/>
        </w:rPr>
        <w:t>a</w:t>
      </w:r>
      <w:r w:rsidRPr="00423820">
        <w:rPr>
          <w:color w:val="auto"/>
          <w:sz w:val="18"/>
          <w:szCs w:val="18"/>
          <w:lang w:val="bs-Latn-BA"/>
        </w:rPr>
        <w:t xml:space="preserve"> BiH</w:t>
      </w:r>
      <w:r w:rsidRPr="004965AD">
        <w:rPr>
          <w:sz w:val="18"/>
          <w:szCs w:val="18"/>
          <w:lang w:val="bs-Latn-BA"/>
        </w:rPr>
        <w:t xml:space="preserve"> </w:t>
      </w:r>
      <w:r>
        <w:rPr>
          <w:sz w:val="18"/>
          <w:szCs w:val="18"/>
          <w:lang w:val="bs-Latn-BA"/>
        </w:rPr>
        <w:t>(SIP</w:t>
      </w:r>
      <w:r w:rsidRPr="004965AD">
        <w:rPr>
          <w:sz w:val="18"/>
          <w:szCs w:val="18"/>
          <w:lang w:val="bs-Latn-BA"/>
        </w:rPr>
        <w:t xml:space="preserve"> BiH).</w:t>
      </w:r>
    </w:p>
  </w:footnote>
  <w:footnote w:id="22">
    <w:p w14:paraId="4E3D534F" w14:textId="738CE4C1"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Ukupno 143 izborn</w:t>
      </w:r>
      <w:r>
        <w:rPr>
          <w:sz w:val="18"/>
          <w:szCs w:val="18"/>
        </w:rPr>
        <w:t>a povjerenstva</w:t>
      </w:r>
      <w:r w:rsidRPr="004965AD">
        <w:rPr>
          <w:sz w:val="18"/>
          <w:szCs w:val="18"/>
        </w:rPr>
        <w:t xml:space="preserve"> na lokaln</w:t>
      </w:r>
      <w:r>
        <w:rPr>
          <w:sz w:val="18"/>
          <w:szCs w:val="18"/>
        </w:rPr>
        <w:t>oj razini</w:t>
      </w:r>
      <w:r w:rsidRPr="004965AD">
        <w:rPr>
          <w:sz w:val="18"/>
          <w:szCs w:val="18"/>
        </w:rPr>
        <w:t>, uključujući Brčko Distrikt BiH</w:t>
      </w:r>
    </w:p>
  </w:footnote>
  <w:footnote w:id="23">
    <w:p w14:paraId="21B1CBC7" w14:textId="51C17964" w:rsidR="00A35A3D" w:rsidRPr="004965AD" w:rsidRDefault="00A35A3D" w:rsidP="00423F43">
      <w:pPr>
        <w:rPr>
          <w:sz w:val="18"/>
          <w:szCs w:val="18"/>
          <w:lang w:val="bs-Latn-BA"/>
        </w:rPr>
      </w:pPr>
      <w:r w:rsidRPr="004965AD">
        <w:rPr>
          <w:rStyle w:val="FootnoteReference"/>
          <w:color w:val="auto"/>
          <w:sz w:val="18"/>
          <w:szCs w:val="18"/>
        </w:rPr>
        <w:footnoteRef/>
      </w:r>
      <w:r w:rsidRPr="004965AD">
        <w:rPr>
          <w:sz w:val="18"/>
          <w:szCs w:val="18"/>
        </w:rPr>
        <w:t xml:space="preserve"> </w:t>
      </w:r>
      <w:r w:rsidRPr="004965AD">
        <w:rPr>
          <w:sz w:val="18"/>
          <w:szCs w:val="18"/>
          <w:lang w:val="bs-Latn-BA"/>
        </w:rPr>
        <w:t>U Republici Srpskoj takv</w:t>
      </w:r>
      <w:r>
        <w:rPr>
          <w:sz w:val="18"/>
          <w:szCs w:val="18"/>
          <w:lang w:val="bs-Latn-BA"/>
        </w:rPr>
        <w:t>o povjerenstvo</w:t>
      </w:r>
      <w:r w:rsidRPr="004965AD">
        <w:rPr>
          <w:sz w:val="18"/>
          <w:szCs w:val="18"/>
          <w:lang w:val="bs-Latn-BA"/>
        </w:rPr>
        <w:t xml:space="preserve"> je imenovan</w:t>
      </w:r>
      <w:r>
        <w:rPr>
          <w:sz w:val="18"/>
          <w:szCs w:val="18"/>
          <w:lang w:val="bs-Latn-BA"/>
        </w:rPr>
        <w:t>o</w:t>
      </w:r>
      <w:r w:rsidRPr="004965AD">
        <w:rPr>
          <w:sz w:val="18"/>
          <w:szCs w:val="18"/>
          <w:lang w:val="bs-Latn-BA"/>
        </w:rPr>
        <w:t xml:space="preserve"> 2008. godine</w:t>
      </w:r>
      <w:r>
        <w:rPr>
          <w:sz w:val="18"/>
          <w:szCs w:val="18"/>
          <w:lang w:val="bs-Latn-BA"/>
        </w:rPr>
        <w:t>, sukladno</w:t>
      </w:r>
      <w:r w:rsidRPr="004965AD">
        <w:rPr>
          <w:sz w:val="18"/>
          <w:szCs w:val="18"/>
          <w:lang w:val="bs-Latn-BA"/>
        </w:rPr>
        <w:t xml:space="preserve"> Izborn</w:t>
      </w:r>
      <w:r>
        <w:rPr>
          <w:sz w:val="18"/>
          <w:szCs w:val="18"/>
          <w:lang w:val="bs-Latn-BA"/>
        </w:rPr>
        <w:t>o</w:t>
      </w:r>
      <w:r w:rsidRPr="004965AD">
        <w:rPr>
          <w:sz w:val="18"/>
          <w:szCs w:val="18"/>
          <w:lang w:val="bs-Latn-BA"/>
        </w:rPr>
        <w:t>m zakon</w:t>
      </w:r>
      <w:r>
        <w:rPr>
          <w:sz w:val="18"/>
          <w:szCs w:val="18"/>
          <w:lang w:val="bs-Latn-BA"/>
        </w:rPr>
        <w:t>u RS-e</w:t>
      </w:r>
      <w:r w:rsidRPr="004965AD">
        <w:rPr>
          <w:sz w:val="18"/>
          <w:szCs w:val="18"/>
          <w:lang w:val="bs-Latn-BA"/>
        </w:rPr>
        <w:t>, međutim</w:t>
      </w:r>
      <w:r>
        <w:rPr>
          <w:sz w:val="18"/>
          <w:szCs w:val="18"/>
          <w:lang w:val="bs-Latn-BA"/>
        </w:rPr>
        <w:t>,</w:t>
      </w:r>
      <w:r w:rsidRPr="004965AD">
        <w:rPr>
          <w:sz w:val="18"/>
          <w:szCs w:val="18"/>
          <w:lang w:val="bs-Latn-BA"/>
        </w:rPr>
        <w:t xml:space="preserve"> javnosti nisu vidljive nje</w:t>
      </w:r>
      <w:r>
        <w:rPr>
          <w:sz w:val="18"/>
          <w:szCs w:val="18"/>
          <w:lang w:val="bs-Latn-BA"/>
        </w:rPr>
        <w:t>gove</w:t>
      </w:r>
      <w:r w:rsidRPr="004965AD">
        <w:rPr>
          <w:sz w:val="18"/>
          <w:szCs w:val="18"/>
          <w:lang w:val="bs-Latn-BA"/>
        </w:rPr>
        <w:t xml:space="preserve"> aktivnosti. U FBiH, </w:t>
      </w:r>
      <w:r>
        <w:rPr>
          <w:sz w:val="18"/>
          <w:szCs w:val="18"/>
          <w:lang w:val="bs-Latn-BA"/>
        </w:rPr>
        <w:t xml:space="preserve">s </w:t>
      </w:r>
      <w:r w:rsidRPr="004965AD">
        <w:rPr>
          <w:sz w:val="18"/>
          <w:szCs w:val="18"/>
          <w:lang w:val="bs-Latn-BA"/>
        </w:rPr>
        <w:t>obzirom da nije donesen zaseban izborni zakon, ne postoji entitetsk</w:t>
      </w:r>
      <w:r>
        <w:rPr>
          <w:sz w:val="18"/>
          <w:szCs w:val="18"/>
          <w:lang w:val="bs-Latn-BA"/>
        </w:rPr>
        <w:t>o izborno povjerenstvo</w:t>
      </w:r>
      <w:r w:rsidRPr="004965AD">
        <w:rPr>
          <w:sz w:val="18"/>
          <w:szCs w:val="18"/>
          <w:lang w:val="bs-Latn-BA"/>
        </w:rPr>
        <w:t xml:space="preserve">. </w:t>
      </w:r>
    </w:p>
  </w:footnote>
  <w:footnote w:id="24">
    <w:p w14:paraId="50E7E1A6"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Zakon o izmjenama i dopunama Izbornog zakona BiH, Službeni glasnik BiH 41/20 </w:t>
      </w:r>
    </w:p>
  </w:footnote>
  <w:footnote w:id="25">
    <w:p w14:paraId="63606B6A" w14:textId="422DF2D4"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Glamoč, Ilidža, Istočno Novo Sarajevo, Kostajnica, Kotor Varoš, Kozarska Dubica, Krupa na Uni, Novo Sarajevo, Široki Brijeg, Stolac, Visoko, Zvornik</w:t>
      </w:r>
    </w:p>
  </w:footnote>
  <w:footnote w:id="26">
    <w:p w14:paraId="0505A099" w14:textId="1AE842D4"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Istočno Novo Sarajevo, Tuzla</w:t>
      </w:r>
    </w:p>
  </w:footnote>
  <w:footnote w:id="27">
    <w:p w14:paraId="43EEADF3" w14:textId="6F4F1946"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Bihać, Istočno Novo Sarajevo, Sanski Most, Višegrad, Vukosavlje</w:t>
      </w:r>
    </w:p>
  </w:footnote>
  <w:footnote w:id="28">
    <w:p w14:paraId="36942F1A" w14:textId="521831C3"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Bosansko Grahovo, Foča (FBiH), Foča (RS), Kalinovik, Kozarska Dubica, Kupres (FBiH), Kupres (RS), Maglaj, Novi Travnik, Petrovo, Prijedor, Tešanj, Trnovo (FBiH), Trnovo (RS)</w:t>
      </w:r>
    </w:p>
  </w:footnote>
  <w:footnote w:id="29">
    <w:p w14:paraId="6DDFBA88" w14:textId="7BC09787"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Bosansko Grahovo, Glamoč, Teslić, Bijeljina, Živinice, Donji Vakuf, Ilijaš, Orašje, Osmaci, Trnovo (RS), Vukosavlje, Bratunac, Bugojno, Konjic, Kreševo, Tešanj Banovići, Bihać, Cazin, Gračanica, Ilidža, Kotor Varoš, Novo Goražde, Pale (FBiH) Doboj, Fojnica, Kupres (FBiH), Livno, Novi Travnik, Stanari, Stolac, Tomislavgrad, Velika Kladuša, Višegrad, Vlasenica Zvornik, Mostar, Centar Sarajevo, Istočni Mostar, Stari Grad Sarajevo</w:t>
      </w:r>
    </w:p>
  </w:footnote>
  <w:footnote w:id="30">
    <w:p w14:paraId="1D166DED" w14:textId="5147834B"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Bihać, Bileća, Bužim, Cazin, Ključ, Kozarska Dubica, Novo Sarajevo, Prijedor, Ribnik, Ugljevik, Velika Kladuš, Travnik, Vitez, Jablanica, Ilidža, Odžak, Kladanj, Bosansko Grahovo, Laktaši, Stolac, Bosansko Grahovo, Čapljina, Tomislavgrad, Zenica</w:t>
      </w:r>
    </w:p>
  </w:footnote>
  <w:footnote w:id="31">
    <w:p w14:paraId="0083EEA0" w14:textId="7295B45B"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Bihać, Bileća, Bužim, Cazin, Ključ, Kozarska Dubica, Novo Sarajevo, Prijedor, Ribnik, Ugljevik, Velika Kladuša</w:t>
      </w:r>
    </w:p>
  </w:footnote>
  <w:footnote w:id="32">
    <w:p w14:paraId="60661536" w14:textId="3CF7C169"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Bihać, Travnik, Vitez, Jablanica, Ilidža, Odžak, Kladanj</w:t>
      </w:r>
    </w:p>
  </w:footnote>
  <w:footnote w:id="33">
    <w:p w14:paraId="4748B573" w14:textId="2E8AE811"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Bosansko Grahovo, Čapljina, Tomislavgrad, Zenica</w:t>
      </w:r>
    </w:p>
  </w:footnote>
  <w:footnote w:id="34">
    <w:p w14:paraId="4B65D33F" w14:textId="1C22313A"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Bosansko Grahovo, Laktaši, Stolac</w:t>
      </w:r>
    </w:p>
  </w:footnote>
  <w:footnote w:id="35">
    <w:p w14:paraId="399E004C" w14:textId="096EE4F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U ovaj broj uključeni su i formirani birački odbori za rad u redovnim mobilnim timovima. Za Lokalne izbore 2020. formirano je 388 mobilnih timova. </w:t>
      </w:r>
    </w:p>
  </w:footnote>
  <w:footnote w:id="36">
    <w:p w14:paraId="36A32479" w14:textId="514952CC"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Bihać, Bileća, Bužim,cazin, Ključ, Kozarska Dubica, Novo Sarajevo, Prijedor, Ribnik, Ugljevik, Velika Kladuš, Travnik, Vitez, Jablanica, Ilidža, Odžak, Kladanj, Bosansko Grahovo, Laktaši, Stolac, Bosansko Grahovo, Čapljina, Tomislavgrad, Zenica</w:t>
      </w:r>
    </w:p>
  </w:footnote>
  <w:footnote w:id="37">
    <w:p w14:paraId="2BBB168B" w14:textId="5BE657A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Bihać, Bileća, Bužim, Cazin, Ključ, Kozarska Dubica, Novo Sarajevo, Prijedor, Ribnik, Ugljevik, Velika Kladuša</w:t>
      </w:r>
    </w:p>
  </w:footnote>
  <w:footnote w:id="38">
    <w:p w14:paraId="435C8B24" w14:textId="7BAB31F5"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Bihać, Travnik, Vitez, Jablanica, Ilidža, Odžak, Kladanj</w:t>
      </w:r>
    </w:p>
  </w:footnote>
  <w:footnote w:id="39">
    <w:p w14:paraId="5052CA34" w14:textId="0257C886"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Bosansko Grahovo, Čapljina, Tomislavgrad, Zenica</w:t>
      </w:r>
    </w:p>
  </w:footnote>
  <w:footnote w:id="40">
    <w:p w14:paraId="13241CD6" w14:textId="5C972766"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Bosansko Grahovo, Laktaši, Stolac</w:t>
      </w:r>
    </w:p>
  </w:footnote>
  <w:footnote w:id="41">
    <w:p w14:paraId="38A8F0EA" w14:textId="6C3DC088"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Politički subjekti su: političke stranke, ne</w:t>
      </w:r>
      <w:r>
        <w:rPr>
          <w:sz w:val="18"/>
          <w:szCs w:val="18"/>
        </w:rPr>
        <w:t>ov</w:t>
      </w:r>
      <w:r w:rsidRPr="004965AD">
        <w:rPr>
          <w:sz w:val="18"/>
          <w:szCs w:val="18"/>
        </w:rPr>
        <w:t>isni kandidati</w:t>
      </w:r>
      <w:r>
        <w:rPr>
          <w:sz w:val="18"/>
          <w:szCs w:val="18"/>
        </w:rPr>
        <w:t>/kinje</w:t>
      </w:r>
      <w:r w:rsidRPr="004965AD">
        <w:rPr>
          <w:sz w:val="18"/>
          <w:szCs w:val="18"/>
        </w:rPr>
        <w:t>, koalicije i liste ne</w:t>
      </w:r>
      <w:r>
        <w:rPr>
          <w:sz w:val="18"/>
          <w:szCs w:val="18"/>
        </w:rPr>
        <w:t>ov</w:t>
      </w:r>
      <w:r w:rsidRPr="004965AD">
        <w:rPr>
          <w:sz w:val="18"/>
          <w:szCs w:val="18"/>
        </w:rPr>
        <w:t>isnih kandidata</w:t>
      </w:r>
    </w:p>
  </w:footnote>
  <w:footnote w:id="42">
    <w:p w14:paraId="442F1B12" w14:textId="3BAD090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Propisana procedura počinje teći od dana raspisivanja izbora 26.05., dok su konačne liste kandidata/kinja ovjerene i objavljene u Službenom glasniku BiH 21.9.2020. Krajnji rok za objavu konačnih listi kandidata/kinja u službenim novinama i sredstvima informi</w:t>
      </w:r>
      <w:r>
        <w:rPr>
          <w:sz w:val="18"/>
          <w:szCs w:val="18"/>
        </w:rPr>
        <w:t>r</w:t>
      </w:r>
      <w:r w:rsidRPr="004965AD">
        <w:rPr>
          <w:sz w:val="18"/>
          <w:szCs w:val="18"/>
        </w:rPr>
        <w:t xml:space="preserve">anja je bio 1.10.2020.   </w:t>
      </w:r>
    </w:p>
  </w:footnote>
  <w:footnote w:id="43">
    <w:p w14:paraId="5E2E681D" w14:textId="681D16DB"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Na Lokalnim izborima 2016.  godine učestvovalo je 451 politički subjekat: 102 političke stranke, 103 koalicije, 171 ne</w:t>
      </w:r>
      <w:r>
        <w:rPr>
          <w:sz w:val="18"/>
          <w:szCs w:val="18"/>
        </w:rPr>
        <w:t>v</w:t>
      </w:r>
      <w:r w:rsidRPr="004965AD">
        <w:rPr>
          <w:sz w:val="18"/>
          <w:szCs w:val="18"/>
        </w:rPr>
        <w:t>isni kandidat/kinja, 17 listi ne</w:t>
      </w:r>
      <w:r>
        <w:rPr>
          <w:sz w:val="18"/>
          <w:szCs w:val="18"/>
        </w:rPr>
        <w:t>ovi</w:t>
      </w:r>
      <w:r w:rsidRPr="004965AD">
        <w:rPr>
          <w:sz w:val="18"/>
          <w:szCs w:val="18"/>
        </w:rPr>
        <w:t>snih kandidata/kinja, te 52 ne</w:t>
      </w:r>
      <w:r>
        <w:rPr>
          <w:sz w:val="18"/>
          <w:szCs w:val="18"/>
        </w:rPr>
        <w:t>ovi</w:t>
      </w:r>
      <w:r w:rsidRPr="004965AD">
        <w:rPr>
          <w:sz w:val="18"/>
          <w:szCs w:val="18"/>
        </w:rPr>
        <w:t>sna kandidata/kinje u ime 52 grupe građana i 6 ne</w:t>
      </w:r>
      <w:r>
        <w:rPr>
          <w:sz w:val="18"/>
          <w:szCs w:val="18"/>
        </w:rPr>
        <w:t>ovi</w:t>
      </w:r>
      <w:r w:rsidRPr="004965AD">
        <w:rPr>
          <w:sz w:val="18"/>
          <w:szCs w:val="18"/>
        </w:rPr>
        <w:t>snih kandidata/kinja u ime 6 udr</w:t>
      </w:r>
      <w:r>
        <w:rPr>
          <w:sz w:val="18"/>
          <w:szCs w:val="18"/>
        </w:rPr>
        <w:t>uga</w:t>
      </w:r>
      <w:r w:rsidRPr="004965AD">
        <w:rPr>
          <w:sz w:val="18"/>
          <w:szCs w:val="18"/>
        </w:rPr>
        <w:t xml:space="preserve"> građana</w:t>
      </w:r>
      <w:r>
        <w:rPr>
          <w:sz w:val="18"/>
          <w:szCs w:val="18"/>
        </w:rPr>
        <w:t>/građanki</w:t>
      </w:r>
      <w:r w:rsidRPr="004965AD">
        <w:rPr>
          <w:sz w:val="18"/>
          <w:szCs w:val="18"/>
        </w:rPr>
        <w:t xml:space="preserve"> za izbore predstavnika</w:t>
      </w:r>
      <w:r>
        <w:rPr>
          <w:sz w:val="18"/>
          <w:szCs w:val="18"/>
        </w:rPr>
        <w:t>/ica</w:t>
      </w:r>
      <w:r w:rsidRPr="004965AD">
        <w:rPr>
          <w:sz w:val="18"/>
          <w:szCs w:val="18"/>
        </w:rPr>
        <w:t xml:space="preserve"> nacionalnih manjina. </w:t>
      </w:r>
    </w:p>
  </w:footnote>
  <w:footnote w:id="44">
    <w:p w14:paraId="260ABCAF" w14:textId="3124E6F1"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23 političke stranke, 4 koalicije, 4 ne</w:t>
      </w:r>
      <w:r>
        <w:rPr>
          <w:sz w:val="18"/>
          <w:szCs w:val="18"/>
        </w:rPr>
        <w:t>ov</w:t>
      </w:r>
      <w:r w:rsidRPr="004965AD">
        <w:rPr>
          <w:sz w:val="18"/>
          <w:szCs w:val="18"/>
        </w:rPr>
        <w:t>isna kandidata/kinje i 1 lista ne</w:t>
      </w:r>
      <w:r>
        <w:rPr>
          <w:sz w:val="18"/>
          <w:szCs w:val="18"/>
        </w:rPr>
        <w:t>ovi</w:t>
      </w:r>
      <w:r w:rsidRPr="004965AD">
        <w:rPr>
          <w:sz w:val="18"/>
          <w:szCs w:val="18"/>
        </w:rPr>
        <w:t>snih kandidata/kinja</w:t>
      </w:r>
      <w:r>
        <w:rPr>
          <w:sz w:val="18"/>
          <w:szCs w:val="18"/>
        </w:rPr>
        <w:t>.</w:t>
      </w:r>
    </w:p>
  </w:footnote>
  <w:footnote w:id="45">
    <w:p w14:paraId="030BF5C1" w14:textId="0F34DC9C"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3.141.257 redov</w:t>
      </w:r>
      <w:r>
        <w:rPr>
          <w:sz w:val="18"/>
          <w:szCs w:val="18"/>
        </w:rPr>
        <w:t xml:space="preserve">itih </w:t>
      </w:r>
      <w:r w:rsidRPr="004965AD">
        <w:rPr>
          <w:sz w:val="18"/>
          <w:szCs w:val="18"/>
        </w:rPr>
        <w:t>birača</w:t>
      </w:r>
      <w:r>
        <w:rPr>
          <w:sz w:val="18"/>
          <w:szCs w:val="18"/>
        </w:rPr>
        <w:t>/ica</w:t>
      </w:r>
      <w:r w:rsidRPr="004965AD">
        <w:rPr>
          <w:sz w:val="18"/>
          <w:szCs w:val="18"/>
        </w:rPr>
        <w:t>, 7.925 birača</w:t>
      </w:r>
      <w:r>
        <w:rPr>
          <w:sz w:val="18"/>
          <w:szCs w:val="18"/>
        </w:rPr>
        <w:t>/ica</w:t>
      </w:r>
      <w:r w:rsidRPr="004965AD">
        <w:rPr>
          <w:sz w:val="18"/>
          <w:szCs w:val="18"/>
        </w:rPr>
        <w:t xml:space="preserve"> sa sta</w:t>
      </w:r>
      <w:r>
        <w:rPr>
          <w:sz w:val="18"/>
          <w:szCs w:val="18"/>
        </w:rPr>
        <w:t>tusom raseljene osobe koji glasu</w:t>
      </w:r>
      <w:r w:rsidRPr="004965AD">
        <w:rPr>
          <w:sz w:val="18"/>
          <w:szCs w:val="18"/>
        </w:rPr>
        <w:t>ju u odsu</w:t>
      </w:r>
      <w:r>
        <w:rPr>
          <w:sz w:val="18"/>
          <w:szCs w:val="18"/>
        </w:rPr>
        <w:t>tnosti</w:t>
      </w:r>
      <w:r w:rsidRPr="004965AD">
        <w:rPr>
          <w:sz w:val="18"/>
          <w:szCs w:val="18"/>
        </w:rPr>
        <w:t>, 14.059 birača</w:t>
      </w:r>
      <w:r>
        <w:rPr>
          <w:sz w:val="18"/>
          <w:szCs w:val="18"/>
        </w:rPr>
        <w:t>/ica</w:t>
      </w:r>
      <w:r w:rsidRPr="004965AD">
        <w:rPr>
          <w:sz w:val="18"/>
          <w:szCs w:val="18"/>
        </w:rPr>
        <w:t xml:space="preserve"> sa statusom raseljene osobe koji glasaju </w:t>
      </w:r>
      <w:r>
        <w:rPr>
          <w:sz w:val="18"/>
          <w:szCs w:val="18"/>
        </w:rPr>
        <w:t>osobno</w:t>
      </w:r>
      <w:r w:rsidRPr="004965AD">
        <w:rPr>
          <w:sz w:val="18"/>
          <w:szCs w:val="18"/>
        </w:rPr>
        <w:t>, 704 birač</w:t>
      </w:r>
      <w:r>
        <w:rPr>
          <w:sz w:val="18"/>
          <w:szCs w:val="18"/>
        </w:rPr>
        <w:t>a/ice</w:t>
      </w:r>
      <w:r w:rsidRPr="004965AD">
        <w:rPr>
          <w:sz w:val="18"/>
          <w:szCs w:val="18"/>
        </w:rPr>
        <w:t xml:space="preserve"> koji glas</w:t>
      </w:r>
      <w:r>
        <w:rPr>
          <w:sz w:val="18"/>
          <w:szCs w:val="18"/>
        </w:rPr>
        <w:t>u</w:t>
      </w:r>
      <w:r w:rsidRPr="004965AD">
        <w:rPr>
          <w:sz w:val="18"/>
          <w:szCs w:val="18"/>
        </w:rPr>
        <w:t>ju u diplomatsko-konzularnim p</w:t>
      </w:r>
      <w:r>
        <w:rPr>
          <w:sz w:val="18"/>
          <w:szCs w:val="18"/>
        </w:rPr>
        <w:t xml:space="preserve">redstavništvima, 102.377 birača/ica </w:t>
      </w:r>
      <w:r w:rsidRPr="004965AD">
        <w:rPr>
          <w:sz w:val="18"/>
          <w:szCs w:val="18"/>
        </w:rPr>
        <w:t>koji su se registr</w:t>
      </w:r>
      <w:r>
        <w:rPr>
          <w:sz w:val="18"/>
          <w:szCs w:val="18"/>
        </w:rPr>
        <w:t>irali</w:t>
      </w:r>
      <w:r w:rsidRPr="004965AD">
        <w:rPr>
          <w:sz w:val="18"/>
          <w:szCs w:val="18"/>
        </w:rPr>
        <w:t xml:space="preserve"> za glasanje putem pošte. </w:t>
      </w:r>
    </w:p>
  </w:footnote>
  <w:footnote w:id="46">
    <w:p w14:paraId="04387A6D" w14:textId="014DCD71"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Za Lokalne izbore u </w:t>
      </w:r>
      <w:r>
        <w:rPr>
          <w:sz w:val="18"/>
          <w:szCs w:val="18"/>
        </w:rPr>
        <w:t xml:space="preserve">Gradu </w:t>
      </w:r>
      <w:r w:rsidRPr="004965AD">
        <w:rPr>
          <w:sz w:val="18"/>
          <w:szCs w:val="18"/>
        </w:rPr>
        <w:t>Mostaru za glasanje putem pošte registr</w:t>
      </w:r>
      <w:r>
        <w:rPr>
          <w:sz w:val="18"/>
          <w:szCs w:val="18"/>
        </w:rPr>
        <w:t>irana su 3.985. birača/ice</w:t>
      </w:r>
      <w:r w:rsidRPr="004965AD">
        <w:rPr>
          <w:sz w:val="18"/>
          <w:szCs w:val="18"/>
        </w:rPr>
        <w:t xml:space="preserve">. </w:t>
      </w:r>
    </w:p>
  </w:footnote>
  <w:footnote w:id="47">
    <w:p w14:paraId="5B0C680B" w14:textId="73BA679D"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Usklađivanje sa Zakonom o ravnopravnosti </w:t>
      </w:r>
      <w:r>
        <w:rPr>
          <w:sz w:val="18"/>
          <w:szCs w:val="18"/>
        </w:rPr>
        <w:t>s</w:t>
      </w:r>
      <w:r w:rsidRPr="004965AD">
        <w:rPr>
          <w:sz w:val="18"/>
          <w:szCs w:val="18"/>
        </w:rPr>
        <w:t>polova BiH. Ovo je bila i jedna od preporuka OSCE/ODIHR-a u Konačnom izvješ</w:t>
      </w:r>
      <w:r>
        <w:rPr>
          <w:sz w:val="18"/>
          <w:szCs w:val="18"/>
        </w:rPr>
        <w:t>ću</w:t>
      </w:r>
      <w:r w:rsidRPr="004965AD">
        <w:rPr>
          <w:sz w:val="18"/>
          <w:szCs w:val="18"/>
        </w:rPr>
        <w:t xml:space="preserve"> izborne p</w:t>
      </w:r>
      <w:r>
        <w:rPr>
          <w:sz w:val="18"/>
          <w:szCs w:val="18"/>
        </w:rPr>
        <w:t>ro</w:t>
      </w:r>
      <w:r w:rsidRPr="004965AD">
        <w:rPr>
          <w:sz w:val="18"/>
          <w:szCs w:val="18"/>
        </w:rPr>
        <w:t>matračke misije iz 2010. godine. Ranije je ta kvota bila 30%.</w:t>
      </w:r>
    </w:p>
  </w:footnote>
  <w:footnote w:id="48">
    <w:p w14:paraId="1DF29F18" w14:textId="5D58EAD2"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Glamoč, Ilidža, Istočno Novo Sarajevo, Kostajnica, Kotor Varoš, Kozarska Dubica, Krupa Na Uni, Novo Sarajevo, Široki Brijeg, Stolac, Visoko, Zvornik</w:t>
      </w:r>
    </w:p>
  </w:footnote>
  <w:footnote w:id="49">
    <w:p w14:paraId="1D8ECB55" w14:textId="6012FA0E"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U Mostaru, od 35 mandata 8 su osvojile žene što je 22,8%. </w:t>
      </w:r>
      <w:r>
        <w:rPr>
          <w:sz w:val="18"/>
          <w:szCs w:val="18"/>
        </w:rPr>
        <w:t xml:space="preserve">U podatke nisu ubrojani rezultati izbora u Doboju i Srebrenici. </w:t>
      </w:r>
      <w:r w:rsidRPr="004965AD">
        <w:rPr>
          <w:sz w:val="18"/>
          <w:szCs w:val="18"/>
        </w:rPr>
        <w:t xml:space="preserve"> </w:t>
      </w:r>
    </w:p>
  </w:footnote>
  <w:footnote w:id="50">
    <w:p w14:paraId="53CDCE8B" w14:textId="71383ADC"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Zakon o zaštiti prava pripadnika nacionalnih manjina (usvojen 2003.</w:t>
      </w:r>
      <w:r>
        <w:rPr>
          <w:sz w:val="18"/>
          <w:szCs w:val="18"/>
        </w:rPr>
        <w:t>,</w:t>
      </w:r>
      <w:r w:rsidRPr="004965AD">
        <w:rPr>
          <w:sz w:val="18"/>
          <w:szCs w:val="18"/>
        </w:rPr>
        <w:t xml:space="preserve"> izmijenjen 2005.)</w:t>
      </w:r>
    </w:p>
  </w:footnote>
  <w:footnote w:id="51">
    <w:p w14:paraId="19798802"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Iako je popis stanovništva obavljen 2013. godine, objavljeni podaci do sada ne sadrže podatke o broju pripadnika romske populacije, a procjene, u ovisnosti od izvora, kreću se od 30.000 – 100.000 Roma u BiH </w:t>
      </w:r>
    </w:p>
  </w:footnote>
  <w:footnote w:id="52">
    <w:p w14:paraId="40BDC115"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Krupa, Odžak, Lukavac, Banovići, Kalesija, Kakanj, Trnovo (FBiH), Pale (FBiH), Novi Grad, Prnjavor, Vukosavlje, Sokolac, Gradačac, Srebrenik, Tuzla, Zenica, Prijedor, Gradiška, Banja Luka, Trebinje i Brčko Distrikt BiH.</w:t>
      </w:r>
    </w:p>
  </w:footnote>
  <w:footnote w:id="53">
    <w:p w14:paraId="0B37B2BD" w14:textId="7C45F3AF"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Izborni zakon Bosne i Hercegovine, Poglavlje 16. </w:t>
      </w:r>
      <w:hyperlink r:id="rId8" w:history="1">
        <w:r w:rsidRPr="004965AD">
          <w:rPr>
            <w:rStyle w:val="Hyperlink"/>
            <w:sz w:val="18"/>
            <w:szCs w:val="18"/>
          </w:rPr>
          <w:t>https://bit.ly/3dPkQjd</w:t>
        </w:r>
      </w:hyperlink>
      <w:r w:rsidRPr="004965AD">
        <w:rPr>
          <w:sz w:val="18"/>
          <w:szCs w:val="18"/>
        </w:rPr>
        <w:t xml:space="preserve"> </w:t>
      </w:r>
    </w:p>
  </w:footnote>
  <w:footnote w:id="54">
    <w:p w14:paraId="48C88B03" w14:textId="0A50EFE9"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Podaci Transparency International-a vidjeti na: </w:t>
      </w:r>
      <w:hyperlink r:id="rId9" w:history="1">
        <w:r w:rsidRPr="004965AD">
          <w:rPr>
            <w:rStyle w:val="Hyperlink"/>
            <w:sz w:val="18"/>
            <w:szCs w:val="18"/>
          </w:rPr>
          <w:t>https://bit.ly/3pXJW1y</w:t>
        </w:r>
      </w:hyperlink>
      <w:r w:rsidRPr="004965AD">
        <w:rPr>
          <w:sz w:val="18"/>
          <w:szCs w:val="18"/>
        </w:rPr>
        <w:t xml:space="preserve"> </w:t>
      </w:r>
    </w:p>
  </w:footnote>
  <w:footnote w:id="55">
    <w:p w14:paraId="71F2B0A4" w14:textId="415067C2"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Izborni zakon BiH, čl.15.10, stav (2): 20 feninga za izbore za članove</w:t>
      </w:r>
      <w:r>
        <w:rPr>
          <w:sz w:val="18"/>
          <w:szCs w:val="18"/>
        </w:rPr>
        <w:t>/ice</w:t>
      </w:r>
      <w:r w:rsidRPr="004965AD">
        <w:rPr>
          <w:sz w:val="18"/>
          <w:szCs w:val="18"/>
        </w:rPr>
        <w:t xml:space="preserve"> kantonalnih skupština, 30 feninga za ostale izborne utrke</w:t>
      </w:r>
      <w:r>
        <w:rPr>
          <w:sz w:val="18"/>
          <w:szCs w:val="18"/>
        </w:rPr>
        <w:t>.</w:t>
      </w:r>
      <w:r w:rsidRPr="004965AD">
        <w:rPr>
          <w:sz w:val="18"/>
          <w:szCs w:val="18"/>
        </w:rPr>
        <w:t xml:space="preserve"> </w:t>
      </w:r>
    </w:p>
  </w:footnote>
  <w:footnote w:id="56">
    <w:p w14:paraId="5D12F82E" w14:textId="3654CD7C"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Po</w:t>
      </w:r>
      <w:r w:rsidRPr="004965AD">
        <w:rPr>
          <w:sz w:val="18"/>
          <w:szCs w:val="18"/>
          <w:lang w:val="bs-Latn-BA"/>
        </w:rPr>
        <w:t xml:space="preserve">daci za 2018. godinu </w:t>
      </w:r>
      <w:r>
        <w:rPr>
          <w:sz w:val="18"/>
          <w:szCs w:val="18"/>
          <w:lang w:val="bs-Latn-BA"/>
        </w:rPr>
        <w:t xml:space="preserve">su </w:t>
      </w:r>
      <w:r w:rsidRPr="004965AD">
        <w:rPr>
          <w:sz w:val="18"/>
          <w:szCs w:val="18"/>
          <w:lang w:val="bs-Latn-BA"/>
        </w:rPr>
        <w:t xml:space="preserve">nepotpuni, jer je, kako stoji u Informaciji </w:t>
      </w:r>
      <w:r>
        <w:rPr>
          <w:sz w:val="18"/>
          <w:szCs w:val="18"/>
          <w:lang w:val="bs-Latn-BA"/>
        </w:rPr>
        <w:t>SIP</w:t>
      </w:r>
      <w:r w:rsidRPr="004965AD">
        <w:rPr>
          <w:sz w:val="18"/>
          <w:szCs w:val="18"/>
          <w:lang w:val="bs-Latn-BA"/>
        </w:rPr>
        <w:t xml:space="preserve"> BiH, od 69 političkih stranaka i 34 ne</w:t>
      </w:r>
      <w:r>
        <w:rPr>
          <w:sz w:val="18"/>
          <w:szCs w:val="18"/>
          <w:lang w:val="bs-Latn-BA"/>
        </w:rPr>
        <w:t>ovisna</w:t>
      </w:r>
      <w:r w:rsidRPr="004965AD">
        <w:rPr>
          <w:sz w:val="18"/>
          <w:szCs w:val="18"/>
          <w:lang w:val="bs-Latn-BA"/>
        </w:rPr>
        <w:t xml:space="preserve"> kandidata</w:t>
      </w:r>
      <w:r>
        <w:rPr>
          <w:sz w:val="18"/>
          <w:szCs w:val="18"/>
          <w:lang w:val="bs-Latn-BA"/>
        </w:rPr>
        <w:t xml:space="preserve">/kinje postizborno </w:t>
      </w:r>
      <w:r w:rsidRPr="004965AD">
        <w:rPr>
          <w:sz w:val="18"/>
          <w:szCs w:val="18"/>
          <w:lang w:val="bs-Latn-BA"/>
        </w:rPr>
        <w:t>finan</w:t>
      </w:r>
      <w:r>
        <w:rPr>
          <w:sz w:val="18"/>
          <w:szCs w:val="18"/>
          <w:lang w:val="bs-Latn-BA"/>
        </w:rPr>
        <w:t>cijsko</w:t>
      </w:r>
      <w:r w:rsidRPr="004965AD">
        <w:rPr>
          <w:sz w:val="18"/>
          <w:szCs w:val="18"/>
          <w:lang w:val="bs-Latn-BA"/>
        </w:rPr>
        <w:t xml:space="preserve"> izvješ</w:t>
      </w:r>
      <w:r>
        <w:rPr>
          <w:sz w:val="18"/>
          <w:szCs w:val="18"/>
          <w:lang w:val="bs-Latn-BA"/>
        </w:rPr>
        <w:t>će</w:t>
      </w:r>
      <w:r w:rsidRPr="004965AD">
        <w:rPr>
          <w:sz w:val="18"/>
          <w:szCs w:val="18"/>
          <w:lang w:val="bs-Latn-BA"/>
        </w:rPr>
        <w:t xml:space="preserve"> podnijelo ukupno 57 političkih stranaka i 15 ne</w:t>
      </w:r>
      <w:r>
        <w:rPr>
          <w:sz w:val="18"/>
          <w:szCs w:val="18"/>
          <w:lang w:val="bs-Latn-BA"/>
        </w:rPr>
        <w:t>ovisnih</w:t>
      </w:r>
      <w:r w:rsidRPr="004965AD">
        <w:rPr>
          <w:sz w:val="18"/>
          <w:szCs w:val="18"/>
          <w:lang w:val="bs-Latn-BA"/>
        </w:rPr>
        <w:t xml:space="preserve"> kandidat</w:t>
      </w:r>
      <w:r>
        <w:rPr>
          <w:sz w:val="18"/>
          <w:szCs w:val="18"/>
          <w:lang w:val="bs-Latn-BA"/>
        </w:rPr>
        <w:t>a/kinja</w:t>
      </w:r>
      <w:r w:rsidRPr="004965AD">
        <w:rPr>
          <w:sz w:val="18"/>
          <w:szCs w:val="18"/>
          <w:lang w:val="bs-Latn-BA"/>
        </w:rPr>
        <w:t xml:space="preserve">.  </w:t>
      </w:r>
    </w:p>
  </w:footnote>
  <w:footnote w:id="57">
    <w:p w14:paraId="166AAD68"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Službeni glasnik BiH, br 95/12, 41/16</w:t>
      </w:r>
    </w:p>
  </w:footnote>
  <w:footnote w:id="58">
    <w:p w14:paraId="158B28EE" w14:textId="1E83DDAA"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Izvješ</w:t>
      </w:r>
      <w:r>
        <w:rPr>
          <w:sz w:val="18"/>
          <w:szCs w:val="18"/>
        </w:rPr>
        <w:t>će</w:t>
      </w:r>
      <w:r w:rsidRPr="004965AD">
        <w:rPr>
          <w:sz w:val="18"/>
          <w:szCs w:val="18"/>
        </w:rPr>
        <w:t xml:space="preserve"> usvojen</w:t>
      </w:r>
      <w:r>
        <w:rPr>
          <w:sz w:val="18"/>
          <w:szCs w:val="18"/>
        </w:rPr>
        <w:t>o</w:t>
      </w:r>
      <w:r w:rsidRPr="004965AD">
        <w:rPr>
          <w:sz w:val="18"/>
          <w:szCs w:val="18"/>
        </w:rPr>
        <w:t xml:space="preserve"> na 76. plenarnom sastanku u Stra</w:t>
      </w:r>
      <w:r>
        <w:rPr>
          <w:sz w:val="18"/>
          <w:szCs w:val="18"/>
        </w:rPr>
        <w:t>sbourgu u lipnju</w:t>
      </w:r>
      <w:r w:rsidRPr="004965AD">
        <w:rPr>
          <w:sz w:val="18"/>
          <w:szCs w:val="18"/>
        </w:rPr>
        <w:t xml:space="preserve"> 2017. Izvješ</w:t>
      </w:r>
      <w:r>
        <w:rPr>
          <w:sz w:val="18"/>
          <w:szCs w:val="18"/>
        </w:rPr>
        <w:t>će</w:t>
      </w:r>
      <w:r w:rsidRPr="004965AD">
        <w:rPr>
          <w:sz w:val="18"/>
          <w:szCs w:val="18"/>
        </w:rPr>
        <w:t xml:space="preserve">: </w:t>
      </w:r>
      <w:hyperlink r:id="rId10" w:history="1">
        <w:r w:rsidRPr="004965AD">
          <w:rPr>
            <w:rStyle w:val="Hyperlink"/>
            <w:sz w:val="18"/>
            <w:szCs w:val="18"/>
          </w:rPr>
          <w:t>https://bit.ly/2OWeVsD</w:t>
        </w:r>
      </w:hyperlink>
      <w:r w:rsidRPr="004965AD">
        <w:rPr>
          <w:sz w:val="18"/>
          <w:szCs w:val="18"/>
        </w:rPr>
        <w:t xml:space="preserve"> </w:t>
      </w:r>
    </w:p>
  </w:footnote>
  <w:footnote w:id="59">
    <w:p w14:paraId="0CC358C8" w14:textId="6A949C37" w:rsidR="00A35A3D" w:rsidRPr="004965AD" w:rsidRDefault="00A35A3D" w:rsidP="00423F43">
      <w:pPr>
        <w:rPr>
          <w:sz w:val="18"/>
          <w:szCs w:val="18"/>
          <w:lang w:val="en-GB" w:eastAsia="en-GB"/>
        </w:rPr>
      </w:pPr>
      <w:r w:rsidRPr="004965AD">
        <w:rPr>
          <w:rStyle w:val="FootnoteReference"/>
          <w:sz w:val="18"/>
          <w:szCs w:val="18"/>
        </w:rPr>
        <w:footnoteRef/>
      </w:r>
      <w:r w:rsidRPr="004965AD">
        <w:rPr>
          <w:sz w:val="18"/>
          <w:szCs w:val="18"/>
        </w:rPr>
        <w:t xml:space="preserve"> </w:t>
      </w:r>
      <w:r w:rsidRPr="004965AD">
        <w:rPr>
          <w:sz w:val="18"/>
          <w:szCs w:val="18"/>
          <w:lang w:val="en-GB" w:eastAsia="en-GB"/>
        </w:rPr>
        <w:t>Banja Luka, Bihać, Bijeljina, Busovača,  Brčko Distrikt, Doboj, Drvar, Gornji Vakuf - Uskoplje, Gradačac, Grude, Kozarska Dubica, Krupa na Uni, Livno, Ljubuški, Modriča, Novi Grad, Petrovo, Prijedor, Sapna, Srebrenica, Stari Grad Sarajevo, Stolac, Tuzla, Ugljevik, Velika Kladuša, Visoko, Vitez, Zavidovići, Zenica, Ilijaš,   Široki Brijeg, Srebrenica,velika Kladuša,  Žepče, Centar Sarajevo, Istočno Novo Sarajevo, Kotor Varoš, Novi Grad Sarajevo, Novi Travnik, Pale (RS), Rogatica, Sanski Most, Trebinje, Višegrad,   Zvornik, Cazin, Čelinac, Ljubuški, Lukavac, Novi Travnik, Teslić, Bihać, Hadžići, Neum, Novi Grad Sarajevo, Novo Sarajevo, Pale (FBiH), Pelagićevo, Travnik, Čelinac, Gračanica, Ilidža, Tomislavgrad, Vukosavlje, Mostar</w:t>
      </w:r>
    </w:p>
    <w:p w14:paraId="3D31B212" w14:textId="77777777" w:rsidR="00A35A3D" w:rsidRPr="004965AD" w:rsidRDefault="00A35A3D" w:rsidP="00423F43">
      <w:pPr>
        <w:pStyle w:val="FootnoteText"/>
        <w:rPr>
          <w:sz w:val="18"/>
          <w:szCs w:val="18"/>
          <w:lang w:val="hr-HR"/>
        </w:rPr>
      </w:pPr>
    </w:p>
  </w:footnote>
  <w:footnote w:id="60">
    <w:p w14:paraId="31F46E75"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Po dva slučaja politički subjekti SDA, DF i SDP, po jedan slučaj politički subjekti HDZ BiH, Stranka za BiH i SBB</w:t>
      </w:r>
    </w:p>
  </w:footnote>
  <w:footnote w:id="61">
    <w:p w14:paraId="18BB91FB" w14:textId="1B940823" w:rsidR="00A35A3D" w:rsidRPr="00B908A7" w:rsidRDefault="00A35A3D" w:rsidP="00B908A7">
      <w:pPr>
        <w:pStyle w:val="NoSpacing"/>
        <w:jc w:val="both"/>
        <w:rPr>
          <w:rFonts w:ascii="Calibri" w:hAnsi="Calibri" w:cs="Calibri"/>
          <w:color w:val="auto"/>
          <w:sz w:val="18"/>
          <w:szCs w:val="18"/>
          <w:lang w:val="sr-Latn-BA"/>
        </w:rPr>
      </w:pPr>
      <w:r w:rsidRPr="00B908A7">
        <w:rPr>
          <w:rStyle w:val="FootnoteReference"/>
          <w:color w:val="auto"/>
          <w:sz w:val="18"/>
          <w:szCs w:val="18"/>
        </w:rPr>
        <w:footnoteRef/>
      </w:r>
      <w:r w:rsidRPr="00B908A7">
        <w:rPr>
          <w:color w:val="auto"/>
          <w:sz w:val="18"/>
          <w:szCs w:val="18"/>
        </w:rPr>
        <w:t xml:space="preserve"> </w:t>
      </w:r>
      <w:r w:rsidRPr="00B908A7">
        <w:rPr>
          <w:rFonts w:ascii="Calibri" w:hAnsi="Calibri" w:cs="Calibri"/>
          <w:color w:val="auto"/>
          <w:sz w:val="18"/>
          <w:szCs w:val="18"/>
          <w:lang w:val="sr-Latn-BA"/>
        </w:rPr>
        <w:t xml:space="preserve">Ministri Vlade Republike Hrvatske u više navrata </w:t>
      </w:r>
      <w:r>
        <w:rPr>
          <w:rFonts w:ascii="Calibri" w:hAnsi="Calibri" w:cs="Calibri"/>
          <w:color w:val="auto"/>
          <w:sz w:val="18"/>
          <w:szCs w:val="18"/>
          <w:lang w:val="sr-Latn-BA"/>
        </w:rPr>
        <w:t>izravno ili neizravno su</w:t>
      </w:r>
      <w:r w:rsidRPr="00B908A7">
        <w:rPr>
          <w:rFonts w:ascii="Calibri" w:hAnsi="Calibri" w:cs="Calibri"/>
          <w:color w:val="auto"/>
          <w:sz w:val="18"/>
          <w:szCs w:val="18"/>
          <w:lang w:val="sr-Latn-BA"/>
        </w:rPr>
        <w:t xml:space="preserve"> davali po</w:t>
      </w:r>
      <w:r>
        <w:rPr>
          <w:rFonts w:ascii="Calibri" w:hAnsi="Calibri" w:cs="Calibri"/>
          <w:color w:val="auto"/>
          <w:sz w:val="18"/>
          <w:szCs w:val="18"/>
          <w:lang w:val="sr-Latn-BA"/>
        </w:rPr>
        <w:t>tporu</w:t>
      </w:r>
      <w:r w:rsidRPr="00B908A7">
        <w:rPr>
          <w:rFonts w:ascii="Calibri" w:hAnsi="Calibri" w:cs="Calibri"/>
          <w:color w:val="auto"/>
          <w:sz w:val="18"/>
          <w:szCs w:val="18"/>
          <w:lang w:val="sr-Latn-BA"/>
        </w:rPr>
        <w:t xml:space="preserve"> jednom političkom subjektu (HDZ BiH). Premijer Federacije BiH u kapacitetu javne imenovane </w:t>
      </w:r>
      <w:r>
        <w:rPr>
          <w:rFonts w:ascii="Calibri" w:hAnsi="Calibri" w:cs="Calibri"/>
          <w:color w:val="auto"/>
          <w:sz w:val="18"/>
          <w:szCs w:val="18"/>
          <w:lang w:val="sr-Latn-BA"/>
        </w:rPr>
        <w:t>dužnosti</w:t>
      </w:r>
      <w:r w:rsidRPr="00B908A7">
        <w:rPr>
          <w:rFonts w:ascii="Calibri" w:hAnsi="Calibri" w:cs="Calibri"/>
          <w:color w:val="auto"/>
          <w:sz w:val="18"/>
          <w:szCs w:val="18"/>
          <w:lang w:val="sr-Latn-BA"/>
        </w:rPr>
        <w:t>, a ne stranačke, kako je i objavljeno na web stranici Gradskog odbora SDA Mostar, sastao se isključivo sa kandidatima</w:t>
      </w:r>
      <w:r>
        <w:rPr>
          <w:rFonts w:ascii="Calibri" w:hAnsi="Calibri" w:cs="Calibri"/>
          <w:color w:val="auto"/>
          <w:sz w:val="18"/>
          <w:szCs w:val="18"/>
          <w:lang w:val="sr-Latn-BA"/>
        </w:rPr>
        <w:t>/kinjama</w:t>
      </w:r>
      <w:r w:rsidRPr="00B908A7">
        <w:rPr>
          <w:rFonts w:ascii="Calibri" w:hAnsi="Calibri" w:cs="Calibri"/>
          <w:color w:val="auto"/>
          <w:sz w:val="18"/>
          <w:szCs w:val="18"/>
          <w:lang w:val="sr-Latn-BA"/>
        </w:rPr>
        <w:t xml:space="preserve"> Koalicije za Mostar i njihovim kandidatom za gradonačelnika</w:t>
      </w:r>
      <w:r>
        <w:rPr>
          <w:rFonts w:ascii="Calibri" w:hAnsi="Calibri" w:cs="Calibri"/>
          <w:color w:val="auto"/>
          <w:sz w:val="18"/>
          <w:szCs w:val="18"/>
          <w:lang w:val="sr-Latn-BA"/>
        </w:rPr>
        <w:t>,</w:t>
      </w:r>
      <w:r w:rsidRPr="00B908A7">
        <w:rPr>
          <w:rFonts w:ascii="Calibri" w:hAnsi="Calibri" w:cs="Calibri"/>
          <w:color w:val="auto"/>
          <w:sz w:val="18"/>
          <w:szCs w:val="18"/>
          <w:lang w:val="sr-Latn-BA"/>
        </w:rPr>
        <w:t xml:space="preserve"> gdje je razgovarano i o budućim investicijama. </w:t>
      </w:r>
    </w:p>
  </w:footnote>
  <w:footnote w:id="62">
    <w:p w14:paraId="368925F8" w14:textId="5599A9EB" w:rsidR="00A35A3D" w:rsidRPr="00B908A7" w:rsidRDefault="00A35A3D" w:rsidP="00423F43">
      <w:pPr>
        <w:pStyle w:val="FootnoteText"/>
        <w:rPr>
          <w:sz w:val="18"/>
          <w:szCs w:val="18"/>
        </w:rPr>
      </w:pPr>
      <w:r w:rsidRPr="00B908A7">
        <w:rPr>
          <w:rStyle w:val="FootnoteReference"/>
          <w:sz w:val="18"/>
          <w:szCs w:val="18"/>
        </w:rPr>
        <w:footnoteRef/>
      </w:r>
      <w:r w:rsidRPr="00B908A7">
        <w:rPr>
          <w:sz w:val="18"/>
          <w:szCs w:val="18"/>
        </w:rPr>
        <w:t xml:space="preserve"> Banja Luka, Bratunac, Čelinac, Han Pijesak, Sapna, Srebrenica, Bijeljina, Olovo, Žepče, Ključ, Bužim, Novo Goražde, Rudo, Čajniče, Brčko Distrikt Bih, Novi Grad, Višegrad</w:t>
      </w:r>
    </w:p>
  </w:footnote>
  <w:footnote w:id="63">
    <w:p w14:paraId="671B35E5" w14:textId="0D10CF0F"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Upisano je 96.797 birača/ica za glasanje na redov</w:t>
      </w:r>
      <w:r>
        <w:rPr>
          <w:sz w:val="18"/>
          <w:szCs w:val="18"/>
        </w:rPr>
        <w:t>itim</w:t>
      </w:r>
      <w:r w:rsidRPr="004965AD">
        <w:rPr>
          <w:sz w:val="18"/>
          <w:szCs w:val="18"/>
        </w:rPr>
        <w:t xml:space="preserve"> biračkim mjestima, 48 za glasanje u odsu</w:t>
      </w:r>
      <w:r>
        <w:rPr>
          <w:sz w:val="18"/>
          <w:szCs w:val="18"/>
        </w:rPr>
        <w:t>tnosti</w:t>
      </w:r>
      <w:r w:rsidRPr="004965AD">
        <w:rPr>
          <w:sz w:val="18"/>
          <w:szCs w:val="18"/>
        </w:rPr>
        <w:t>, 34 birača/ice za glasanje na biračkim mjestima pod oznakom „</w:t>
      </w:r>
      <w:r>
        <w:rPr>
          <w:sz w:val="18"/>
          <w:szCs w:val="18"/>
        </w:rPr>
        <w:t>osobno</w:t>
      </w:r>
      <w:r w:rsidRPr="004965AD">
        <w:rPr>
          <w:sz w:val="18"/>
          <w:szCs w:val="18"/>
        </w:rPr>
        <w:t>“ te 3.985 birača/ica za glasanje putem pošte</w:t>
      </w:r>
    </w:p>
  </w:footnote>
  <w:footnote w:id="64">
    <w:p w14:paraId="4682753B" w14:textId="78B44272"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Cazin, Livno, Sapna, Srebrenica, Travnik, Čajniče, Derventa, Novi Grad, Rogatica, Zavidovići, Žepče, Bihać, Brod, Gračanica, Lukavac, Bugojno, Ilijaš, Pale (FBiH), Petrovo, Tomislavgrad, Jablanica, Konjic, Novi Travnik, Pale (FBiH), Tešanj, Teslić, Trebinje, Trnovo (RS), Zvornik, Gradačac, Ilidža, Višegrad, Živinice, Bijeljina, Kladanj</w:t>
      </w:r>
    </w:p>
  </w:footnote>
  <w:footnote w:id="65">
    <w:p w14:paraId="15D845FB" w14:textId="44B188A8"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Banja Luka, Brčko Distrikt, Kostajnica, Rudo, Srebrenica, Teslić, Zvornik, Laktaši, Livno, Orašje, Domaljevac-Šamac, Rogatica, Srbac,  Višegrad, Vukosavlje, Žepče, Bijeljina, Brod, Gornji Vakuf-Uskoplje, Ilidža, Kotor Varoš, Trebinje, Bosanski Petrovac, Bratunac, Glamoč, Ključ, Tomislavgrad, Osmaci</w:t>
      </w:r>
    </w:p>
  </w:footnote>
  <w:footnote w:id="66">
    <w:p w14:paraId="2871DEC9" w14:textId="4E03B842"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Ostale prijave su stigle iz sljedećih zemalja: Australija (47), Austrija (83), Belgija (18), Bolivija (1), Bugarska (1), Češka Republika (8), Egipat (1), Finska (4), Francuska (61), Grčka (5), Irska (5), Italija (43), Izrael (2), Jordan (5), Južna Koreja (1), Lihtenštajn (1), Luksemburg (14), Mađarska (1), Malezija (1), Nizozemska (78), Novi Zeland (1), Poljska (3), Rusija (2), Sjeverna Makedonija (2), Slovenija (12), Španija (19), Turska (6), Ujedinjeni Arapski Emirati (2), Velika Britanija (31). </w:t>
      </w:r>
    </w:p>
  </w:footnote>
  <w:footnote w:id="67">
    <w:p w14:paraId="25017717" w14:textId="3A141B4B"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Bijeljina, Busovača, Prijedor, Rudo, Zenica, Zvornik, Banja Luka, Sapna, Lukavac, Srebrenica, Brčko Distrikt, Čelinac, Bratunac, Hadžići, Istočno Novo Sarajevo, Bosansko Grahovo, Čajniče, Jablanica, Novi Grad, Pelagićevo, Rogatica, Šamac, Vlasenica, Kostajnica, Novo Goražde, Šekovići, Srebrenik, Ugljevik, Višegrad, Centar Sarajevo, Modriča, Prozor-Rama, Velika Kladuša, Doboj, Foča (FBiH), Ilidža, Istočni Stari Grad, Ključ, Krupa Na Uni, Milići, Neum, Ribnik, Stanari, Stari Grad Sarajevo, Tomislavgrad</w:t>
      </w:r>
    </w:p>
  </w:footnote>
  <w:footnote w:id="68">
    <w:p w14:paraId="44427D14" w14:textId="7702DE0F"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Bijeljina, Drvar, Ilidža, Rogatica, Sapna, Srebrenica, Ugljevik, Višegrad, Zenica, Ilijaš, Zavidovići, Banja Luka, Ključ, Novi Grad Sarajevo, Sanski Most, Tuzla, Cazin, Čelinac, Lukavac, Ribnik, Bugojno, Derventa, Han Pijesak, Istočno Novo Sarajevo, Ljubuški, Neum, Novi Travnik, Bihać, Čajniče, Bosanska Krupa, Brčko Distrikt Bih, Čitluk, Doboj, Hadžići, Jablanica, Pale (RS), Šekovići, Srbac, Stanari, Stari Grad Sarajevo, Teslić, Trebinje, Usora, Velika Kladuša, Zvornik, Bužim, Centar Sarajevo, Foča (FBiH), Gradačac, Kozarska Dubica, Krupa na Uni, Novi Grad, Prijedor, Vitez, Foča (RS), Milići, Rudo</w:t>
      </w:r>
    </w:p>
  </w:footnote>
  <w:footnote w:id="69">
    <w:p w14:paraId="45C54C4B" w14:textId="0D4EB9F5" w:rsidR="00A35A3D" w:rsidRPr="004965AD" w:rsidRDefault="00A35A3D" w:rsidP="00423F43">
      <w:pPr>
        <w:rPr>
          <w:sz w:val="18"/>
          <w:szCs w:val="18"/>
          <w:lang w:val="en-GB" w:eastAsia="en-GB"/>
        </w:rPr>
      </w:pPr>
      <w:r w:rsidRPr="004965AD">
        <w:rPr>
          <w:rStyle w:val="FootnoteReference"/>
          <w:sz w:val="18"/>
          <w:szCs w:val="18"/>
        </w:rPr>
        <w:footnoteRef/>
      </w:r>
      <w:r w:rsidRPr="004965AD">
        <w:rPr>
          <w:sz w:val="18"/>
          <w:szCs w:val="18"/>
        </w:rPr>
        <w:t xml:space="preserve"> </w:t>
      </w:r>
      <w:r w:rsidRPr="004965AD">
        <w:rPr>
          <w:sz w:val="18"/>
          <w:szCs w:val="18"/>
          <w:lang w:val="en-GB" w:eastAsia="en-GB"/>
        </w:rPr>
        <w:t>Bijeljina, Foča (FBiH), Gradačac, Ilidža, Rogatica, Rudo, Sapna, Višegrad, Zenica,glamoč, Srebrenica, Han Pjesak, Ključ, Vitez, Ribnik, Ugljevik,  Zvornik, Lukavac, Novi Grad, Bihać, Bosansko Grahovo, Bratunac, Bužim, Novo Goražde, Prijedor , Stari Grad Sarajevo, Tešanj, Vlasenica, Bosanska Krupa, Čajniče, Čitluk, Doboj, Istočno Novo Sarajevo, Kozarska Dubica, , Mrkonjić Grad, Odžak, Šipovo, Srbac, Stanari, Usora, Centar Sarajevo, Novi Grad, Petrovo, Gračanica, Milići, Šekovići, Žepče</w:t>
      </w:r>
    </w:p>
  </w:footnote>
  <w:footnote w:id="70">
    <w:p w14:paraId="3D0CC5E5" w14:textId="596B79F4" w:rsidR="00A35A3D" w:rsidRPr="004965AD" w:rsidRDefault="00A35A3D"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Gradačac, Ilidža, Novo Goražde, Srebrenik, Vitez, Glamoč, Istočna Ilidža, Rogatica, Rudo, Banja Luka, Krupa na Uni, Bijeljina, Hadžići, Bratunac, Srebrenica, Brčko Distrikt BiH, Gacko, Neum, Nevesinje, Prozor-Rama, Mostar, Centar Sarajevo, Novi Grad, Stari Grad Sarajevo, Jablanica, Prijedor</w:t>
      </w:r>
    </w:p>
  </w:footnote>
  <w:footnote w:id="71">
    <w:p w14:paraId="2E10A434" w14:textId="10E3103B" w:rsidR="00A35A3D" w:rsidRPr="004965AD" w:rsidRDefault="00A35A3D"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 xml:space="preserve">Redovni skupovi PDA i </w:t>
      </w:r>
      <w:r>
        <w:rPr>
          <w:sz w:val="18"/>
          <w:szCs w:val="18"/>
          <w:lang w:val="hr-HR"/>
        </w:rPr>
        <w:t>SDA u Banovićima; skup kandidata</w:t>
      </w:r>
      <w:r w:rsidRPr="004965AD">
        <w:rPr>
          <w:sz w:val="18"/>
          <w:szCs w:val="18"/>
          <w:lang w:val="hr-HR"/>
        </w:rPr>
        <w:t xml:space="preserve"> za gradonačelnika Zenice Fuada Kasumovića, itd. </w:t>
      </w:r>
    </w:p>
  </w:footnote>
  <w:footnote w:id="72">
    <w:p w14:paraId="7066EFF8"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A-SDA, Čapljinska neovisna lista – Čapljina u srcu, Bh. demokrati – Džebrail Bajramović, Savez za stari grad, BOSS Mirnes Ajanović, Nezavisna lista Doboj, NBL, Lijevo krilo, Savez mladih snaga, Pokret most 21, Liberalna stranka BiH, HKDU BiH, LDS BiH, HSP dr Ante Starčević, HDU BiH, HSS Stjepana Radića</w:t>
      </w:r>
    </w:p>
  </w:footnote>
  <w:footnote w:id="73">
    <w:p w14:paraId="7D23752D" w14:textId="4094A1C9"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Prekid do 3 sata, odluku o produživanju rada donosi BO, prekid duži od 3 sata, odluku donosi lokaln</w:t>
      </w:r>
      <w:r>
        <w:rPr>
          <w:sz w:val="18"/>
          <w:szCs w:val="18"/>
        </w:rPr>
        <w:t>o izborno povjerenstvo</w:t>
      </w:r>
      <w:r w:rsidRPr="004965AD">
        <w:rPr>
          <w:sz w:val="18"/>
          <w:szCs w:val="18"/>
        </w:rPr>
        <w:t xml:space="preserve">. </w:t>
      </w:r>
    </w:p>
  </w:footnote>
  <w:footnote w:id="74">
    <w:p w14:paraId="105B657F" w14:textId="11515A35" w:rsidR="00A35A3D" w:rsidRPr="00EB1469" w:rsidRDefault="00A35A3D">
      <w:pPr>
        <w:pStyle w:val="FootnoteText"/>
        <w:rPr>
          <w:sz w:val="18"/>
          <w:szCs w:val="18"/>
        </w:rPr>
      </w:pPr>
      <w:r w:rsidRPr="00EB1469">
        <w:rPr>
          <w:rStyle w:val="FootnoteReference"/>
          <w:sz w:val="18"/>
          <w:szCs w:val="18"/>
        </w:rPr>
        <w:footnoteRef/>
      </w:r>
      <w:r w:rsidRPr="00EB1469">
        <w:rPr>
          <w:sz w:val="18"/>
          <w:szCs w:val="18"/>
        </w:rPr>
        <w:t xml:space="preserve"> 103B017 u Vlasenici, 123B009 u Han Pijesku i 173A001 u Čapljini</w:t>
      </w:r>
    </w:p>
  </w:footnote>
  <w:footnote w:id="75">
    <w:p w14:paraId="1E4C3038" w14:textId="461150EF" w:rsidR="006C58C9" w:rsidRPr="006C58C9" w:rsidRDefault="006C58C9">
      <w:pPr>
        <w:pStyle w:val="FootnoteText"/>
        <w:rPr>
          <w:lang w:val="bs-Latn-BA"/>
        </w:rPr>
      </w:pPr>
      <w:r>
        <w:rPr>
          <w:rStyle w:val="FootnoteReference"/>
        </w:rPr>
        <w:footnoteRef/>
      </w:r>
      <w:r>
        <w:t xml:space="preserve"> </w:t>
      </w:r>
      <w:r>
        <w:rPr>
          <w:lang w:val="bs-Latn-BA"/>
        </w:rPr>
        <w:t>Jedinstveni izborni informacijski sustav</w:t>
      </w:r>
    </w:p>
  </w:footnote>
  <w:footnote w:id="76">
    <w:p w14:paraId="26A4447C" w14:textId="0D43CE8B" w:rsidR="00A35A3D" w:rsidRPr="00625EEB" w:rsidRDefault="00A35A3D" w:rsidP="00625EEB">
      <w:pPr>
        <w:rPr>
          <w:sz w:val="18"/>
          <w:szCs w:val="18"/>
        </w:rPr>
      </w:pPr>
      <w:r w:rsidRPr="003250C2">
        <w:rPr>
          <w:rStyle w:val="FootnoteReference"/>
          <w:sz w:val="18"/>
          <w:szCs w:val="18"/>
        </w:rPr>
        <w:footnoteRef/>
      </w:r>
      <w:r w:rsidRPr="003250C2">
        <w:rPr>
          <w:sz w:val="18"/>
          <w:szCs w:val="18"/>
        </w:rPr>
        <w:t xml:space="preserve"> 26 redov</w:t>
      </w:r>
      <w:r>
        <w:rPr>
          <w:sz w:val="18"/>
          <w:szCs w:val="18"/>
        </w:rPr>
        <w:t>itih</w:t>
      </w:r>
      <w:r w:rsidRPr="003250C2">
        <w:rPr>
          <w:sz w:val="18"/>
          <w:szCs w:val="18"/>
        </w:rPr>
        <w:t xml:space="preserve"> biračkih mjesta i 2 biračka mjesta za glasanje birača</w:t>
      </w:r>
      <w:r>
        <w:rPr>
          <w:sz w:val="18"/>
          <w:szCs w:val="18"/>
        </w:rPr>
        <w:t xml:space="preserve">/ica </w:t>
      </w:r>
      <w:r w:rsidRPr="003250C2">
        <w:rPr>
          <w:sz w:val="18"/>
          <w:szCs w:val="18"/>
        </w:rPr>
        <w:t>u od</w:t>
      </w:r>
      <w:r>
        <w:rPr>
          <w:sz w:val="18"/>
          <w:szCs w:val="18"/>
        </w:rPr>
        <w:t>sustvu u Gradačcu i Živinicama</w:t>
      </w:r>
    </w:p>
  </w:footnote>
  <w:footnote w:id="77">
    <w:p w14:paraId="615B6073" w14:textId="2D0B3766" w:rsidR="00A35A3D" w:rsidRPr="00625EEB" w:rsidRDefault="00A35A3D">
      <w:pPr>
        <w:pStyle w:val="FootnoteText"/>
        <w:rPr>
          <w:sz w:val="18"/>
          <w:szCs w:val="18"/>
          <w:lang w:val="hr-HR"/>
        </w:rPr>
      </w:pPr>
      <w:r w:rsidRPr="00625EEB">
        <w:rPr>
          <w:rStyle w:val="FootnoteReference"/>
          <w:sz w:val="18"/>
          <w:szCs w:val="18"/>
        </w:rPr>
        <w:footnoteRef/>
      </w:r>
      <w:r w:rsidRPr="00625EEB">
        <w:rPr>
          <w:sz w:val="18"/>
          <w:szCs w:val="18"/>
        </w:rPr>
        <w:t xml:space="preserve"> Koalicija „Pod lupom“ je p</w:t>
      </w:r>
      <w:r>
        <w:rPr>
          <w:sz w:val="18"/>
          <w:szCs w:val="18"/>
        </w:rPr>
        <w:t>ro</w:t>
      </w:r>
      <w:r w:rsidRPr="00625EEB">
        <w:rPr>
          <w:sz w:val="18"/>
          <w:szCs w:val="18"/>
        </w:rPr>
        <w:t>matrala i ponovljene izbore u Doboju i Srebrenici, međutim</w:t>
      </w:r>
      <w:r>
        <w:rPr>
          <w:sz w:val="18"/>
          <w:szCs w:val="18"/>
        </w:rPr>
        <w:t>,</w:t>
      </w:r>
      <w:r w:rsidRPr="00625EEB">
        <w:rPr>
          <w:sz w:val="18"/>
          <w:szCs w:val="18"/>
        </w:rPr>
        <w:t xml:space="preserve"> zbog metodologije i vremenskog okvira izvještavanja ti podaci nisu sastavni dio ovog Izvješ</w:t>
      </w:r>
      <w:r>
        <w:rPr>
          <w:sz w:val="18"/>
          <w:szCs w:val="18"/>
        </w:rPr>
        <w:t>ća</w:t>
      </w:r>
      <w:r w:rsidRPr="00625EEB">
        <w:rPr>
          <w:sz w:val="18"/>
          <w:szCs w:val="18"/>
        </w:rPr>
        <w:t xml:space="preserve">. </w:t>
      </w:r>
    </w:p>
  </w:footnote>
  <w:footnote w:id="78">
    <w:p w14:paraId="55A2756C" w14:textId="0B4D18D6" w:rsidR="00A35A3D" w:rsidRPr="00477351" w:rsidRDefault="00A35A3D" w:rsidP="00423F43">
      <w:pPr>
        <w:pStyle w:val="FootnoteText"/>
        <w:rPr>
          <w:sz w:val="18"/>
          <w:szCs w:val="18"/>
        </w:rPr>
      </w:pPr>
      <w:r w:rsidRPr="00477351">
        <w:rPr>
          <w:rStyle w:val="FootnoteReference"/>
          <w:sz w:val="18"/>
          <w:szCs w:val="18"/>
        </w:rPr>
        <w:footnoteRef/>
      </w:r>
      <w:r w:rsidRPr="00477351">
        <w:rPr>
          <w:sz w:val="18"/>
          <w:szCs w:val="18"/>
        </w:rPr>
        <w:t xml:space="preserve"> Uputstvo o procedurama za rješavanje po prigovorima i žalbama izbornim </w:t>
      </w:r>
      <w:r>
        <w:rPr>
          <w:sz w:val="18"/>
          <w:szCs w:val="18"/>
        </w:rPr>
        <w:t xml:space="preserve">povjerenstvima: </w:t>
      </w:r>
      <w:hyperlink r:id="rId11" w:history="1">
        <w:r w:rsidRPr="00A95B05">
          <w:rPr>
            <w:rStyle w:val="Hyperlink"/>
            <w:sz w:val="18"/>
            <w:szCs w:val="18"/>
          </w:rPr>
          <w:t>https://bit.ly/2PIrHRr</w:t>
        </w:r>
      </w:hyperlink>
      <w:r>
        <w:rPr>
          <w:sz w:val="18"/>
          <w:szCs w:val="18"/>
        </w:rPr>
        <w:t xml:space="preserve"> </w:t>
      </w:r>
    </w:p>
  </w:footnote>
  <w:footnote w:id="79">
    <w:p w14:paraId="2DA30BD7" w14:textId="022654F2" w:rsidR="00A35A3D" w:rsidRPr="00625EEB" w:rsidRDefault="00A35A3D">
      <w:pPr>
        <w:pStyle w:val="FootnoteText"/>
        <w:rPr>
          <w:lang w:val="hr-HR"/>
        </w:rPr>
      </w:pPr>
      <w:r w:rsidRPr="00477351">
        <w:rPr>
          <w:rStyle w:val="FootnoteReference"/>
          <w:sz w:val="18"/>
          <w:szCs w:val="18"/>
        </w:rPr>
        <w:footnoteRef/>
      </w:r>
      <w:r w:rsidRPr="00477351">
        <w:rPr>
          <w:sz w:val="18"/>
          <w:szCs w:val="18"/>
        </w:rPr>
        <w:t xml:space="preserve"> </w:t>
      </w:r>
      <w:r w:rsidRPr="00477351">
        <w:rPr>
          <w:sz w:val="18"/>
          <w:szCs w:val="18"/>
          <w:lang w:val="hr-HR"/>
        </w:rPr>
        <w:t>Gradonačelnik Doboja i načelnik opštine Srebrenica izabrani su naknadno na ponovljenim izborima održanim</w:t>
      </w:r>
      <w:r w:rsidR="003A0CA7">
        <w:rPr>
          <w:sz w:val="18"/>
          <w:szCs w:val="18"/>
          <w:lang w:val="hr-HR"/>
        </w:rPr>
        <w:t>,</w:t>
      </w:r>
      <w:r w:rsidRPr="00477351">
        <w:rPr>
          <w:sz w:val="18"/>
          <w:szCs w:val="18"/>
          <w:lang w:val="hr-HR"/>
        </w:rPr>
        <w:t xml:space="preserve"> 21.2.2021. godine</w:t>
      </w:r>
      <w:r>
        <w:rPr>
          <w:lang w:val="hr-HR"/>
        </w:rPr>
        <w:t xml:space="preserve"> </w:t>
      </w:r>
    </w:p>
  </w:footnote>
  <w:footnote w:id="80">
    <w:p w14:paraId="2B689C92" w14:textId="30B8B6A9" w:rsidR="00A35A3D" w:rsidRPr="00AD6F8D" w:rsidRDefault="00A35A3D">
      <w:pPr>
        <w:pStyle w:val="FootnoteText"/>
        <w:rPr>
          <w:lang w:val="hr-HR"/>
        </w:rPr>
      </w:pPr>
      <w:r>
        <w:rPr>
          <w:rStyle w:val="FootnoteReference"/>
        </w:rPr>
        <w:footnoteRef/>
      </w:r>
      <w:r>
        <w:t xml:space="preserve"> </w:t>
      </w:r>
      <w:r w:rsidRPr="00AD6F8D">
        <w:rPr>
          <w:sz w:val="18"/>
          <w:szCs w:val="18"/>
          <w:lang w:val="hr-HR"/>
        </w:rPr>
        <w:t>Bosanska Krupa, Kozarska Dubica, Kostajnica, Modriča, Vukosavlje, Livno, Drvar, Donji Vakuf-Uskoplje, Travnik, Vitez, Fojnica, Bosanski Petrovac, Sokolac, Novo Goražde, Bijeljina, Zvornik</w:t>
      </w:r>
      <w:r>
        <w:rPr>
          <w:lang w:val="hr-HR"/>
        </w:rPr>
        <w:t xml:space="preserve"> </w:t>
      </w:r>
    </w:p>
  </w:footnote>
  <w:footnote w:id="81">
    <w:p w14:paraId="5E69F8E9" w14:textId="77777777" w:rsidR="00A35A3D" w:rsidRPr="004965AD" w:rsidRDefault="00A35A3D" w:rsidP="00423F43">
      <w:pPr>
        <w:pStyle w:val="FootnoteText"/>
        <w:rPr>
          <w:sz w:val="18"/>
          <w:szCs w:val="18"/>
        </w:rPr>
      </w:pPr>
      <w:r w:rsidRPr="004965AD">
        <w:rPr>
          <w:rStyle w:val="FootnoteReference"/>
          <w:sz w:val="18"/>
          <w:szCs w:val="18"/>
        </w:rPr>
        <w:footnoteRef/>
      </w:r>
      <w:r w:rsidRPr="004965AD">
        <w:rPr>
          <w:sz w:val="18"/>
          <w:szCs w:val="18"/>
        </w:rPr>
        <w:t xml:space="preserve"> Eng. Statistically Based Observation – SBO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A35A3D" w14:paraId="1DAA6764" w14:textId="77777777" w:rsidTr="00A7217A">
      <w:trPr>
        <w:trHeight w:val="1060"/>
      </w:trPr>
      <w:tc>
        <w:tcPr>
          <w:tcW w:w="5861" w:type="dxa"/>
        </w:tcPr>
        <w:p w14:paraId="467CEDD9" w14:textId="77777777" w:rsidR="00A35A3D" w:rsidRDefault="00A35A3D" w:rsidP="00423F43">
          <w:pPr>
            <w:pStyle w:val="Header"/>
          </w:pPr>
          <w:r w:rsidRPr="008759A8">
            <w:rPr>
              <w:lang w:val="en-US" w:eastAsia="en-US"/>
            </w:rPr>
            <mc:AlternateContent>
              <mc:Choice Requires="wps">
                <w:drawing>
                  <wp:inline distT="0" distB="0" distL="0" distR="0" wp14:anchorId="4DD5C4B3" wp14:editId="1CE7D7B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B67B58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" strokecolor="#262140 [3213]" strokeweight="4.5pt">
                    <w10:anchorlock/>
                  </v:line>
                </w:pict>
              </mc:Fallback>
            </mc:AlternateContent>
          </w:r>
        </w:p>
      </w:tc>
      <w:tc>
        <w:tcPr>
          <w:tcW w:w="6420" w:type="dxa"/>
        </w:tcPr>
        <w:p w14:paraId="41BD7E7D" w14:textId="77777777" w:rsidR="00A35A3D" w:rsidRDefault="00A35A3D" w:rsidP="00423F43">
          <w:pPr>
            <w:pStyle w:val="Header"/>
          </w:pPr>
          <w:r>
            <w:rPr>
              <w:lang w:val="en-US" w:eastAsia="en-US"/>
            </w:rPr>
            <mc:AlternateContent>
              <mc:Choice Requires="wps">
                <w:drawing>
                  <wp:anchor distT="0" distB="0" distL="114300" distR="114300" simplePos="0" relativeHeight="251659264" behindDoc="0" locked="0" layoutInCell="1" allowOverlap="1" wp14:anchorId="054BDD1B" wp14:editId="4A6E02D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CF9C9" w14:textId="588DA7EE" w:rsidR="00A35A3D" w:rsidRPr="00D476F7" w:rsidRDefault="00A35A3D" w:rsidP="00423F43">
                                <w:pPr>
                                  <w:pStyle w:val="Subtitle"/>
                                </w:pPr>
                                <w:r>
                                  <w:fldChar w:fldCharType="begin"/>
                                </w:r>
                                <w:r>
                                  <w:instrText xml:space="preserve"> PAGE  \* Arabic  \* MERGEFORMAT </w:instrText>
                                </w:r>
                                <w:r>
                                  <w:fldChar w:fldCharType="separate"/>
                                </w:r>
                                <w:r w:rsidR="00197CA7">
                                  <w:t>10</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BDD1B" id="_x0000_t202" coordsize="21600,21600" o:spt="202" path="m,l,21600r21600,l21600,xe">
                    <v:stroke joinstyle="miter"/>
                    <v:path gradientshapeok="t" o:connecttype="rect"/>
                  </v:shapetype>
                  <v:shape id="Text Box 20" o:spid="_x0000_s1026"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3A1CF9C9" w14:textId="588DA7EE" w:rsidR="00A35A3D" w:rsidRPr="00D476F7" w:rsidRDefault="00A35A3D" w:rsidP="00423F43">
                          <w:pPr>
                            <w:pStyle w:val="Subtitle"/>
                          </w:pPr>
                          <w:r>
                            <w:fldChar w:fldCharType="begin"/>
                          </w:r>
                          <w:r>
                            <w:instrText xml:space="preserve"> PAGE  \* Arabic  \* MERGEFORMAT </w:instrText>
                          </w:r>
                          <w:r>
                            <w:fldChar w:fldCharType="separate"/>
                          </w:r>
                          <w:r w:rsidR="00197CA7">
                            <w:t>10</w:t>
                          </w:r>
                          <w:r>
                            <w:fldChar w:fldCharType="end"/>
                          </w:r>
                        </w:p>
                      </w:txbxContent>
                    </v:textbox>
                  </v:shape>
                </w:pict>
              </mc:Fallback>
            </mc:AlternateContent>
          </w:r>
          <w:r w:rsidRPr="00C6323A">
            <w:rPr>
              <w:lang w:val="en-US" w:eastAsia="en-US"/>
            </w:rPr>
            <mc:AlternateContent>
              <mc:Choice Requires="wps">
                <w:drawing>
                  <wp:inline distT="0" distB="0" distL="0" distR="0" wp14:anchorId="796ED3A1" wp14:editId="2BB9C12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4E0F199" w14:textId="77777777" w:rsidR="00A35A3D" w:rsidRPr="008759A8" w:rsidRDefault="00A35A3D" w:rsidP="00423F43">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6ED3A1" id="Rectangle: Single Corner Snipped 15" o:spid="_x0000_s1027"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24E0F199" w14:textId="77777777" w:rsidR="00155979" w:rsidRPr="008759A8" w:rsidRDefault="00155979" w:rsidP="00423F43">
                          <w:pPr>
                            <w:pStyle w:val="Subtitle"/>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nsid w:val="02DA0D98"/>
    <w:multiLevelType w:val="hybridMultilevel"/>
    <w:tmpl w:val="29ACF1A8"/>
    <w:lvl w:ilvl="0" w:tplc="1338973A">
      <w:numFmt w:val="bullet"/>
      <w:lvlText w:val="-"/>
      <w:lvlJc w:val="left"/>
      <w:pPr>
        <w:ind w:left="720" w:hanging="360"/>
      </w:pPr>
      <w:rPr>
        <w:rFonts w:ascii="Microsoft Sans Serif" w:eastAsiaTheme="minorHAnsi" w:hAnsi="Microsoft Sans Serif" w:cs="Microsoft Sans Serif"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7950B4C"/>
    <w:multiLevelType w:val="hybridMultilevel"/>
    <w:tmpl w:val="4ECEC4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A407D98"/>
    <w:multiLevelType w:val="hybridMultilevel"/>
    <w:tmpl w:val="08F62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DE245A8"/>
    <w:multiLevelType w:val="hybridMultilevel"/>
    <w:tmpl w:val="DC7035EE"/>
    <w:lvl w:ilvl="0" w:tplc="2D7EA77C">
      <w:start w:val="87"/>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C7379"/>
    <w:multiLevelType w:val="hybridMultilevel"/>
    <w:tmpl w:val="73F4C114"/>
    <w:lvl w:ilvl="0" w:tplc="5CAA5B1A">
      <w:start w:val="10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032597"/>
    <w:multiLevelType w:val="hybridMultilevel"/>
    <w:tmpl w:val="B3FA11E6"/>
    <w:lvl w:ilvl="0" w:tplc="5CAA5B1A">
      <w:start w:val="1000"/>
      <w:numFmt w:val="bullet"/>
      <w:lvlText w:val="-"/>
      <w:lvlJc w:val="left"/>
      <w:pPr>
        <w:ind w:left="1068" w:hanging="360"/>
      </w:pPr>
      <w:rPr>
        <w:rFonts w:ascii="Calibri" w:eastAsiaTheme="minorHAnsi" w:hAnsi="Calibri" w:cstheme="minorBidi" w:hint="default"/>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9">
    <w:nsid w:val="195C1FD3"/>
    <w:multiLevelType w:val="hybridMultilevel"/>
    <w:tmpl w:val="7598B5DE"/>
    <w:lvl w:ilvl="0" w:tplc="C270E7BA">
      <w:start w:val="87"/>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91E2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F648AF"/>
    <w:multiLevelType w:val="hybridMultilevel"/>
    <w:tmpl w:val="25F2FD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1F423D1"/>
    <w:multiLevelType w:val="hybridMultilevel"/>
    <w:tmpl w:val="849865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2B2217E"/>
    <w:multiLevelType w:val="hybridMultilevel"/>
    <w:tmpl w:val="E9422F70"/>
    <w:lvl w:ilvl="0" w:tplc="BB4AAECC">
      <w:start w:val="1"/>
      <w:numFmt w:val="decimal"/>
      <w:lvlText w:val="%1."/>
      <w:lvlJc w:val="left"/>
      <w:pPr>
        <w:ind w:left="720" w:hanging="360"/>
      </w:pPr>
      <w:rPr>
        <w:rFonts w:hint="default"/>
      </w:rPr>
    </w:lvl>
    <w:lvl w:ilvl="1" w:tplc="56DCBC9E">
      <w:start w:val="1"/>
      <w:numFmt w:val="decimal"/>
      <w:lvlText w:val="1.%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4AB4715"/>
    <w:multiLevelType w:val="hybridMultilevel"/>
    <w:tmpl w:val="7E34153E"/>
    <w:lvl w:ilvl="0" w:tplc="5CAA5B1A">
      <w:start w:val="1000"/>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BC07F6B"/>
    <w:multiLevelType w:val="hybridMultilevel"/>
    <w:tmpl w:val="359C1248"/>
    <w:lvl w:ilvl="0" w:tplc="3206829E">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2711F1"/>
    <w:multiLevelType w:val="multilevel"/>
    <w:tmpl w:val="0A860E22"/>
    <w:lvl w:ilvl="0">
      <w:start w:val="17"/>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EBC0450"/>
    <w:multiLevelType w:val="hybridMultilevel"/>
    <w:tmpl w:val="08F62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2D535F8"/>
    <w:multiLevelType w:val="hybridMultilevel"/>
    <w:tmpl w:val="5A60708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2E1765D"/>
    <w:multiLevelType w:val="hybridMultilevel"/>
    <w:tmpl w:val="6A68A63A"/>
    <w:lvl w:ilvl="0" w:tplc="7592FB4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54F3765"/>
    <w:multiLevelType w:val="hybridMultilevel"/>
    <w:tmpl w:val="BB2074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48AC434C"/>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EB05704"/>
    <w:multiLevelType w:val="hybridMultilevel"/>
    <w:tmpl w:val="1134586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0">
    <w:nsid w:val="61BA594A"/>
    <w:multiLevelType w:val="hybridMultilevel"/>
    <w:tmpl w:val="783E77D8"/>
    <w:lvl w:ilvl="0" w:tplc="5CAA5B1A">
      <w:start w:val="1000"/>
      <w:numFmt w:val="bullet"/>
      <w:lvlText w:val="-"/>
      <w:lvlJc w:val="left"/>
      <w:pPr>
        <w:ind w:left="1125" w:hanging="360"/>
      </w:pPr>
      <w:rPr>
        <w:rFonts w:ascii="Calibri" w:eastAsiaTheme="minorHAnsi" w:hAnsi="Calibri" w:cstheme="minorBid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68792FF9"/>
    <w:multiLevelType w:val="hybridMultilevel"/>
    <w:tmpl w:val="3C9812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F0F6B73"/>
    <w:multiLevelType w:val="hybridMultilevel"/>
    <w:tmpl w:val="E1CA86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4"/>
  </w:num>
  <w:num w:numId="10">
    <w:abstractNumId w:val="29"/>
  </w:num>
  <w:num w:numId="11">
    <w:abstractNumId w:val="29"/>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29"/>
  </w:num>
  <w:num w:numId="13">
    <w:abstractNumId w:val="29"/>
  </w:num>
  <w:num w:numId="14">
    <w:abstractNumId w:val="29"/>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29"/>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7"/>
  </w:num>
  <w:num w:numId="22">
    <w:abstractNumId w:val="18"/>
  </w:num>
  <w:num w:numId="23">
    <w:abstractNumId w:val="11"/>
  </w:num>
  <w:num w:numId="24">
    <w:abstractNumId w:val="1"/>
  </w:num>
  <w:num w:numId="25">
    <w:abstractNumId w:val="26"/>
  </w:num>
  <w:num w:numId="26">
    <w:abstractNumId w:val="32"/>
  </w:num>
  <w:num w:numId="27">
    <w:abstractNumId w:val="6"/>
  </w:num>
  <w:num w:numId="28">
    <w:abstractNumId w:val="9"/>
  </w:num>
  <w:num w:numId="29">
    <w:abstractNumId w:val="24"/>
  </w:num>
  <w:num w:numId="30">
    <w:abstractNumId w:val="7"/>
  </w:num>
  <w:num w:numId="31">
    <w:abstractNumId w:val="15"/>
  </w:num>
  <w:num w:numId="32">
    <w:abstractNumId w:val="30"/>
  </w:num>
  <w:num w:numId="33">
    <w:abstractNumId w:val="8"/>
  </w:num>
  <w:num w:numId="34">
    <w:abstractNumId w:val="28"/>
  </w:num>
  <w:num w:numId="35">
    <w:abstractNumId w:val="22"/>
  </w:num>
  <w:num w:numId="36">
    <w:abstractNumId w:val="10"/>
  </w:num>
  <w:num w:numId="37">
    <w:abstractNumId w:val="14"/>
  </w:num>
  <w:num w:numId="38">
    <w:abstractNumId w:val="31"/>
  </w:num>
  <w:num w:numId="39">
    <w:abstractNumId w:val="3"/>
  </w:num>
  <w:num w:numId="40">
    <w:abstractNumId w:val="17"/>
  </w:num>
  <w:num w:numId="41">
    <w:abstractNumId w:val="4"/>
  </w:num>
  <w:num w:numId="42">
    <w:abstractNumId w:val="33"/>
  </w:num>
  <w:num w:numId="43">
    <w:abstractNumId w:val="19"/>
  </w:num>
  <w:num w:numId="44">
    <w:abstractNumId w:val="12"/>
  </w:num>
  <w:num w:numId="45">
    <w:abstractNumId w:val="5"/>
  </w:num>
  <w:num w:numId="46">
    <w:abstractNumId w:val="21"/>
  </w:num>
  <w:num w:numId="47">
    <w:abstractNumId w:val="20"/>
  </w:num>
  <w:num w:numId="48">
    <w:abstractNumId w:val="1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10B"/>
    <w:rsid w:val="00003B5C"/>
    <w:rsid w:val="00011EC9"/>
    <w:rsid w:val="00011FC6"/>
    <w:rsid w:val="000124A7"/>
    <w:rsid w:val="00013FC7"/>
    <w:rsid w:val="00014ACF"/>
    <w:rsid w:val="00015CD3"/>
    <w:rsid w:val="0002111D"/>
    <w:rsid w:val="00024AB9"/>
    <w:rsid w:val="000334D8"/>
    <w:rsid w:val="0003727F"/>
    <w:rsid w:val="0005139F"/>
    <w:rsid w:val="0005268C"/>
    <w:rsid w:val="00054B2E"/>
    <w:rsid w:val="00056680"/>
    <w:rsid w:val="000610A7"/>
    <w:rsid w:val="00062C5C"/>
    <w:rsid w:val="00067559"/>
    <w:rsid w:val="000700F7"/>
    <w:rsid w:val="0007046C"/>
    <w:rsid w:val="00070BD8"/>
    <w:rsid w:val="00071EE2"/>
    <w:rsid w:val="000743F5"/>
    <w:rsid w:val="0007582D"/>
    <w:rsid w:val="000813EE"/>
    <w:rsid w:val="00081ACA"/>
    <w:rsid w:val="0008321D"/>
    <w:rsid w:val="00086AF6"/>
    <w:rsid w:val="00087491"/>
    <w:rsid w:val="00091407"/>
    <w:rsid w:val="00095240"/>
    <w:rsid w:val="00095C32"/>
    <w:rsid w:val="00096249"/>
    <w:rsid w:val="0009674A"/>
    <w:rsid w:val="00097798"/>
    <w:rsid w:val="000A157A"/>
    <w:rsid w:val="000A4869"/>
    <w:rsid w:val="000A5297"/>
    <w:rsid w:val="000B014F"/>
    <w:rsid w:val="000B2A7C"/>
    <w:rsid w:val="000B31A0"/>
    <w:rsid w:val="000B3F5B"/>
    <w:rsid w:val="000B5550"/>
    <w:rsid w:val="000C46E3"/>
    <w:rsid w:val="000C7116"/>
    <w:rsid w:val="000D0260"/>
    <w:rsid w:val="000D1E13"/>
    <w:rsid w:val="000D5977"/>
    <w:rsid w:val="000D5E40"/>
    <w:rsid w:val="000D6D49"/>
    <w:rsid w:val="000D7858"/>
    <w:rsid w:val="000E08AB"/>
    <w:rsid w:val="000E0B52"/>
    <w:rsid w:val="000E0B80"/>
    <w:rsid w:val="000E2552"/>
    <w:rsid w:val="000E3F6F"/>
    <w:rsid w:val="000E41E4"/>
    <w:rsid w:val="000E5705"/>
    <w:rsid w:val="000E59D8"/>
    <w:rsid w:val="000E6967"/>
    <w:rsid w:val="000E7969"/>
    <w:rsid w:val="000F0731"/>
    <w:rsid w:val="000F3567"/>
    <w:rsid w:val="000F4ABC"/>
    <w:rsid w:val="001102A3"/>
    <w:rsid w:val="00110523"/>
    <w:rsid w:val="0011257E"/>
    <w:rsid w:val="00114397"/>
    <w:rsid w:val="001166A8"/>
    <w:rsid w:val="00116D50"/>
    <w:rsid w:val="001230B3"/>
    <w:rsid w:val="00123539"/>
    <w:rsid w:val="00125807"/>
    <w:rsid w:val="001302B1"/>
    <w:rsid w:val="00134237"/>
    <w:rsid w:val="00142EE4"/>
    <w:rsid w:val="0014469B"/>
    <w:rsid w:val="00155979"/>
    <w:rsid w:val="00155E6D"/>
    <w:rsid w:val="00161B81"/>
    <w:rsid w:val="00161D36"/>
    <w:rsid w:val="00166916"/>
    <w:rsid w:val="001674CE"/>
    <w:rsid w:val="001746FB"/>
    <w:rsid w:val="00176CED"/>
    <w:rsid w:val="00181345"/>
    <w:rsid w:val="001843A6"/>
    <w:rsid w:val="001849FB"/>
    <w:rsid w:val="00184B35"/>
    <w:rsid w:val="00184F83"/>
    <w:rsid w:val="001865F2"/>
    <w:rsid w:val="00192E9A"/>
    <w:rsid w:val="00194807"/>
    <w:rsid w:val="00195471"/>
    <w:rsid w:val="00197CA7"/>
    <w:rsid w:val="00197E84"/>
    <w:rsid w:val="001A0D58"/>
    <w:rsid w:val="001A2278"/>
    <w:rsid w:val="001A2B0C"/>
    <w:rsid w:val="001A3D47"/>
    <w:rsid w:val="001A3FFC"/>
    <w:rsid w:val="001B320F"/>
    <w:rsid w:val="001B32B4"/>
    <w:rsid w:val="001C1292"/>
    <w:rsid w:val="001C1A3E"/>
    <w:rsid w:val="001C53B7"/>
    <w:rsid w:val="001C6DCA"/>
    <w:rsid w:val="001C766E"/>
    <w:rsid w:val="001D106F"/>
    <w:rsid w:val="001E0924"/>
    <w:rsid w:val="001E0E8E"/>
    <w:rsid w:val="001E59F3"/>
    <w:rsid w:val="001E5EA0"/>
    <w:rsid w:val="001E7629"/>
    <w:rsid w:val="001F0FBE"/>
    <w:rsid w:val="001F137D"/>
    <w:rsid w:val="001F1900"/>
    <w:rsid w:val="0020194D"/>
    <w:rsid w:val="002063EE"/>
    <w:rsid w:val="0021669C"/>
    <w:rsid w:val="00217DE5"/>
    <w:rsid w:val="0022094E"/>
    <w:rsid w:val="00222020"/>
    <w:rsid w:val="002251D4"/>
    <w:rsid w:val="00226FF2"/>
    <w:rsid w:val="0022731B"/>
    <w:rsid w:val="00241F23"/>
    <w:rsid w:val="00256F03"/>
    <w:rsid w:val="00263652"/>
    <w:rsid w:val="00265451"/>
    <w:rsid w:val="00266CF5"/>
    <w:rsid w:val="00277026"/>
    <w:rsid w:val="002800A3"/>
    <w:rsid w:val="00285152"/>
    <w:rsid w:val="0029500A"/>
    <w:rsid w:val="00296702"/>
    <w:rsid w:val="00297F23"/>
    <w:rsid w:val="002A0B6F"/>
    <w:rsid w:val="002A19DA"/>
    <w:rsid w:val="002A1E1F"/>
    <w:rsid w:val="002B1206"/>
    <w:rsid w:val="002B601F"/>
    <w:rsid w:val="002B66DC"/>
    <w:rsid w:val="002C3FA8"/>
    <w:rsid w:val="002C487C"/>
    <w:rsid w:val="002C5AD6"/>
    <w:rsid w:val="002D0FE2"/>
    <w:rsid w:val="002D1791"/>
    <w:rsid w:val="002D2CDC"/>
    <w:rsid w:val="002D4834"/>
    <w:rsid w:val="002D6D3B"/>
    <w:rsid w:val="002D6D6C"/>
    <w:rsid w:val="002E2BFE"/>
    <w:rsid w:val="002E3450"/>
    <w:rsid w:val="002E3DEF"/>
    <w:rsid w:val="002E6B1D"/>
    <w:rsid w:val="002E7DDE"/>
    <w:rsid w:val="002F127D"/>
    <w:rsid w:val="002F2855"/>
    <w:rsid w:val="002F2F13"/>
    <w:rsid w:val="002F4721"/>
    <w:rsid w:val="002F6C3F"/>
    <w:rsid w:val="002F723C"/>
    <w:rsid w:val="0030264D"/>
    <w:rsid w:val="00303417"/>
    <w:rsid w:val="00307526"/>
    <w:rsid w:val="00311062"/>
    <w:rsid w:val="00313F27"/>
    <w:rsid w:val="003167DD"/>
    <w:rsid w:val="00317DF6"/>
    <w:rsid w:val="00317E0A"/>
    <w:rsid w:val="003222CC"/>
    <w:rsid w:val="003250C2"/>
    <w:rsid w:val="003306EA"/>
    <w:rsid w:val="00333E07"/>
    <w:rsid w:val="00342438"/>
    <w:rsid w:val="00345F23"/>
    <w:rsid w:val="00345F38"/>
    <w:rsid w:val="00346E68"/>
    <w:rsid w:val="00353746"/>
    <w:rsid w:val="003549F7"/>
    <w:rsid w:val="00355F96"/>
    <w:rsid w:val="00360D2E"/>
    <w:rsid w:val="00361D61"/>
    <w:rsid w:val="00363763"/>
    <w:rsid w:val="00363F8C"/>
    <w:rsid w:val="00363FC1"/>
    <w:rsid w:val="00366C1D"/>
    <w:rsid w:val="0037127D"/>
    <w:rsid w:val="00373821"/>
    <w:rsid w:val="00375202"/>
    <w:rsid w:val="0038181A"/>
    <w:rsid w:val="00383708"/>
    <w:rsid w:val="00385521"/>
    <w:rsid w:val="00387864"/>
    <w:rsid w:val="003928AD"/>
    <w:rsid w:val="003A0CA7"/>
    <w:rsid w:val="003A21C9"/>
    <w:rsid w:val="003A5A56"/>
    <w:rsid w:val="003B2499"/>
    <w:rsid w:val="003B30A3"/>
    <w:rsid w:val="003B542C"/>
    <w:rsid w:val="003C00EF"/>
    <w:rsid w:val="003C6474"/>
    <w:rsid w:val="003C686D"/>
    <w:rsid w:val="003C7A16"/>
    <w:rsid w:val="003D079B"/>
    <w:rsid w:val="003D2DE6"/>
    <w:rsid w:val="003D4CFE"/>
    <w:rsid w:val="003D63C4"/>
    <w:rsid w:val="003E6513"/>
    <w:rsid w:val="003F0A7A"/>
    <w:rsid w:val="003F429C"/>
    <w:rsid w:val="003F75E3"/>
    <w:rsid w:val="00404459"/>
    <w:rsid w:val="004049A2"/>
    <w:rsid w:val="00410BAF"/>
    <w:rsid w:val="00411586"/>
    <w:rsid w:val="0041285E"/>
    <w:rsid w:val="00414C43"/>
    <w:rsid w:val="00415632"/>
    <w:rsid w:val="00420439"/>
    <w:rsid w:val="0042142A"/>
    <w:rsid w:val="004234C5"/>
    <w:rsid w:val="00423820"/>
    <w:rsid w:val="00423F43"/>
    <w:rsid w:val="0042565B"/>
    <w:rsid w:val="00426F22"/>
    <w:rsid w:val="00431525"/>
    <w:rsid w:val="00435786"/>
    <w:rsid w:val="004410EA"/>
    <w:rsid w:val="00445A18"/>
    <w:rsid w:val="00446597"/>
    <w:rsid w:val="004478AD"/>
    <w:rsid w:val="00447ABD"/>
    <w:rsid w:val="00453012"/>
    <w:rsid w:val="00457B54"/>
    <w:rsid w:val="00460FBE"/>
    <w:rsid w:val="00462B9F"/>
    <w:rsid w:val="00465819"/>
    <w:rsid w:val="004703ED"/>
    <w:rsid w:val="004730D5"/>
    <w:rsid w:val="00475BC1"/>
    <w:rsid w:val="00477351"/>
    <w:rsid w:val="004774A7"/>
    <w:rsid w:val="004807CE"/>
    <w:rsid w:val="00483BB0"/>
    <w:rsid w:val="00484FF6"/>
    <w:rsid w:val="00493845"/>
    <w:rsid w:val="004965AD"/>
    <w:rsid w:val="004970EF"/>
    <w:rsid w:val="004A098A"/>
    <w:rsid w:val="004A1C14"/>
    <w:rsid w:val="004A23AC"/>
    <w:rsid w:val="004A4776"/>
    <w:rsid w:val="004B06FA"/>
    <w:rsid w:val="004B0D7A"/>
    <w:rsid w:val="004C0E48"/>
    <w:rsid w:val="004C31E5"/>
    <w:rsid w:val="004D3041"/>
    <w:rsid w:val="004E198F"/>
    <w:rsid w:val="004E19A5"/>
    <w:rsid w:val="004E22B9"/>
    <w:rsid w:val="004E401D"/>
    <w:rsid w:val="004F0249"/>
    <w:rsid w:val="004F0614"/>
    <w:rsid w:val="004F1912"/>
    <w:rsid w:val="00500A78"/>
    <w:rsid w:val="00503018"/>
    <w:rsid w:val="00505410"/>
    <w:rsid w:val="00507C4C"/>
    <w:rsid w:val="00510359"/>
    <w:rsid w:val="00513AA5"/>
    <w:rsid w:val="005153C8"/>
    <w:rsid w:val="00517B83"/>
    <w:rsid w:val="005208E2"/>
    <w:rsid w:val="00521415"/>
    <w:rsid w:val="00527E72"/>
    <w:rsid w:val="00532BBE"/>
    <w:rsid w:val="00533221"/>
    <w:rsid w:val="00534429"/>
    <w:rsid w:val="005378B3"/>
    <w:rsid w:val="00541225"/>
    <w:rsid w:val="00542022"/>
    <w:rsid w:val="00550946"/>
    <w:rsid w:val="00556C20"/>
    <w:rsid w:val="00566603"/>
    <w:rsid w:val="00566DAF"/>
    <w:rsid w:val="00570792"/>
    <w:rsid w:val="00571B12"/>
    <w:rsid w:val="005735B4"/>
    <w:rsid w:val="005755ED"/>
    <w:rsid w:val="00577305"/>
    <w:rsid w:val="0058310B"/>
    <w:rsid w:val="005834E9"/>
    <w:rsid w:val="00587D36"/>
    <w:rsid w:val="005931FF"/>
    <w:rsid w:val="0059322B"/>
    <w:rsid w:val="00593284"/>
    <w:rsid w:val="00595263"/>
    <w:rsid w:val="005959EC"/>
    <w:rsid w:val="005A0A2A"/>
    <w:rsid w:val="005A1271"/>
    <w:rsid w:val="005A37E9"/>
    <w:rsid w:val="005A5628"/>
    <w:rsid w:val="005A5B14"/>
    <w:rsid w:val="005B076D"/>
    <w:rsid w:val="005B28F4"/>
    <w:rsid w:val="005C09FB"/>
    <w:rsid w:val="005C209A"/>
    <w:rsid w:val="005C216A"/>
    <w:rsid w:val="005C2E0B"/>
    <w:rsid w:val="005C39A7"/>
    <w:rsid w:val="005D15E4"/>
    <w:rsid w:val="005D1D66"/>
    <w:rsid w:val="005D2C61"/>
    <w:rsid w:val="005D2D7E"/>
    <w:rsid w:val="005D3D55"/>
    <w:rsid w:val="005D7CA4"/>
    <w:rsid w:val="005F0B71"/>
    <w:rsid w:val="005F1C84"/>
    <w:rsid w:val="005F3617"/>
    <w:rsid w:val="005F6C0D"/>
    <w:rsid w:val="00605E11"/>
    <w:rsid w:val="006071F0"/>
    <w:rsid w:val="00612502"/>
    <w:rsid w:val="006136CA"/>
    <w:rsid w:val="00615B73"/>
    <w:rsid w:val="00625EEB"/>
    <w:rsid w:val="00625FEC"/>
    <w:rsid w:val="00626572"/>
    <w:rsid w:val="00626C2A"/>
    <w:rsid w:val="0062711A"/>
    <w:rsid w:val="00630CBC"/>
    <w:rsid w:val="00636136"/>
    <w:rsid w:val="00636DD9"/>
    <w:rsid w:val="00641957"/>
    <w:rsid w:val="0064243C"/>
    <w:rsid w:val="00642566"/>
    <w:rsid w:val="006445E2"/>
    <w:rsid w:val="00644775"/>
    <w:rsid w:val="006475BF"/>
    <w:rsid w:val="00650903"/>
    <w:rsid w:val="00651864"/>
    <w:rsid w:val="00660C07"/>
    <w:rsid w:val="00661869"/>
    <w:rsid w:val="006618C8"/>
    <w:rsid w:val="00662C16"/>
    <w:rsid w:val="00667CC1"/>
    <w:rsid w:val="00670CAA"/>
    <w:rsid w:val="00672303"/>
    <w:rsid w:val="00674FF3"/>
    <w:rsid w:val="006757D6"/>
    <w:rsid w:val="00675C3F"/>
    <w:rsid w:val="00677B60"/>
    <w:rsid w:val="006802EF"/>
    <w:rsid w:val="00681E8A"/>
    <w:rsid w:val="00683B40"/>
    <w:rsid w:val="00687B6F"/>
    <w:rsid w:val="006903A2"/>
    <w:rsid w:val="006971AE"/>
    <w:rsid w:val="006A3C0E"/>
    <w:rsid w:val="006A3FF2"/>
    <w:rsid w:val="006B1C17"/>
    <w:rsid w:val="006B46F5"/>
    <w:rsid w:val="006B486E"/>
    <w:rsid w:val="006B5561"/>
    <w:rsid w:val="006C2675"/>
    <w:rsid w:val="006C2E8E"/>
    <w:rsid w:val="006C2FB8"/>
    <w:rsid w:val="006C44A6"/>
    <w:rsid w:val="006C4E78"/>
    <w:rsid w:val="006C58C9"/>
    <w:rsid w:val="006C6DD7"/>
    <w:rsid w:val="006D0C91"/>
    <w:rsid w:val="006D25E4"/>
    <w:rsid w:val="006D5EB0"/>
    <w:rsid w:val="006E12DF"/>
    <w:rsid w:val="006E25CF"/>
    <w:rsid w:val="006F1241"/>
    <w:rsid w:val="006F47B7"/>
    <w:rsid w:val="006F790A"/>
    <w:rsid w:val="00701A62"/>
    <w:rsid w:val="00702FFC"/>
    <w:rsid w:val="00705360"/>
    <w:rsid w:val="00705735"/>
    <w:rsid w:val="007122BF"/>
    <w:rsid w:val="00712E67"/>
    <w:rsid w:val="00713EB5"/>
    <w:rsid w:val="0071482E"/>
    <w:rsid w:val="00717620"/>
    <w:rsid w:val="007200E8"/>
    <w:rsid w:val="00720CCC"/>
    <w:rsid w:val="00726B85"/>
    <w:rsid w:val="00734AEE"/>
    <w:rsid w:val="0074053F"/>
    <w:rsid w:val="00740C6B"/>
    <w:rsid w:val="00742F90"/>
    <w:rsid w:val="00746245"/>
    <w:rsid w:val="00750D1C"/>
    <w:rsid w:val="007556F4"/>
    <w:rsid w:val="00760843"/>
    <w:rsid w:val="0076351F"/>
    <w:rsid w:val="00765444"/>
    <w:rsid w:val="00765F30"/>
    <w:rsid w:val="007706F7"/>
    <w:rsid w:val="00773808"/>
    <w:rsid w:val="00775E23"/>
    <w:rsid w:val="007761ED"/>
    <w:rsid w:val="00776733"/>
    <w:rsid w:val="00791293"/>
    <w:rsid w:val="00796245"/>
    <w:rsid w:val="007A2047"/>
    <w:rsid w:val="007A6E37"/>
    <w:rsid w:val="007B0009"/>
    <w:rsid w:val="007B0DFA"/>
    <w:rsid w:val="007B179D"/>
    <w:rsid w:val="007B3F14"/>
    <w:rsid w:val="007B47DA"/>
    <w:rsid w:val="007B5D7C"/>
    <w:rsid w:val="007B63E7"/>
    <w:rsid w:val="007C0088"/>
    <w:rsid w:val="007C58A6"/>
    <w:rsid w:val="007D2669"/>
    <w:rsid w:val="007D300B"/>
    <w:rsid w:val="007D542A"/>
    <w:rsid w:val="007D61BE"/>
    <w:rsid w:val="007D620B"/>
    <w:rsid w:val="007D73BF"/>
    <w:rsid w:val="007E14CC"/>
    <w:rsid w:val="007E5E59"/>
    <w:rsid w:val="007E6B8F"/>
    <w:rsid w:val="007E6D0A"/>
    <w:rsid w:val="007E7A42"/>
    <w:rsid w:val="007F3B78"/>
    <w:rsid w:val="007F5D85"/>
    <w:rsid w:val="007F6735"/>
    <w:rsid w:val="00801397"/>
    <w:rsid w:val="008057D2"/>
    <w:rsid w:val="00805F8B"/>
    <w:rsid w:val="00807D80"/>
    <w:rsid w:val="00811A30"/>
    <w:rsid w:val="008138B5"/>
    <w:rsid w:val="008145B3"/>
    <w:rsid w:val="008161AF"/>
    <w:rsid w:val="00816F05"/>
    <w:rsid w:val="008170CC"/>
    <w:rsid w:val="0082181B"/>
    <w:rsid w:val="00823D33"/>
    <w:rsid w:val="00831420"/>
    <w:rsid w:val="00834AE1"/>
    <w:rsid w:val="008352D3"/>
    <w:rsid w:val="00836E01"/>
    <w:rsid w:val="008424FA"/>
    <w:rsid w:val="008435AB"/>
    <w:rsid w:val="008451A0"/>
    <w:rsid w:val="0085162D"/>
    <w:rsid w:val="0085399A"/>
    <w:rsid w:val="00855890"/>
    <w:rsid w:val="0086275C"/>
    <w:rsid w:val="00863D64"/>
    <w:rsid w:val="00866806"/>
    <w:rsid w:val="008677DF"/>
    <w:rsid w:val="00870DCD"/>
    <w:rsid w:val="00871818"/>
    <w:rsid w:val="00873B37"/>
    <w:rsid w:val="008759A8"/>
    <w:rsid w:val="0087771D"/>
    <w:rsid w:val="00881984"/>
    <w:rsid w:val="008860AD"/>
    <w:rsid w:val="00886680"/>
    <w:rsid w:val="008879E6"/>
    <w:rsid w:val="00890A13"/>
    <w:rsid w:val="00891E2C"/>
    <w:rsid w:val="008930F3"/>
    <w:rsid w:val="00894F49"/>
    <w:rsid w:val="00896A62"/>
    <w:rsid w:val="008A69B8"/>
    <w:rsid w:val="008A7FE5"/>
    <w:rsid w:val="008B1FE9"/>
    <w:rsid w:val="008B22D6"/>
    <w:rsid w:val="008B268B"/>
    <w:rsid w:val="008B3998"/>
    <w:rsid w:val="008B3DF2"/>
    <w:rsid w:val="008B4099"/>
    <w:rsid w:val="008B46AB"/>
    <w:rsid w:val="008B54EC"/>
    <w:rsid w:val="008B795E"/>
    <w:rsid w:val="008C11E2"/>
    <w:rsid w:val="008C266F"/>
    <w:rsid w:val="008C4444"/>
    <w:rsid w:val="008C61EF"/>
    <w:rsid w:val="008C6B94"/>
    <w:rsid w:val="008D3095"/>
    <w:rsid w:val="008D4A99"/>
    <w:rsid w:val="008E18C5"/>
    <w:rsid w:val="008E2DCA"/>
    <w:rsid w:val="008E333B"/>
    <w:rsid w:val="008E707B"/>
    <w:rsid w:val="008E7EEA"/>
    <w:rsid w:val="008F28BE"/>
    <w:rsid w:val="008F2EB5"/>
    <w:rsid w:val="008F4649"/>
    <w:rsid w:val="008F6C5C"/>
    <w:rsid w:val="008F714E"/>
    <w:rsid w:val="0090018C"/>
    <w:rsid w:val="00900BFC"/>
    <w:rsid w:val="00902995"/>
    <w:rsid w:val="00906DAA"/>
    <w:rsid w:val="00907EC2"/>
    <w:rsid w:val="009111A5"/>
    <w:rsid w:val="00917B77"/>
    <w:rsid w:val="009210A6"/>
    <w:rsid w:val="00922F45"/>
    <w:rsid w:val="00923AA7"/>
    <w:rsid w:val="00923CA7"/>
    <w:rsid w:val="00924013"/>
    <w:rsid w:val="00924378"/>
    <w:rsid w:val="00926ADC"/>
    <w:rsid w:val="009274B6"/>
    <w:rsid w:val="00930351"/>
    <w:rsid w:val="00931A2F"/>
    <w:rsid w:val="009322A5"/>
    <w:rsid w:val="009350F1"/>
    <w:rsid w:val="009378B4"/>
    <w:rsid w:val="00941376"/>
    <w:rsid w:val="009427C2"/>
    <w:rsid w:val="00944D7A"/>
    <w:rsid w:val="00951A99"/>
    <w:rsid w:val="00951C8D"/>
    <w:rsid w:val="009541A6"/>
    <w:rsid w:val="00954656"/>
    <w:rsid w:val="0095518C"/>
    <w:rsid w:val="00961F47"/>
    <w:rsid w:val="00962DE8"/>
    <w:rsid w:val="009639FA"/>
    <w:rsid w:val="00966126"/>
    <w:rsid w:val="00967AA2"/>
    <w:rsid w:val="00975FB2"/>
    <w:rsid w:val="00981A5A"/>
    <w:rsid w:val="00983B41"/>
    <w:rsid w:val="00984479"/>
    <w:rsid w:val="00987216"/>
    <w:rsid w:val="00996EC0"/>
    <w:rsid w:val="009A0F76"/>
    <w:rsid w:val="009A1D9A"/>
    <w:rsid w:val="009A1EC2"/>
    <w:rsid w:val="009A21EE"/>
    <w:rsid w:val="009A6797"/>
    <w:rsid w:val="009B131B"/>
    <w:rsid w:val="009B5777"/>
    <w:rsid w:val="009B6451"/>
    <w:rsid w:val="009B650F"/>
    <w:rsid w:val="009C0567"/>
    <w:rsid w:val="009C0ADF"/>
    <w:rsid w:val="009C0FE4"/>
    <w:rsid w:val="009C13F4"/>
    <w:rsid w:val="009C2E30"/>
    <w:rsid w:val="009D0B05"/>
    <w:rsid w:val="009D2139"/>
    <w:rsid w:val="009D3151"/>
    <w:rsid w:val="009D50A7"/>
    <w:rsid w:val="009E1358"/>
    <w:rsid w:val="009E3A92"/>
    <w:rsid w:val="009E53C1"/>
    <w:rsid w:val="009E7341"/>
    <w:rsid w:val="009F20C9"/>
    <w:rsid w:val="009F3C80"/>
    <w:rsid w:val="009F4899"/>
    <w:rsid w:val="009F76E7"/>
    <w:rsid w:val="00A01A21"/>
    <w:rsid w:val="00A02A32"/>
    <w:rsid w:val="00A03BCD"/>
    <w:rsid w:val="00A04C44"/>
    <w:rsid w:val="00A0683D"/>
    <w:rsid w:val="00A13F61"/>
    <w:rsid w:val="00A20629"/>
    <w:rsid w:val="00A23A0F"/>
    <w:rsid w:val="00A23C0B"/>
    <w:rsid w:val="00A23C71"/>
    <w:rsid w:val="00A249F3"/>
    <w:rsid w:val="00A35397"/>
    <w:rsid w:val="00A35A3D"/>
    <w:rsid w:val="00A36550"/>
    <w:rsid w:val="00A41BF8"/>
    <w:rsid w:val="00A41CF3"/>
    <w:rsid w:val="00A429BD"/>
    <w:rsid w:val="00A45B74"/>
    <w:rsid w:val="00A552C4"/>
    <w:rsid w:val="00A62BC6"/>
    <w:rsid w:val="00A6366F"/>
    <w:rsid w:val="00A63E9B"/>
    <w:rsid w:val="00A644A1"/>
    <w:rsid w:val="00A64E3D"/>
    <w:rsid w:val="00A6534E"/>
    <w:rsid w:val="00A66CE3"/>
    <w:rsid w:val="00A7217A"/>
    <w:rsid w:val="00A74B76"/>
    <w:rsid w:val="00A83BDA"/>
    <w:rsid w:val="00A847B9"/>
    <w:rsid w:val="00A84A66"/>
    <w:rsid w:val="00A86068"/>
    <w:rsid w:val="00A862B2"/>
    <w:rsid w:val="00A8768D"/>
    <w:rsid w:val="00A87C28"/>
    <w:rsid w:val="00A90888"/>
    <w:rsid w:val="00A90AB0"/>
    <w:rsid w:val="00A91D75"/>
    <w:rsid w:val="00A970C2"/>
    <w:rsid w:val="00A97ED3"/>
    <w:rsid w:val="00AA248F"/>
    <w:rsid w:val="00AA29F4"/>
    <w:rsid w:val="00AA6059"/>
    <w:rsid w:val="00AA71D5"/>
    <w:rsid w:val="00AA7E18"/>
    <w:rsid w:val="00AB009B"/>
    <w:rsid w:val="00AB611C"/>
    <w:rsid w:val="00AC2FA8"/>
    <w:rsid w:val="00AC343A"/>
    <w:rsid w:val="00AC6253"/>
    <w:rsid w:val="00AC7D9F"/>
    <w:rsid w:val="00AD3601"/>
    <w:rsid w:val="00AD6F8D"/>
    <w:rsid w:val="00AE0D21"/>
    <w:rsid w:val="00AE2FAF"/>
    <w:rsid w:val="00AE6420"/>
    <w:rsid w:val="00AF5C66"/>
    <w:rsid w:val="00AF6250"/>
    <w:rsid w:val="00AF634F"/>
    <w:rsid w:val="00B01A08"/>
    <w:rsid w:val="00B01D0F"/>
    <w:rsid w:val="00B03F73"/>
    <w:rsid w:val="00B05B0D"/>
    <w:rsid w:val="00B118DC"/>
    <w:rsid w:val="00B1644C"/>
    <w:rsid w:val="00B20394"/>
    <w:rsid w:val="00B227C7"/>
    <w:rsid w:val="00B2322B"/>
    <w:rsid w:val="00B23B4E"/>
    <w:rsid w:val="00B257F4"/>
    <w:rsid w:val="00B26959"/>
    <w:rsid w:val="00B26D20"/>
    <w:rsid w:val="00B2717A"/>
    <w:rsid w:val="00B30442"/>
    <w:rsid w:val="00B30BD9"/>
    <w:rsid w:val="00B35F36"/>
    <w:rsid w:val="00B41E3D"/>
    <w:rsid w:val="00B52148"/>
    <w:rsid w:val="00B574A8"/>
    <w:rsid w:val="00B62694"/>
    <w:rsid w:val="00B63B8F"/>
    <w:rsid w:val="00B653A6"/>
    <w:rsid w:val="00B65FA2"/>
    <w:rsid w:val="00B66CC4"/>
    <w:rsid w:val="00B70989"/>
    <w:rsid w:val="00B74BDD"/>
    <w:rsid w:val="00B77DE4"/>
    <w:rsid w:val="00B83303"/>
    <w:rsid w:val="00B866BE"/>
    <w:rsid w:val="00B908A7"/>
    <w:rsid w:val="00B96239"/>
    <w:rsid w:val="00B9668C"/>
    <w:rsid w:val="00B96D65"/>
    <w:rsid w:val="00B9701B"/>
    <w:rsid w:val="00BA4B5F"/>
    <w:rsid w:val="00BA543D"/>
    <w:rsid w:val="00BA54F3"/>
    <w:rsid w:val="00BA757B"/>
    <w:rsid w:val="00BB1F77"/>
    <w:rsid w:val="00BB5473"/>
    <w:rsid w:val="00BC5A83"/>
    <w:rsid w:val="00BC7CAB"/>
    <w:rsid w:val="00BD0C05"/>
    <w:rsid w:val="00BD0C29"/>
    <w:rsid w:val="00BD0CE3"/>
    <w:rsid w:val="00BD1A5E"/>
    <w:rsid w:val="00BD3674"/>
    <w:rsid w:val="00BE0A20"/>
    <w:rsid w:val="00BE174E"/>
    <w:rsid w:val="00BE3046"/>
    <w:rsid w:val="00BF2788"/>
    <w:rsid w:val="00BF7A7F"/>
    <w:rsid w:val="00BF7DC8"/>
    <w:rsid w:val="00C06D9F"/>
    <w:rsid w:val="00C0736D"/>
    <w:rsid w:val="00C07A03"/>
    <w:rsid w:val="00C119BE"/>
    <w:rsid w:val="00C1320D"/>
    <w:rsid w:val="00C13A11"/>
    <w:rsid w:val="00C144AD"/>
    <w:rsid w:val="00C146E9"/>
    <w:rsid w:val="00C15971"/>
    <w:rsid w:val="00C2138E"/>
    <w:rsid w:val="00C2403E"/>
    <w:rsid w:val="00C24A72"/>
    <w:rsid w:val="00C34388"/>
    <w:rsid w:val="00C35FDD"/>
    <w:rsid w:val="00C364AF"/>
    <w:rsid w:val="00C36CA8"/>
    <w:rsid w:val="00C40FD5"/>
    <w:rsid w:val="00C419C5"/>
    <w:rsid w:val="00C44483"/>
    <w:rsid w:val="00C47B58"/>
    <w:rsid w:val="00C50FEA"/>
    <w:rsid w:val="00C57D33"/>
    <w:rsid w:val="00C6323A"/>
    <w:rsid w:val="00C815C4"/>
    <w:rsid w:val="00C83203"/>
    <w:rsid w:val="00C83C16"/>
    <w:rsid w:val="00C86251"/>
    <w:rsid w:val="00C87193"/>
    <w:rsid w:val="00C933DB"/>
    <w:rsid w:val="00C953B7"/>
    <w:rsid w:val="00C9740E"/>
    <w:rsid w:val="00C9788B"/>
    <w:rsid w:val="00CA10D6"/>
    <w:rsid w:val="00CA33C3"/>
    <w:rsid w:val="00CA3DEA"/>
    <w:rsid w:val="00CA6F95"/>
    <w:rsid w:val="00CA7637"/>
    <w:rsid w:val="00CB27A1"/>
    <w:rsid w:val="00CB2C4E"/>
    <w:rsid w:val="00CB6F1B"/>
    <w:rsid w:val="00CB754B"/>
    <w:rsid w:val="00CB791A"/>
    <w:rsid w:val="00CC6A9F"/>
    <w:rsid w:val="00CD3F5D"/>
    <w:rsid w:val="00CD4E71"/>
    <w:rsid w:val="00CD6005"/>
    <w:rsid w:val="00CD7453"/>
    <w:rsid w:val="00CF3C1E"/>
    <w:rsid w:val="00CF55FD"/>
    <w:rsid w:val="00CF7083"/>
    <w:rsid w:val="00D01C7D"/>
    <w:rsid w:val="00D02BF2"/>
    <w:rsid w:val="00D051F0"/>
    <w:rsid w:val="00D0534C"/>
    <w:rsid w:val="00D0555B"/>
    <w:rsid w:val="00D0659B"/>
    <w:rsid w:val="00D1481C"/>
    <w:rsid w:val="00D15D32"/>
    <w:rsid w:val="00D15D5C"/>
    <w:rsid w:val="00D168FA"/>
    <w:rsid w:val="00D20B14"/>
    <w:rsid w:val="00D27151"/>
    <w:rsid w:val="00D3013A"/>
    <w:rsid w:val="00D34D99"/>
    <w:rsid w:val="00D365DF"/>
    <w:rsid w:val="00D41352"/>
    <w:rsid w:val="00D41A8D"/>
    <w:rsid w:val="00D41E95"/>
    <w:rsid w:val="00D42787"/>
    <w:rsid w:val="00D45EB9"/>
    <w:rsid w:val="00D45F16"/>
    <w:rsid w:val="00D4731A"/>
    <w:rsid w:val="00D476F7"/>
    <w:rsid w:val="00D55CBC"/>
    <w:rsid w:val="00D56290"/>
    <w:rsid w:val="00D6312E"/>
    <w:rsid w:val="00D6358E"/>
    <w:rsid w:val="00D6686B"/>
    <w:rsid w:val="00D67C09"/>
    <w:rsid w:val="00D70719"/>
    <w:rsid w:val="00D77204"/>
    <w:rsid w:val="00D8631A"/>
    <w:rsid w:val="00D87CD8"/>
    <w:rsid w:val="00D90DB5"/>
    <w:rsid w:val="00D93DED"/>
    <w:rsid w:val="00D95A3A"/>
    <w:rsid w:val="00D9655F"/>
    <w:rsid w:val="00DA0EA3"/>
    <w:rsid w:val="00DA3D9C"/>
    <w:rsid w:val="00DA50FB"/>
    <w:rsid w:val="00DA67FD"/>
    <w:rsid w:val="00DA7461"/>
    <w:rsid w:val="00DB013C"/>
    <w:rsid w:val="00DB1476"/>
    <w:rsid w:val="00DB71E9"/>
    <w:rsid w:val="00DB74A2"/>
    <w:rsid w:val="00DB7BAE"/>
    <w:rsid w:val="00DC5E3D"/>
    <w:rsid w:val="00DC6D53"/>
    <w:rsid w:val="00DD03B0"/>
    <w:rsid w:val="00DD0990"/>
    <w:rsid w:val="00DD2BE3"/>
    <w:rsid w:val="00DD3D02"/>
    <w:rsid w:val="00DD6FF6"/>
    <w:rsid w:val="00DE2F8F"/>
    <w:rsid w:val="00DF1CFA"/>
    <w:rsid w:val="00DF26B2"/>
    <w:rsid w:val="00DF3F59"/>
    <w:rsid w:val="00E01810"/>
    <w:rsid w:val="00E037A9"/>
    <w:rsid w:val="00E0454B"/>
    <w:rsid w:val="00E047DC"/>
    <w:rsid w:val="00E1509C"/>
    <w:rsid w:val="00E1516A"/>
    <w:rsid w:val="00E17ED8"/>
    <w:rsid w:val="00E222FD"/>
    <w:rsid w:val="00E24A9B"/>
    <w:rsid w:val="00E250A4"/>
    <w:rsid w:val="00E25469"/>
    <w:rsid w:val="00E26746"/>
    <w:rsid w:val="00E30CC2"/>
    <w:rsid w:val="00E31A6E"/>
    <w:rsid w:val="00E31E3A"/>
    <w:rsid w:val="00E36597"/>
    <w:rsid w:val="00E36C90"/>
    <w:rsid w:val="00E41249"/>
    <w:rsid w:val="00E41B56"/>
    <w:rsid w:val="00E42986"/>
    <w:rsid w:val="00E430E8"/>
    <w:rsid w:val="00E47EDE"/>
    <w:rsid w:val="00E50A24"/>
    <w:rsid w:val="00E523C3"/>
    <w:rsid w:val="00E52936"/>
    <w:rsid w:val="00E5296F"/>
    <w:rsid w:val="00E52CBE"/>
    <w:rsid w:val="00E5388E"/>
    <w:rsid w:val="00E54FF1"/>
    <w:rsid w:val="00E5545E"/>
    <w:rsid w:val="00E561A1"/>
    <w:rsid w:val="00E6016B"/>
    <w:rsid w:val="00E60A0B"/>
    <w:rsid w:val="00E63DB3"/>
    <w:rsid w:val="00E656F8"/>
    <w:rsid w:val="00E703D9"/>
    <w:rsid w:val="00E70602"/>
    <w:rsid w:val="00E71109"/>
    <w:rsid w:val="00E75C3C"/>
    <w:rsid w:val="00E77889"/>
    <w:rsid w:val="00E84EC2"/>
    <w:rsid w:val="00E8692B"/>
    <w:rsid w:val="00E908F7"/>
    <w:rsid w:val="00E94632"/>
    <w:rsid w:val="00E94B95"/>
    <w:rsid w:val="00E952C8"/>
    <w:rsid w:val="00E95E89"/>
    <w:rsid w:val="00EA4E04"/>
    <w:rsid w:val="00EA500B"/>
    <w:rsid w:val="00EB07A9"/>
    <w:rsid w:val="00EB1469"/>
    <w:rsid w:val="00EB4669"/>
    <w:rsid w:val="00EB58C9"/>
    <w:rsid w:val="00EC363A"/>
    <w:rsid w:val="00EC3DD0"/>
    <w:rsid w:val="00EC70FF"/>
    <w:rsid w:val="00EC7F47"/>
    <w:rsid w:val="00ED11D6"/>
    <w:rsid w:val="00ED60F8"/>
    <w:rsid w:val="00ED6905"/>
    <w:rsid w:val="00EE4F6A"/>
    <w:rsid w:val="00EE74E1"/>
    <w:rsid w:val="00EF0E21"/>
    <w:rsid w:val="00EF11A0"/>
    <w:rsid w:val="00EF38C6"/>
    <w:rsid w:val="00EF3B0D"/>
    <w:rsid w:val="00EF3B2D"/>
    <w:rsid w:val="00EF5444"/>
    <w:rsid w:val="00EF5FBB"/>
    <w:rsid w:val="00EF64C7"/>
    <w:rsid w:val="00F01ADB"/>
    <w:rsid w:val="00F01FDD"/>
    <w:rsid w:val="00F043FA"/>
    <w:rsid w:val="00F04F44"/>
    <w:rsid w:val="00F11067"/>
    <w:rsid w:val="00F11D15"/>
    <w:rsid w:val="00F13722"/>
    <w:rsid w:val="00F137BF"/>
    <w:rsid w:val="00F14370"/>
    <w:rsid w:val="00F15B37"/>
    <w:rsid w:val="00F204B4"/>
    <w:rsid w:val="00F23870"/>
    <w:rsid w:val="00F33B28"/>
    <w:rsid w:val="00F34530"/>
    <w:rsid w:val="00F42445"/>
    <w:rsid w:val="00F4644D"/>
    <w:rsid w:val="00F57522"/>
    <w:rsid w:val="00F57D31"/>
    <w:rsid w:val="00F60A1E"/>
    <w:rsid w:val="00F63210"/>
    <w:rsid w:val="00F66CCF"/>
    <w:rsid w:val="00F757EA"/>
    <w:rsid w:val="00F773E7"/>
    <w:rsid w:val="00F8016B"/>
    <w:rsid w:val="00F80372"/>
    <w:rsid w:val="00F813EB"/>
    <w:rsid w:val="00F83C33"/>
    <w:rsid w:val="00F85477"/>
    <w:rsid w:val="00F92977"/>
    <w:rsid w:val="00FA4EF9"/>
    <w:rsid w:val="00FA76EE"/>
    <w:rsid w:val="00FB10F2"/>
    <w:rsid w:val="00FB15FD"/>
    <w:rsid w:val="00FB3ECE"/>
    <w:rsid w:val="00FB5E41"/>
    <w:rsid w:val="00FC6410"/>
    <w:rsid w:val="00FC71AD"/>
    <w:rsid w:val="00FD01D5"/>
    <w:rsid w:val="00FD243B"/>
    <w:rsid w:val="00FD3D38"/>
    <w:rsid w:val="00FD5BA4"/>
    <w:rsid w:val="00FD7382"/>
    <w:rsid w:val="00FE04B9"/>
    <w:rsid w:val="00FE0D74"/>
    <w:rsid w:val="00FE3D2C"/>
    <w:rsid w:val="00FE4609"/>
    <w:rsid w:val="00FE5B06"/>
    <w:rsid w:val="00FF0DFC"/>
    <w:rsid w:val="00FF2568"/>
    <w:rsid w:val="00FF47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3BE887"/>
  <w15:docId w15:val="{F8A80127-6FBE-465E-A373-C28A6B27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F43"/>
    <w:pPr>
      <w:spacing w:after="0" w:line="276" w:lineRule="auto"/>
      <w:contextualSpacing/>
      <w:jc w:val="both"/>
    </w:pPr>
    <w:rPr>
      <w:rFonts w:ascii="Calibri" w:hAnsi="Calibri" w:cs="Calibri"/>
      <w:noProof/>
      <w:color w:val="262140" w:themeColor="text1"/>
      <w:sz w:val="24"/>
      <w:lang w:val="sr-Latn-BA"/>
    </w:rPr>
  </w:style>
  <w:style w:type="paragraph" w:styleId="Heading1">
    <w:name w:val="heading 1"/>
    <w:basedOn w:val="Normal"/>
    <w:next w:val="Normal"/>
    <w:link w:val="Heading1Char"/>
    <w:uiPriority w:val="7"/>
    <w:qFormat/>
    <w:rsid w:val="007F6735"/>
    <w:pPr>
      <w:spacing w:before="600" w:after="240" w:line="240" w:lineRule="auto"/>
      <w:outlineLvl w:val="0"/>
    </w:pPr>
    <w:rPr>
      <w:rFonts w:eastAsiaTheme="majorEastAsia"/>
      <w:b/>
      <w:bCs/>
      <w:caps/>
      <w:sz w:val="28"/>
      <w:szCs w:val="28"/>
    </w:rPr>
  </w:style>
  <w:style w:type="paragraph" w:styleId="Heading2">
    <w:name w:val="heading 2"/>
    <w:basedOn w:val="Normal"/>
    <w:next w:val="Normal"/>
    <w:link w:val="Heading2Char"/>
    <w:uiPriority w:val="9"/>
    <w:unhideWhenUsed/>
    <w:qFormat/>
    <w:rsid w:val="00411586"/>
    <w:pPr>
      <w:keepNext/>
      <w:keepLines/>
      <w:spacing w:before="240" w:after="240"/>
      <w:outlineLvl w:val="1"/>
    </w:pPr>
    <w:rPr>
      <w:rFonts w:eastAsiaTheme="majorEastAsia"/>
      <w:b/>
      <w:bCs/>
      <w:szCs w:val="24"/>
    </w:rPr>
  </w:style>
  <w:style w:type="paragraph" w:styleId="Heading3">
    <w:name w:val="heading 3"/>
    <w:basedOn w:val="Normal"/>
    <w:next w:val="Normal"/>
    <w:link w:val="Heading3Char"/>
    <w:uiPriority w:val="9"/>
    <w:unhideWhenUsed/>
    <w:qFormat/>
    <w:rsid w:val="001B32B4"/>
    <w:pPr>
      <w:keepNext/>
      <w:keepLines/>
      <w:spacing w:after="60" w:line="240" w:lineRule="auto"/>
      <w:ind w:left="29" w:right="29"/>
      <w:outlineLvl w:val="2"/>
    </w:pPr>
    <w:rPr>
      <w:rFonts w:asciiTheme="majorHAnsi" w:eastAsiaTheme="majorEastAsia" w:hAnsiTheme="majorHAnsi" w:cstheme="majorBidi"/>
      <w:b/>
      <w:color w:val="auto"/>
      <w:szCs w:val="24"/>
    </w:rPr>
  </w:style>
  <w:style w:type="paragraph" w:styleId="Heading4">
    <w:name w:val="heading 4"/>
    <w:basedOn w:val="Normal"/>
    <w:next w:val="Normal"/>
    <w:link w:val="Heading4Char"/>
    <w:uiPriority w:val="9"/>
    <w:unhideWhenUsed/>
    <w:qFormat/>
    <w:rsid w:val="001B32B4"/>
    <w:pPr>
      <w:keepNext/>
      <w:keepLines/>
      <w:spacing w:before="40"/>
      <w:outlineLvl w:val="3"/>
    </w:pPr>
    <w:rPr>
      <w:rFonts w:asciiTheme="majorHAnsi" w:eastAsiaTheme="majorEastAsia" w:hAnsiTheme="majorHAnsi" w:cstheme="majorBidi"/>
      <w:i/>
      <w:iCs/>
      <w:color w:val="ECBD17" w:themeColor="accent1" w:themeShade="BF"/>
    </w:rPr>
  </w:style>
  <w:style w:type="paragraph" w:styleId="Heading5">
    <w:name w:val="heading 5"/>
    <w:basedOn w:val="Normal"/>
    <w:next w:val="Normal"/>
    <w:link w:val="Heading5Char"/>
    <w:uiPriority w:val="7"/>
    <w:unhideWhenUsed/>
    <w:qFormat/>
    <w:rsid w:val="00D365DF"/>
    <w:pPr>
      <w:keepNext/>
      <w:keepLines/>
      <w:spacing w:before="40"/>
      <w:outlineLvl w:val="4"/>
    </w:pPr>
    <w:rPr>
      <w:rFonts w:asciiTheme="majorHAnsi" w:eastAsiaTheme="majorEastAsia" w:hAnsiTheme="majorHAnsi" w:cstheme="majorBidi"/>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9"/>
    <w:rsid w:val="001B32B4"/>
    <w:rPr>
      <w:rFonts w:asciiTheme="majorHAnsi" w:eastAsiaTheme="majorEastAsia" w:hAnsiTheme="majorHAnsi" w:cstheme="majorBidi"/>
      <w:b/>
      <w:color w:val="auto"/>
      <w:sz w:val="24"/>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kern w:val="20"/>
    </w:rPr>
  </w:style>
  <w:style w:type="character" w:customStyle="1" w:styleId="Heading1Char">
    <w:name w:val="Heading 1 Char"/>
    <w:basedOn w:val="DefaultParagraphFont"/>
    <w:link w:val="Heading1"/>
    <w:uiPriority w:val="7"/>
    <w:rsid w:val="007F6735"/>
    <w:rPr>
      <w:rFonts w:ascii="Calibri" w:eastAsiaTheme="majorEastAsia" w:hAnsi="Calibri" w:cs="Calibri"/>
      <w:b/>
      <w:bCs/>
      <w:caps/>
      <w:color w:val="262140" w:themeColor="text1"/>
      <w:sz w:val="28"/>
      <w:szCs w:val="28"/>
      <w:lang w:val="sr-Latn-BA"/>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9"/>
    <w:rsid w:val="00411586"/>
    <w:rPr>
      <w:rFonts w:ascii="Calibri" w:eastAsiaTheme="majorEastAsia" w:hAnsi="Calibri" w:cs="Calibri"/>
      <w:b/>
      <w:bCs/>
      <w:noProof/>
      <w:color w:val="262140" w:themeColor="text1"/>
      <w:sz w:val="24"/>
      <w:szCs w:val="24"/>
      <w:lang w:val="sr-Latn-BA"/>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F3B0D"/>
    <w:pPr>
      <w:tabs>
        <w:tab w:val="right" w:leader="underscore" w:pos="9926"/>
      </w:tabs>
      <w:spacing w:line="245" w:lineRule="auto"/>
      <w:ind w:left="240"/>
    </w:pPr>
    <w:rPr>
      <w:color w:val="auto"/>
      <w:sz w:val="22"/>
      <w:lang w:eastAsia="en-US"/>
    </w:rPr>
  </w:style>
  <w:style w:type="character" w:styleId="Hyperlink">
    <w:name w:val="Hyperlink"/>
    <w:basedOn w:val="DefaultParagraphFont"/>
    <w:uiPriority w:val="99"/>
    <w:unhideWhenUsed/>
    <w:rsid w:val="00E523C3"/>
    <w:rPr>
      <w:color w:val="ECBE18"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uiPriority w:val="9"/>
    <w:semiHidden/>
    <w:rsid w:val="001B32B4"/>
    <w:rPr>
      <w:rFonts w:asciiTheme="majorHAnsi" w:eastAsiaTheme="majorEastAsia" w:hAnsiTheme="majorHAnsi" w:cstheme="majorBidi"/>
      <w:i/>
      <w:iCs/>
      <w:color w:val="ECBD17" w:themeColor="accent1" w:themeShade="BF"/>
      <w:sz w:val="24"/>
    </w:rPr>
  </w:style>
  <w:style w:type="paragraph" w:styleId="TOC3">
    <w:name w:val="toc 3"/>
    <w:basedOn w:val="Normal"/>
    <w:next w:val="Normal"/>
    <w:autoRedefine/>
    <w:uiPriority w:val="39"/>
    <w:unhideWhenUsed/>
    <w:rsid w:val="005D2C61"/>
    <w:pPr>
      <w:spacing w:after="100"/>
      <w:ind w:left="480"/>
    </w:pPr>
  </w:style>
  <w:style w:type="numbering" w:customStyle="1" w:styleId="NoList1">
    <w:name w:val="No List1"/>
    <w:next w:val="NoList"/>
    <w:uiPriority w:val="99"/>
    <w:semiHidden/>
    <w:unhideWhenUsed/>
    <w:rsid w:val="000E6967"/>
  </w:style>
  <w:style w:type="paragraph" w:customStyle="1" w:styleId="NormalWeb1">
    <w:name w:val="Normal (Web)1"/>
    <w:basedOn w:val="Normal"/>
    <w:next w:val="NormalWeb"/>
    <w:uiPriority w:val="99"/>
    <w:unhideWhenUsed/>
    <w:rsid w:val="000E6967"/>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styleId="NormalWeb">
    <w:name w:val="Normal (Web)"/>
    <w:basedOn w:val="Normal"/>
    <w:uiPriority w:val="99"/>
    <w:semiHidden/>
    <w:unhideWhenUsed/>
    <w:rsid w:val="000E6967"/>
    <w:rPr>
      <w:rFonts w:ascii="Times New Roman" w:hAnsi="Times New Roman" w:cs="Times New Roman"/>
      <w:szCs w:val="24"/>
    </w:rPr>
  </w:style>
  <w:style w:type="character" w:styleId="FollowedHyperlink">
    <w:name w:val="FollowedHyperlink"/>
    <w:basedOn w:val="DefaultParagraphFont"/>
    <w:uiPriority w:val="99"/>
    <w:semiHidden/>
    <w:unhideWhenUsed/>
    <w:rsid w:val="0007046C"/>
    <w:rPr>
      <w:color w:val="ECBE18" w:themeColor="followedHyperlink"/>
      <w:u w:val="single"/>
    </w:rPr>
  </w:style>
  <w:style w:type="paragraph" w:styleId="ListParagraph">
    <w:name w:val="List Paragraph"/>
    <w:basedOn w:val="Normal"/>
    <w:uiPriority w:val="34"/>
    <w:qFormat/>
    <w:rsid w:val="007E14CC"/>
    <w:pPr>
      <w:ind w:left="720"/>
    </w:pPr>
  </w:style>
  <w:style w:type="paragraph" w:customStyle="1" w:styleId="m-9024248649227634272msonospacing">
    <w:name w:val="m_-9024248649227634272msonospacing"/>
    <w:basedOn w:val="Normal"/>
    <w:rsid w:val="00923AA7"/>
    <w:pPr>
      <w:spacing w:before="100" w:beforeAutospacing="1" w:after="100" w:afterAutospacing="1" w:line="240" w:lineRule="auto"/>
      <w:contextualSpacing w:val="0"/>
    </w:pPr>
    <w:rPr>
      <w:rFonts w:ascii="Times New Roman" w:eastAsia="Times New Roman" w:hAnsi="Times New Roman" w:cs="Times New Roman"/>
      <w:color w:val="auto"/>
      <w:szCs w:val="24"/>
      <w:lang w:val="hr-HR" w:eastAsia="hr-HR"/>
    </w:rPr>
  </w:style>
  <w:style w:type="paragraph" w:styleId="FootnoteText">
    <w:name w:val="footnote text"/>
    <w:basedOn w:val="Normal"/>
    <w:link w:val="FootnoteTextChar"/>
    <w:uiPriority w:val="99"/>
    <w:unhideWhenUsed/>
    <w:rsid w:val="008F714E"/>
    <w:pPr>
      <w:spacing w:line="240" w:lineRule="auto"/>
      <w:contextualSpacing w:val="0"/>
    </w:pPr>
    <w:rPr>
      <w:rFonts w:eastAsiaTheme="minorEastAsia"/>
      <w:color w:val="auto"/>
      <w:sz w:val="20"/>
      <w:lang w:eastAsia="en-US"/>
    </w:rPr>
  </w:style>
  <w:style w:type="character" w:customStyle="1" w:styleId="FootnoteTextChar">
    <w:name w:val="Footnote Text Char"/>
    <w:basedOn w:val="DefaultParagraphFont"/>
    <w:link w:val="FootnoteText"/>
    <w:uiPriority w:val="99"/>
    <w:rsid w:val="008F714E"/>
    <w:rPr>
      <w:rFonts w:eastAsiaTheme="minorEastAsia"/>
      <w:color w:val="auto"/>
      <w:lang w:eastAsia="en-US"/>
    </w:rPr>
  </w:style>
  <w:style w:type="character" w:styleId="FootnoteReference">
    <w:name w:val="footnote reference"/>
    <w:basedOn w:val="DefaultParagraphFont"/>
    <w:uiPriority w:val="99"/>
    <w:unhideWhenUsed/>
    <w:rsid w:val="008F714E"/>
    <w:rPr>
      <w:vertAlign w:val="superscript"/>
    </w:rPr>
  </w:style>
  <w:style w:type="paragraph" w:customStyle="1" w:styleId="Default">
    <w:name w:val="Default"/>
    <w:rsid w:val="00D15D32"/>
    <w:pPr>
      <w:autoSpaceDE w:val="0"/>
      <w:autoSpaceDN w:val="0"/>
      <w:adjustRightInd w:val="0"/>
      <w:spacing w:after="0" w:line="240" w:lineRule="auto"/>
    </w:pPr>
    <w:rPr>
      <w:rFonts w:ascii="Times New Roman" w:hAnsi="Times New Roman" w:cs="Times New Roman"/>
      <w:color w:val="000000"/>
      <w:sz w:val="24"/>
      <w:szCs w:val="24"/>
      <w:lang w:val="bs-Latn-BA" w:eastAsia="en-US"/>
    </w:rPr>
  </w:style>
  <w:style w:type="character" w:customStyle="1" w:styleId="Heading5Char">
    <w:name w:val="Heading 5 Char"/>
    <w:basedOn w:val="DefaultParagraphFont"/>
    <w:link w:val="Heading5"/>
    <w:uiPriority w:val="7"/>
    <w:rsid w:val="00D365DF"/>
    <w:rPr>
      <w:rFonts w:asciiTheme="majorHAnsi" w:eastAsiaTheme="majorEastAsia" w:hAnsiTheme="majorHAnsi" w:cstheme="majorBidi"/>
      <w:color w:val="ECBD17" w:themeColor="accent1" w:themeShade="BF"/>
      <w:sz w:val="24"/>
    </w:rPr>
  </w:style>
  <w:style w:type="character" w:customStyle="1" w:styleId="UnresolvedMention1">
    <w:name w:val="Unresolved Mention1"/>
    <w:basedOn w:val="DefaultParagraphFont"/>
    <w:uiPriority w:val="99"/>
    <w:semiHidden/>
    <w:unhideWhenUsed/>
    <w:rsid w:val="00C2138E"/>
    <w:rPr>
      <w:color w:val="605E5C"/>
      <w:shd w:val="clear" w:color="auto" w:fill="E1DFDD"/>
    </w:rPr>
  </w:style>
  <w:style w:type="character" w:styleId="Emphasis">
    <w:name w:val="Emphasis"/>
    <w:basedOn w:val="DefaultParagraphFont"/>
    <w:uiPriority w:val="20"/>
    <w:qFormat/>
    <w:rsid w:val="00067559"/>
    <w:rPr>
      <w:i/>
      <w:iCs/>
    </w:rPr>
  </w:style>
  <w:style w:type="paragraph" w:customStyle="1" w:styleId="xmsonormal">
    <w:name w:val="x_msonormal"/>
    <w:basedOn w:val="Normal"/>
    <w:rsid w:val="00A04C44"/>
    <w:pPr>
      <w:spacing w:before="100" w:beforeAutospacing="1" w:after="100" w:afterAutospacing="1" w:line="240" w:lineRule="auto"/>
      <w:contextualSpacing w:val="0"/>
      <w:jc w:val="left"/>
    </w:pPr>
    <w:rPr>
      <w:rFonts w:ascii="Times New Roman" w:eastAsia="Times New Roman" w:hAnsi="Times New Roman" w:cs="Times New Roman"/>
      <w:noProof w:val="0"/>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305">
      <w:bodyDiv w:val="1"/>
      <w:marLeft w:val="0"/>
      <w:marRight w:val="0"/>
      <w:marTop w:val="0"/>
      <w:marBottom w:val="0"/>
      <w:divBdr>
        <w:top w:val="none" w:sz="0" w:space="0" w:color="auto"/>
        <w:left w:val="none" w:sz="0" w:space="0" w:color="auto"/>
        <w:bottom w:val="none" w:sz="0" w:space="0" w:color="auto"/>
        <w:right w:val="none" w:sz="0" w:space="0" w:color="auto"/>
      </w:divBdr>
    </w:div>
    <w:div w:id="43065653">
      <w:bodyDiv w:val="1"/>
      <w:marLeft w:val="0"/>
      <w:marRight w:val="0"/>
      <w:marTop w:val="0"/>
      <w:marBottom w:val="0"/>
      <w:divBdr>
        <w:top w:val="none" w:sz="0" w:space="0" w:color="auto"/>
        <w:left w:val="none" w:sz="0" w:space="0" w:color="auto"/>
        <w:bottom w:val="none" w:sz="0" w:space="0" w:color="auto"/>
        <w:right w:val="none" w:sz="0" w:space="0" w:color="auto"/>
      </w:divBdr>
    </w:div>
    <w:div w:id="111169312">
      <w:bodyDiv w:val="1"/>
      <w:marLeft w:val="0"/>
      <w:marRight w:val="0"/>
      <w:marTop w:val="0"/>
      <w:marBottom w:val="0"/>
      <w:divBdr>
        <w:top w:val="none" w:sz="0" w:space="0" w:color="auto"/>
        <w:left w:val="none" w:sz="0" w:space="0" w:color="auto"/>
        <w:bottom w:val="none" w:sz="0" w:space="0" w:color="auto"/>
        <w:right w:val="none" w:sz="0" w:space="0" w:color="auto"/>
      </w:divBdr>
    </w:div>
    <w:div w:id="124275320">
      <w:bodyDiv w:val="1"/>
      <w:marLeft w:val="0"/>
      <w:marRight w:val="0"/>
      <w:marTop w:val="0"/>
      <w:marBottom w:val="0"/>
      <w:divBdr>
        <w:top w:val="none" w:sz="0" w:space="0" w:color="auto"/>
        <w:left w:val="none" w:sz="0" w:space="0" w:color="auto"/>
        <w:bottom w:val="none" w:sz="0" w:space="0" w:color="auto"/>
        <w:right w:val="none" w:sz="0" w:space="0" w:color="auto"/>
      </w:divBdr>
    </w:div>
    <w:div w:id="137108892">
      <w:bodyDiv w:val="1"/>
      <w:marLeft w:val="0"/>
      <w:marRight w:val="0"/>
      <w:marTop w:val="0"/>
      <w:marBottom w:val="0"/>
      <w:divBdr>
        <w:top w:val="none" w:sz="0" w:space="0" w:color="auto"/>
        <w:left w:val="none" w:sz="0" w:space="0" w:color="auto"/>
        <w:bottom w:val="none" w:sz="0" w:space="0" w:color="auto"/>
        <w:right w:val="none" w:sz="0" w:space="0" w:color="auto"/>
      </w:divBdr>
    </w:div>
    <w:div w:id="358312796">
      <w:bodyDiv w:val="1"/>
      <w:marLeft w:val="0"/>
      <w:marRight w:val="0"/>
      <w:marTop w:val="0"/>
      <w:marBottom w:val="0"/>
      <w:divBdr>
        <w:top w:val="none" w:sz="0" w:space="0" w:color="auto"/>
        <w:left w:val="none" w:sz="0" w:space="0" w:color="auto"/>
        <w:bottom w:val="none" w:sz="0" w:space="0" w:color="auto"/>
        <w:right w:val="none" w:sz="0" w:space="0" w:color="auto"/>
      </w:divBdr>
    </w:div>
    <w:div w:id="390080124">
      <w:bodyDiv w:val="1"/>
      <w:marLeft w:val="0"/>
      <w:marRight w:val="0"/>
      <w:marTop w:val="0"/>
      <w:marBottom w:val="0"/>
      <w:divBdr>
        <w:top w:val="none" w:sz="0" w:space="0" w:color="auto"/>
        <w:left w:val="none" w:sz="0" w:space="0" w:color="auto"/>
        <w:bottom w:val="none" w:sz="0" w:space="0" w:color="auto"/>
        <w:right w:val="none" w:sz="0" w:space="0" w:color="auto"/>
      </w:divBdr>
    </w:div>
    <w:div w:id="531456645">
      <w:bodyDiv w:val="1"/>
      <w:marLeft w:val="0"/>
      <w:marRight w:val="0"/>
      <w:marTop w:val="0"/>
      <w:marBottom w:val="0"/>
      <w:divBdr>
        <w:top w:val="none" w:sz="0" w:space="0" w:color="auto"/>
        <w:left w:val="none" w:sz="0" w:space="0" w:color="auto"/>
        <w:bottom w:val="none" w:sz="0" w:space="0" w:color="auto"/>
        <w:right w:val="none" w:sz="0" w:space="0" w:color="auto"/>
      </w:divBdr>
    </w:div>
    <w:div w:id="607544031">
      <w:bodyDiv w:val="1"/>
      <w:marLeft w:val="0"/>
      <w:marRight w:val="0"/>
      <w:marTop w:val="0"/>
      <w:marBottom w:val="0"/>
      <w:divBdr>
        <w:top w:val="none" w:sz="0" w:space="0" w:color="auto"/>
        <w:left w:val="none" w:sz="0" w:space="0" w:color="auto"/>
        <w:bottom w:val="none" w:sz="0" w:space="0" w:color="auto"/>
        <w:right w:val="none" w:sz="0" w:space="0" w:color="auto"/>
      </w:divBdr>
    </w:div>
    <w:div w:id="676542339">
      <w:bodyDiv w:val="1"/>
      <w:marLeft w:val="0"/>
      <w:marRight w:val="0"/>
      <w:marTop w:val="0"/>
      <w:marBottom w:val="0"/>
      <w:divBdr>
        <w:top w:val="none" w:sz="0" w:space="0" w:color="auto"/>
        <w:left w:val="none" w:sz="0" w:space="0" w:color="auto"/>
        <w:bottom w:val="none" w:sz="0" w:space="0" w:color="auto"/>
        <w:right w:val="none" w:sz="0" w:space="0" w:color="auto"/>
      </w:divBdr>
      <w:divsChild>
        <w:div w:id="1509518870">
          <w:marLeft w:val="0"/>
          <w:marRight w:val="0"/>
          <w:marTop w:val="0"/>
          <w:marBottom w:val="0"/>
          <w:divBdr>
            <w:top w:val="none" w:sz="0" w:space="0" w:color="auto"/>
            <w:left w:val="none" w:sz="0" w:space="0" w:color="auto"/>
            <w:bottom w:val="none" w:sz="0" w:space="0" w:color="auto"/>
            <w:right w:val="none" w:sz="0" w:space="0" w:color="auto"/>
          </w:divBdr>
        </w:div>
        <w:div w:id="1575776955">
          <w:marLeft w:val="0"/>
          <w:marRight w:val="0"/>
          <w:marTop w:val="120"/>
          <w:marBottom w:val="0"/>
          <w:divBdr>
            <w:top w:val="none" w:sz="0" w:space="0" w:color="auto"/>
            <w:left w:val="none" w:sz="0" w:space="0" w:color="auto"/>
            <w:bottom w:val="none" w:sz="0" w:space="0" w:color="auto"/>
            <w:right w:val="none" w:sz="0" w:space="0" w:color="auto"/>
          </w:divBdr>
          <w:divsChild>
            <w:div w:id="20041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09409">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7513825">
      <w:bodyDiv w:val="1"/>
      <w:marLeft w:val="0"/>
      <w:marRight w:val="0"/>
      <w:marTop w:val="0"/>
      <w:marBottom w:val="0"/>
      <w:divBdr>
        <w:top w:val="none" w:sz="0" w:space="0" w:color="auto"/>
        <w:left w:val="none" w:sz="0" w:space="0" w:color="auto"/>
        <w:bottom w:val="none" w:sz="0" w:space="0" w:color="auto"/>
        <w:right w:val="none" w:sz="0" w:space="0" w:color="auto"/>
      </w:divBdr>
    </w:div>
    <w:div w:id="797072518">
      <w:bodyDiv w:val="1"/>
      <w:marLeft w:val="0"/>
      <w:marRight w:val="0"/>
      <w:marTop w:val="0"/>
      <w:marBottom w:val="0"/>
      <w:divBdr>
        <w:top w:val="none" w:sz="0" w:space="0" w:color="auto"/>
        <w:left w:val="none" w:sz="0" w:space="0" w:color="auto"/>
        <w:bottom w:val="none" w:sz="0" w:space="0" w:color="auto"/>
        <w:right w:val="none" w:sz="0" w:space="0" w:color="auto"/>
      </w:divBdr>
    </w:div>
    <w:div w:id="826289147">
      <w:bodyDiv w:val="1"/>
      <w:marLeft w:val="0"/>
      <w:marRight w:val="0"/>
      <w:marTop w:val="0"/>
      <w:marBottom w:val="0"/>
      <w:divBdr>
        <w:top w:val="none" w:sz="0" w:space="0" w:color="auto"/>
        <w:left w:val="none" w:sz="0" w:space="0" w:color="auto"/>
        <w:bottom w:val="none" w:sz="0" w:space="0" w:color="auto"/>
        <w:right w:val="none" w:sz="0" w:space="0" w:color="auto"/>
      </w:divBdr>
    </w:div>
    <w:div w:id="849563449">
      <w:bodyDiv w:val="1"/>
      <w:marLeft w:val="0"/>
      <w:marRight w:val="0"/>
      <w:marTop w:val="0"/>
      <w:marBottom w:val="0"/>
      <w:divBdr>
        <w:top w:val="none" w:sz="0" w:space="0" w:color="auto"/>
        <w:left w:val="none" w:sz="0" w:space="0" w:color="auto"/>
        <w:bottom w:val="none" w:sz="0" w:space="0" w:color="auto"/>
        <w:right w:val="none" w:sz="0" w:space="0" w:color="auto"/>
      </w:divBdr>
    </w:div>
    <w:div w:id="869998757">
      <w:bodyDiv w:val="1"/>
      <w:marLeft w:val="0"/>
      <w:marRight w:val="0"/>
      <w:marTop w:val="0"/>
      <w:marBottom w:val="0"/>
      <w:divBdr>
        <w:top w:val="none" w:sz="0" w:space="0" w:color="auto"/>
        <w:left w:val="none" w:sz="0" w:space="0" w:color="auto"/>
        <w:bottom w:val="none" w:sz="0" w:space="0" w:color="auto"/>
        <w:right w:val="none" w:sz="0" w:space="0" w:color="auto"/>
      </w:divBdr>
    </w:div>
    <w:div w:id="908074236">
      <w:bodyDiv w:val="1"/>
      <w:marLeft w:val="0"/>
      <w:marRight w:val="0"/>
      <w:marTop w:val="0"/>
      <w:marBottom w:val="0"/>
      <w:divBdr>
        <w:top w:val="none" w:sz="0" w:space="0" w:color="auto"/>
        <w:left w:val="none" w:sz="0" w:space="0" w:color="auto"/>
        <w:bottom w:val="none" w:sz="0" w:space="0" w:color="auto"/>
        <w:right w:val="none" w:sz="0" w:space="0" w:color="auto"/>
      </w:divBdr>
    </w:div>
    <w:div w:id="916094832">
      <w:bodyDiv w:val="1"/>
      <w:marLeft w:val="0"/>
      <w:marRight w:val="0"/>
      <w:marTop w:val="0"/>
      <w:marBottom w:val="0"/>
      <w:divBdr>
        <w:top w:val="none" w:sz="0" w:space="0" w:color="auto"/>
        <w:left w:val="none" w:sz="0" w:space="0" w:color="auto"/>
        <w:bottom w:val="none" w:sz="0" w:space="0" w:color="auto"/>
        <w:right w:val="none" w:sz="0" w:space="0" w:color="auto"/>
      </w:divBdr>
    </w:div>
    <w:div w:id="920140179">
      <w:bodyDiv w:val="1"/>
      <w:marLeft w:val="0"/>
      <w:marRight w:val="0"/>
      <w:marTop w:val="0"/>
      <w:marBottom w:val="0"/>
      <w:divBdr>
        <w:top w:val="none" w:sz="0" w:space="0" w:color="auto"/>
        <w:left w:val="none" w:sz="0" w:space="0" w:color="auto"/>
        <w:bottom w:val="none" w:sz="0" w:space="0" w:color="auto"/>
        <w:right w:val="none" w:sz="0" w:space="0" w:color="auto"/>
      </w:divBdr>
    </w:div>
    <w:div w:id="940378583">
      <w:bodyDiv w:val="1"/>
      <w:marLeft w:val="0"/>
      <w:marRight w:val="0"/>
      <w:marTop w:val="0"/>
      <w:marBottom w:val="0"/>
      <w:divBdr>
        <w:top w:val="none" w:sz="0" w:space="0" w:color="auto"/>
        <w:left w:val="none" w:sz="0" w:space="0" w:color="auto"/>
        <w:bottom w:val="none" w:sz="0" w:space="0" w:color="auto"/>
        <w:right w:val="none" w:sz="0" w:space="0" w:color="auto"/>
      </w:divBdr>
    </w:div>
    <w:div w:id="958101203">
      <w:bodyDiv w:val="1"/>
      <w:marLeft w:val="0"/>
      <w:marRight w:val="0"/>
      <w:marTop w:val="0"/>
      <w:marBottom w:val="0"/>
      <w:divBdr>
        <w:top w:val="none" w:sz="0" w:space="0" w:color="auto"/>
        <w:left w:val="none" w:sz="0" w:space="0" w:color="auto"/>
        <w:bottom w:val="none" w:sz="0" w:space="0" w:color="auto"/>
        <w:right w:val="none" w:sz="0" w:space="0" w:color="auto"/>
      </w:divBdr>
    </w:div>
    <w:div w:id="959603295">
      <w:bodyDiv w:val="1"/>
      <w:marLeft w:val="0"/>
      <w:marRight w:val="0"/>
      <w:marTop w:val="0"/>
      <w:marBottom w:val="0"/>
      <w:divBdr>
        <w:top w:val="none" w:sz="0" w:space="0" w:color="auto"/>
        <w:left w:val="none" w:sz="0" w:space="0" w:color="auto"/>
        <w:bottom w:val="none" w:sz="0" w:space="0" w:color="auto"/>
        <w:right w:val="none" w:sz="0" w:space="0" w:color="auto"/>
      </w:divBdr>
    </w:div>
    <w:div w:id="970555036">
      <w:bodyDiv w:val="1"/>
      <w:marLeft w:val="0"/>
      <w:marRight w:val="0"/>
      <w:marTop w:val="0"/>
      <w:marBottom w:val="0"/>
      <w:divBdr>
        <w:top w:val="none" w:sz="0" w:space="0" w:color="auto"/>
        <w:left w:val="none" w:sz="0" w:space="0" w:color="auto"/>
        <w:bottom w:val="none" w:sz="0" w:space="0" w:color="auto"/>
        <w:right w:val="none" w:sz="0" w:space="0" w:color="auto"/>
      </w:divBdr>
    </w:div>
    <w:div w:id="977612121">
      <w:bodyDiv w:val="1"/>
      <w:marLeft w:val="0"/>
      <w:marRight w:val="0"/>
      <w:marTop w:val="0"/>
      <w:marBottom w:val="0"/>
      <w:divBdr>
        <w:top w:val="none" w:sz="0" w:space="0" w:color="auto"/>
        <w:left w:val="none" w:sz="0" w:space="0" w:color="auto"/>
        <w:bottom w:val="none" w:sz="0" w:space="0" w:color="auto"/>
        <w:right w:val="none" w:sz="0" w:space="0" w:color="auto"/>
      </w:divBdr>
    </w:div>
    <w:div w:id="1004750351">
      <w:bodyDiv w:val="1"/>
      <w:marLeft w:val="0"/>
      <w:marRight w:val="0"/>
      <w:marTop w:val="0"/>
      <w:marBottom w:val="0"/>
      <w:divBdr>
        <w:top w:val="none" w:sz="0" w:space="0" w:color="auto"/>
        <w:left w:val="none" w:sz="0" w:space="0" w:color="auto"/>
        <w:bottom w:val="none" w:sz="0" w:space="0" w:color="auto"/>
        <w:right w:val="none" w:sz="0" w:space="0" w:color="auto"/>
      </w:divBdr>
    </w:div>
    <w:div w:id="1022324078">
      <w:bodyDiv w:val="1"/>
      <w:marLeft w:val="0"/>
      <w:marRight w:val="0"/>
      <w:marTop w:val="0"/>
      <w:marBottom w:val="0"/>
      <w:divBdr>
        <w:top w:val="none" w:sz="0" w:space="0" w:color="auto"/>
        <w:left w:val="none" w:sz="0" w:space="0" w:color="auto"/>
        <w:bottom w:val="none" w:sz="0" w:space="0" w:color="auto"/>
        <w:right w:val="none" w:sz="0" w:space="0" w:color="auto"/>
      </w:divBdr>
    </w:div>
    <w:div w:id="1040320298">
      <w:bodyDiv w:val="1"/>
      <w:marLeft w:val="0"/>
      <w:marRight w:val="0"/>
      <w:marTop w:val="0"/>
      <w:marBottom w:val="0"/>
      <w:divBdr>
        <w:top w:val="none" w:sz="0" w:space="0" w:color="auto"/>
        <w:left w:val="none" w:sz="0" w:space="0" w:color="auto"/>
        <w:bottom w:val="none" w:sz="0" w:space="0" w:color="auto"/>
        <w:right w:val="none" w:sz="0" w:space="0" w:color="auto"/>
      </w:divBdr>
    </w:div>
    <w:div w:id="1058742968">
      <w:bodyDiv w:val="1"/>
      <w:marLeft w:val="0"/>
      <w:marRight w:val="0"/>
      <w:marTop w:val="0"/>
      <w:marBottom w:val="0"/>
      <w:divBdr>
        <w:top w:val="none" w:sz="0" w:space="0" w:color="auto"/>
        <w:left w:val="none" w:sz="0" w:space="0" w:color="auto"/>
        <w:bottom w:val="none" w:sz="0" w:space="0" w:color="auto"/>
        <w:right w:val="none" w:sz="0" w:space="0" w:color="auto"/>
      </w:divBdr>
    </w:div>
    <w:div w:id="115422330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7982900">
      <w:bodyDiv w:val="1"/>
      <w:marLeft w:val="0"/>
      <w:marRight w:val="0"/>
      <w:marTop w:val="0"/>
      <w:marBottom w:val="0"/>
      <w:divBdr>
        <w:top w:val="none" w:sz="0" w:space="0" w:color="auto"/>
        <w:left w:val="none" w:sz="0" w:space="0" w:color="auto"/>
        <w:bottom w:val="none" w:sz="0" w:space="0" w:color="auto"/>
        <w:right w:val="none" w:sz="0" w:space="0" w:color="auto"/>
      </w:divBdr>
    </w:div>
    <w:div w:id="1209105075">
      <w:bodyDiv w:val="1"/>
      <w:marLeft w:val="0"/>
      <w:marRight w:val="0"/>
      <w:marTop w:val="0"/>
      <w:marBottom w:val="0"/>
      <w:divBdr>
        <w:top w:val="none" w:sz="0" w:space="0" w:color="auto"/>
        <w:left w:val="none" w:sz="0" w:space="0" w:color="auto"/>
        <w:bottom w:val="none" w:sz="0" w:space="0" w:color="auto"/>
        <w:right w:val="none" w:sz="0" w:space="0" w:color="auto"/>
      </w:divBdr>
    </w:div>
    <w:div w:id="1269312862">
      <w:bodyDiv w:val="1"/>
      <w:marLeft w:val="0"/>
      <w:marRight w:val="0"/>
      <w:marTop w:val="0"/>
      <w:marBottom w:val="0"/>
      <w:divBdr>
        <w:top w:val="none" w:sz="0" w:space="0" w:color="auto"/>
        <w:left w:val="none" w:sz="0" w:space="0" w:color="auto"/>
        <w:bottom w:val="none" w:sz="0" w:space="0" w:color="auto"/>
        <w:right w:val="none" w:sz="0" w:space="0" w:color="auto"/>
      </w:divBdr>
    </w:div>
    <w:div w:id="1271083029">
      <w:bodyDiv w:val="1"/>
      <w:marLeft w:val="0"/>
      <w:marRight w:val="0"/>
      <w:marTop w:val="0"/>
      <w:marBottom w:val="0"/>
      <w:divBdr>
        <w:top w:val="none" w:sz="0" w:space="0" w:color="auto"/>
        <w:left w:val="none" w:sz="0" w:space="0" w:color="auto"/>
        <w:bottom w:val="none" w:sz="0" w:space="0" w:color="auto"/>
        <w:right w:val="none" w:sz="0" w:space="0" w:color="auto"/>
      </w:divBdr>
    </w:div>
    <w:div w:id="1391345576">
      <w:bodyDiv w:val="1"/>
      <w:marLeft w:val="0"/>
      <w:marRight w:val="0"/>
      <w:marTop w:val="0"/>
      <w:marBottom w:val="0"/>
      <w:divBdr>
        <w:top w:val="none" w:sz="0" w:space="0" w:color="auto"/>
        <w:left w:val="none" w:sz="0" w:space="0" w:color="auto"/>
        <w:bottom w:val="none" w:sz="0" w:space="0" w:color="auto"/>
        <w:right w:val="none" w:sz="0" w:space="0" w:color="auto"/>
      </w:divBdr>
    </w:div>
    <w:div w:id="1487819863">
      <w:bodyDiv w:val="1"/>
      <w:marLeft w:val="0"/>
      <w:marRight w:val="0"/>
      <w:marTop w:val="0"/>
      <w:marBottom w:val="0"/>
      <w:divBdr>
        <w:top w:val="none" w:sz="0" w:space="0" w:color="auto"/>
        <w:left w:val="none" w:sz="0" w:space="0" w:color="auto"/>
        <w:bottom w:val="none" w:sz="0" w:space="0" w:color="auto"/>
        <w:right w:val="none" w:sz="0" w:space="0" w:color="auto"/>
      </w:divBdr>
    </w:div>
    <w:div w:id="1502158112">
      <w:bodyDiv w:val="1"/>
      <w:marLeft w:val="0"/>
      <w:marRight w:val="0"/>
      <w:marTop w:val="0"/>
      <w:marBottom w:val="0"/>
      <w:divBdr>
        <w:top w:val="none" w:sz="0" w:space="0" w:color="auto"/>
        <w:left w:val="none" w:sz="0" w:space="0" w:color="auto"/>
        <w:bottom w:val="none" w:sz="0" w:space="0" w:color="auto"/>
        <w:right w:val="none" w:sz="0" w:space="0" w:color="auto"/>
      </w:divBdr>
      <w:divsChild>
        <w:div w:id="420637736">
          <w:marLeft w:val="0"/>
          <w:marRight w:val="0"/>
          <w:marTop w:val="0"/>
          <w:marBottom w:val="0"/>
          <w:divBdr>
            <w:top w:val="none" w:sz="0" w:space="0" w:color="auto"/>
            <w:left w:val="none" w:sz="0" w:space="0" w:color="auto"/>
            <w:bottom w:val="none" w:sz="0" w:space="0" w:color="auto"/>
            <w:right w:val="none" w:sz="0" w:space="0" w:color="auto"/>
          </w:divBdr>
        </w:div>
      </w:divsChild>
    </w:div>
    <w:div w:id="1573390196">
      <w:bodyDiv w:val="1"/>
      <w:marLeft w:val="0"/>
      <w:marRight w:val="0"/>
      <w:marTop w:val="0"/>
      <w:marBottom w:val="0"/>
      <w:divBdr>
        <w:top w:val="none" w:sz="0" w:space="0" w:color="auto"/>
        <w:left w:val="none" w:sz="0" w:space="0" w:color="auto"/>
        <w:bottom w:val="none" w:sz="0" w:space="0" w:color="auto"/>
        <w:right w:val="none" w:sz="0" w:space="0" w:color="auto"/>
      </w:divBdr>
    </w:div>
    <w:div w:id="1583027842">
      <w:bodyDiv w:val="1"/>
      <w:marLeft w:val="0"/>
      <w:marRight w:val="0"/>
      <w:marTop w:val="0"/>
      <w:marBottom w:val="0"/>
      <w:divBdr>
        <w:top w:val="none" w:sz="0" w:space="0" w:color="auto"/>
        <w:left w:val="none" w:sz="0" w:space="0" w:color="auto"/>
        <w:bottom w:val="none" w:sz="0" w:space="0" w:color="auto"/>
        <w:right w:val="none" w:sz="0" w:space="0" w:color="auto"/>
      </w:divBdr>
    </w:div>
    <w:div w:id="1584488462">
      <w:bodyDiv w:val="1"/>
      <w:marLeft w:val="0"/>
      <w:marRight w:val="0"/>
      <w:marTop w:val="0"/>
      <w:marBottom w:val="0"/>
      <w:divBdr>
        <w:top w:val="none" w:sz="0" w:space="0" w:color="auto"/>
        <w:left w:val="none" w:sz="0" w:space="0" w:color="auto"/>
        <w:bottom w:val="none" w:sz="0" w:space="0" w:color="auto"/>
        <w:right w:val="none" w:sz="0" w:space="0" w:color="auto"/>
      </w:divBdr>
    </w:div>
    <w:div w:id="1985231109">
      <w:bodyDiv w:val="1"/>
      <w:marLeft w:val="0"/>
      <w:marRight w:val="0"/>
      <w:marTop w:val="0"/>
      <w:marBottom w:val="0"/>
      <w:divBdr>
        <w:top w:val="none" w:sz="0" w:space="0" w:color="auto"/>
        <w:left w:val="none" w:sz="0" w:space="0" w:color="auto"/>
        <w:bottom w:val="none" w:sz="0" w:space="0" w:color="auto"/>
        <w:right w:val="none" w:sz="0" w:space="0" w:color="auto"/>
      </w:divBdr>
    </w:div>
    <w:div w:id="2056391474">
      <w:bodyDiv w:val="1"/>
      <w:marLeft w:val="0"/>
      <w:marRight w:val="0"/>
      <w:marTop w:val="0"/>
      <w:marBottom w:val="0"/>
      <w:divBdr>
        <w:top w:val="none" w:sz="0" w:space="0" w:color="auto"/>
        <w:left w:val="none" w:sz="0" w:space="0" w:color="auto"/>
        <w:bottom w:val="none" w:sz="0" w:space="0" w:color="auto"/>
        <w:right w:val="none" w:sz="0" w:space="0" w:color="auto"/>
      </w:divBdr>
    </w:div>
    <w:div w:id="2077780660">
      <w:bodyDiv w:val="1"/>
      <w:marLeft w:val="0"/>
      <w:marRight w:val="0"/>
      <w:marTop w:val="0"/>
      <w:marBottom w:val="0"/>
      <w:divBdr>
        <w:top w:val="none" w:sz="0" w:space="0" w:color="auto"/>
        <w:left w:val="none" w:sz="0" w:space="0" w:color="auto"/>
        <w:bottom w:val="none" w:sz="0" w:space="0" w:color="auto"/>
        <w:right w:val="none" w:sz="0" w:space="0" w:color="auto"/>
      </w:divBdr>
    </w:div>
    <w:div w:id="210017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1.xml"/><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izbori.ba/Documents/Lokalni_izbori_2020/Izborna_administracija_glasanje_GCB/Pravilnik_o_provodjenju_izbora/SKMBT_65220100118352-bos.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www.izbori.ba/Documents/Lokalni_izbori_2020/Izborna_administracija_glasanje_GCB/Instrukcija15072020_bos.pdf" TargetMode="External"/><Relationship Id="rId23" Type="http://schemas.openxmlformats.org/officeDocument/2006/relationships/image" Target="media/image12.jpg"/><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bit.ly/3dPkQjd" TargetMode="External"/><Relationship Id="rId3" Type="http://schemas.openxmlformats.org/officeDocument/2006/relationships/hyperlink" Target="https://bit.ly/3fAORnW" TargetMode="External"/><Relationship Id="rId7" Type="http://schemas.openxmlformats.org/officeDocument/2006/relationships/hyperlink" Target="https://bit.ly/2S2iyPF" TargetMode="External"/><Relationship Id="rId2" Type="http://schemas.openxmlformats.org/officeDocument/2006/relationships/hyperlink" Target="https://bit.ly/3duo4a8" TargetMode="External"/><Relationship Id="rId1" Type="http://schemas.openxmlformats.org/officeDocument/2006/relationships/hyperlink" Target="https://bit.ly/3eoWaOA" TargetMode="External"/><Relationship Id="rId6" Type="http://schemas.openxmlformats.org/officeDocument/2006/relationships/hyperlink" Target="https://bit.ly/3eo8ZsO" TargetMode="External"/><Relationship Id="rId11" Type="http://schemas.openxmlformats.org/officeDocument/2006/relationships/hyperlink" Target="https://bit.ly/2PIrHRr" TargetMode="External"/><Relationship Id="rId5" Type="http://schemas.openxmlformats.org/officeDocument/2006/relationships/hyperlink" Target="https://bit.ly/3rxwVxr" TargetMode="External"/><Relationship Id="rId10" Type="http://schemas.openxmlformats.org/officeDocument/2006/relationships/hyperlink" Target="https://bit.ly/2OWeVsD" TargetMode="External"/><Relationship Id="rId4" Type="http://schemas.openxmlformats.org/officeDocument/2006/relationships/hyperlink" Target="https://bit.ly/3fF6liP" TargetMode="External"/><Relationship Id="rId9" Type="http://schemas.openxmlformats.org/officeDocument/2006/relationships/hyperlink" Target="https://bit.ly/3pXJW1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cap="none" spc="20" baseline="0">
                <a:solidFill>
                  <a:schemeClr val="accent6">
                    <a:lumMod val="75000"/>
                  </a:schemeClr>
                </a:solidFill>
                <a:latin typeface="+mn-lt"/>
                <a:ea typeface="+mn-ea"/>
                <a:cs typeface="Calibri" panose="020F0502020204030204" pitchFamily="34" charset="0"/>
              </a:defRPr>
            </a:pPr>
            <a:r>
              <a:rPr lang="hr-HR" sz="1200">
                <a:solidFill>
                  <a:schemeClr val="accent6">
                    <a:lumMod val="75000"/>
                  </a:schemeClr>
                </a:solidFill>
                <a:latin typeface="+mn-lt"/>
                <a:cs typeface="Calibri" panose="020F0502020204030204" pitchFamily="34" charset="0"/>
              </a:rPr>
              <a:t>Troškovi političkih stranaka na izborne kampanje </a:t>
            </a:r>
          </a:p>
          <a:p>
            <a:pPr algn="ctr">
              <a:defRPr sz="1200">
                <a:solidFill>
                  <a:schemeClr val="accent6">
                    <a:lumMod val="75000"/>
                  </a:schemeClr>
                </a:solidFill>
                <a:cs typeface="Calibri" panose="020F0502020204030204" pitchFamily="34" charset="0"/>
              </a:defRPr>
            </a:pPr>
            <a:r>
              <a:rPr lang="hr-HR" sz="1200">
                <a:solidFill>
                  <a:schemeClr val="accent6">
                    <a:lumMod val="75000"/>
                  </a:schemeClr>
                </a:solidFill>
                <a:latin typeface="+mn-lt"/>
                <a:cs typeface="Calibri" panose="020F0502020204030204" pitchFamily="34" charset="0"/>
              </a:rPr>
              <a:t>u razdoblju od 2006.-2020. godine </a:t>
            </a:r>
          </a:p>
        </c:rich>
      </c:tx>
      <c:layout>
        <c:manualLayout>
          <c:xMode val="edge"/>
          <c:yMode val="edge"/>
          <c:x val="0.19293981481481481"/>
          <c:y val="3.1746031746031744E-2"/>
        </c:manualLayout>
      </c:layout>
      <c:overlay val="0"/>
      <c:spPr>
        <a:noFill/>
        <a:ln>
          <a:noFill/>
        </a:ln>
        <a:effectLst/>
      </c:spPr>
      <c:txPr>
        <a:bodyPr rot="0" spcFirstLastPara="1" vertOverflow="ellipsis" vert="horz" wrap="square" anchor="ctr" anchorCtr="1"/>
        <a:lstStyle/>
        <a:p>
          <a:pPr algn="ctr">
            <a:defRPr sz="1200" b="0" i="0" u="none" strike="noStrike" kern="1200" cap="none" spc="20" baseline="0">
              <a:solidFill>
                <a:schemeClr val="accent6">
                  <a:lumMod val="75000"/>
                </a:schemeClr>
              </a:solidFill>
              <a:latin typeface="+mn-lt"/>
              <a:ea typeface="+mn-ea"/>
              <a:cs typeface="Calibri" panose="020F0502020204030204" pitchFamily="34" charset="0"/>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rgbClr val="15B5BD"/>
            </a:solidFill>
            <a:ln w="9525" cap="flat" cmpd="sng" algn="ctr">
              <a:no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Opšti izbori 2006</c:v>
                </c:pt>
                <c:pt idx="1">
                  <c:v>Lokalni izbori 2008</c:v>
                </c:pt>
                <c:pt idx="2">
                  <c:v>Opšti izbori 2010</c:v>
                </c:pt>
                <c:pt idx="3">
                  <c:v>Lokalni izbori 2012</c:v>
                </c:pt>
                <c:pt idx="4">
                  <c:v>Opšti izbori 2014</c:v>
                </c:pt>
                <c:pt idx="5">
                  <c:v>Lokalni izbori 2016</c:v>
                </c:pt>
                <c:pt idx="6">
                  <c:v>Opšti izbori 2018</c:v>
                </c:pt>
                <c:pt idx="7">
                  <c:v>Lokalni izbori 2020 </c:v>
                </c:pt>
              </c:strCache>
            </c:strRef>
          </c:cat>
          <c:val>
            <c:numRef>
              <c:f>Sheet1!$B$2:$B$9</c:f>
              <c:numCache>
                <c:formatCode>General</c:formatCode>
                <c:ptCount val="8"/>
                <c:pt idx="0">
                  <c:v>8256565</c:v>
                </c:pt>
                <c:pt idx="1">
                  <c:v>8156607</c:v>
                </c:pt>
                <c:pt idx="2">
                  <c:v>10423425</c:v>
                </c:pt>
                <c:pt idx="3">
                  <c:v>6994309</c:v>
                </c:pt>
                <c:pt idx="4">
                  <c:v>8632256</c:v>
                </c:pt>
                <c:pt idx="5">
                  <c:v>7004405</c:v>
                </c:pt>
                <c:pt idx="6">
                  <c:v>9587237</c:v>
                </c:pt>
                <c:pt idx="7">
                  <c:v>4568904</c:v>
                </c:pt>
              </c:numCache>
            </c:numRef>
          </c:val>
        </c:ser>
        <c:ser>
          <c:idx val="1"/>
          <c:order val="1"/>
          <c:tx>
            <c:strRef>
              <c:f>Sheet1!$C$1</c:f>
              <c:strCache>
                <c:ptCount val="1"/>
                <c:pt idx="0">
                  <c:v>Column1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Opšti izbori 2006</c:v>
                </c:pt>
                <c:pt idx="1">
                  <c:v>Lokalni izbori 2008</c:v>
                </c:pt>
                <c:pt idx="2">
                  <c:v>Opšti izbori 2010</c:v>
                </c:pt>
                <c:pt idx="3">
                  <c:v>Lokalni izbori 2012</c:v>
                </c:pt>
                <c:pt idx="4">
                  <c:v>Opšti izbori 2014</c:v>
                </c:pt>
                <c:pt idx="5">
                  <c:v>Lokalni izbori 2016</c:v>
                </c:pt>
                <c:pt idx="6">
                  <c:v>Opšti izbori 2018</c:v>
                </c:pt>
                <c:pt idx="7">
                  <c:v>Lokalni izbori 2020 </c:v>
                </c:pt>
              </c:strCache>
            </c:strRef>
          </c:cat>
          <c:val>
            <c:numRef>
              <c:f>Sheet1!$C$2:$C$9</c:f>
              <c:numCache>
                <c:formatCode>General</c:formatCode>
                <c:ptCount val="8"/>
              </c:numCache>
            </c:numRef>
          </c:val>
        </c:ser>
        <c:ser>
          <c:idx val="2"/>
          <c:order val="2"/>
          <c:tx>
            <c:strRef>
              <c:f>Sheet1!$D$1</c:f>
              <c:strCache>
                <c:ptCount val="1"/>
                <c:pt idx="0">
                  <c:v>Column2</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Opšti izbori 2006</c:v>
                </c:pt>
                <c:pt idx="1">
                  <c:v>Lokalni izbori 2008</c:v>
                </c:pt>
                <c:pt idx="2">
                  <c:v>Opšti izbori 2010</c:v>
                </c:pt>
                <c:pt idx="3">
                  <c:v>Lokalni izbori 2012</c:v>
                </c:pt>
                <c:pt idx="4">
                  <c:v>Opšti izbori 2014</c:v>
                </c:pt>
                <c:pt idx="5">
                  <c:v>Lokalni izbori 2016</c:v>
                </c:pt>
                <c:pt idx="6">
                  <c:v>Opšti izbori 2018</c:v>
                </c:pt>
                <c:pt idx="7">
                  <c:v>Lokalni izbori 2020 </c:v>
                </c:pt>
              </c:strCache>
            </c:strRef>
          </c:cat>
          <c:val>
            <c:numRef>
              <c:f>Sheet1!$D$2:$D$9</c:f>
              <c:numCache>
                <c:formatCode>General</c:formatCode>
                <c:ptCount val="8"/>
              </c:numCache>
            </c:numRef>
          </c:val>
        </c:ser>
        <c:dLbls>
          <c:dLblPos val="ctr"/>
          <c:showLegendKey val="0"/>
          <c:showVal val="1"/>
          <c:showCatName val="0"/>
          <c:showSerName val="0"/>
          <c:showPercent val="0"/>
          <c:showBubbleSize val="0"/>
        </c:dLbls>
        <c:gapWidth val="150"/>
        <c:overlap val="100"/>
        <c:axId val="169756752"/>
        <c:axId val="285236768"/>
      </c:barChart>
      <c:catAx>
        <c:axId val="16975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crossAx val="285236768"/>
        <c:crosses val="autoZero"/>
        <c:auto val="1"/>
        <c:lblAlgn val="ctr"/>
        <c:lblOffset val="100"/>
        <c:noMultiLvlLbl val="0"/>
      </c:catAx>
      <c:valAx>
        <c:axId val="28523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crossAx val="16975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83B16A-3823-4D96-BD85-317093EF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4</TotalTime>
  <Pages>55</Pages>
  <Words>21645</Words>
  <Characters>123380</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keywords/>
  <cp:lastModifiedBy>CCI-User</cp:lastModifiedBy>
  <cp:revision>7</cp:revision>
  <cp:lastPrinted>2021-05-06T09:34:00Z</cp:lastPrinted>
  <dcterms:created xsi:type="dcterms:W3CDTF">2021-05-18T02:22:00Z</dcterms:created>
  <dcterms:modified xsi:type="dcterms:W3CDTF">2021-05-31T12:15:00Z</dcterms:modified>
  <cp:contentStatus/>
  <cp:version/>
</cp:coreProperties>
</file>